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B4896" w14:textId="77777777" w:rsidR="007A3871" w:rsidRDefault="007A3871" w:rsidP="007A3871">
      <w:pPr>
        <w:pStyle w:val="Title"/>
        <w:tabs>
          <w:tab w:val="left" w:pos="6300"/>
        </w:tabs>
      </w:pPr>
      <w:r>
        <w:rPr>
          <w:color w:val="2918A8"/>
          <w:sz w:val="52"/>
          <w:szCs w:val="52"/>
          <w:u w:color="2918A8"/>
        </w:rPr>
        <w:t>ALFRISTON PARISH COUNCIL</w:t>
      </w:r>
    </w:p>
    <w:p w14:paraId="467C5FB5" w14:textId="77777777" w:rsidR="007A3871" w:rsidRDefault="00E95412" w:rsidP="007A3871">
      <w:pPr>
        <w:pStyle w:val="BodyA"/>
        <w:jc w:val="center"/>
        <w:rPr>
          <w:rStyle w:val="None"/>
          <w:rFonts w:ascii="Arial" w:eastAsia="Arial" w:hAnsi="Arial" w:cs="Arial"/>
        </w:rPr>
      </w:pPr>
      <w:hyperlink r:id="rId8" w:history="1">
        <w:r w:rsidR="007A3871">
          <w:rPr>
            <w:rStyle w:val="Hyperlink0"/>
          </w:rPr>
          <w:t>www.alfristonparishcouncil.org.uk</w:t>
        </w:r>
      </w:hyperlink>
    </w:p>
    <w:p w14:paraId="2C708BF4" w14:textId="77777777" w:rsidR="007A3871" w:rsidRDefault="007A3871" w:rsidP="007A3871">
      <w:pPr>
        <w:pStyle w:val="BodyA"/>
        <w:jc w:val="center"/>
        <w:rPr>
          <w:rStyle w:val="None"/>
          <w:rFonts w:ascii="Arial" w:eastAsia="Arial" w:hAnsi="Arial" w:cs="Arial"/>
        </w:rPr>
      </w:pPr>
    </w:p>
    <w:p w14:paraId="74B5EA60" w14:textId="77777777" w:rsidR="007A3871" w:rsidRDefault="007A3871" w:rsidP="007A3871">
      <w:pPr>
        <w:pStyle w:val="BodyA"/>
        <w:ind w:left="567" w:firstLine="567"/>
        <w:rPr>
          <w:rStyle w:val="None"/>
          <w:rFonts w:ascii="Calibri" w:eastAsia="Calibri" w:hAnsi="Calibri" w:cs="Calibri"/>
          <w:sz w:val="22"/>
          <w:szCs w:val="22"/>
        </w:rPr>
      </w:pPr>
      <w:r>
        <w:rPr>
          <w:rStyle w:val="None"/>
          <w:rFonts w:ascii="Calibri" w:eastAsia="Calibri" w:hAnsi="Calibri" w:cs="Calibri"/>
          <w:b/>
          <w:bCs/>
          <w:sz w:val="22"/>
          <w:szCs w:val="22"/>
        </w:rPr>
        <w:t>CLERK TO THE COUNCIL</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11 Highfield Road</w:t>
      </w:r>
      <w:r>
        <w:rPr>
          <w:rStyle w:val="None"/>
          <w:rFonts w:ascii="Calibri" w:eastAsia="Calibri" w:hAnsi="Calibri" w:cs="Calibri"/>
          <w:sz w:val="22"/>
          <w:szCs w:val="22"/>
        </w:rPr>
        <w:tab/>
      </w:r>
      <w:r>
        <w:rPr>
          <w:rStyle w:val="None"/>
          <w:rFonts w:ascii="Calibri" w:eastAsia="Calibri" w:hAnsi="Calibri" w:cs="Calibri"/>
          <w:sz w:val="22"/>
          <w:szCs w:val="22"/>
        </w:rPr>
        <w:tab/>
      </w:r>
    </w:p>
    <w:p w14:paraId="01ED63CF" w14:textId="1337A612" w:rsidR="007A3871" w:rsidRDefault="007A3871" w:rsidP="007A3871">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Victoria Rutt</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Horam</w:t>
      </w:r>
    </w:p>
    <w:p w14:paraId="58EAADF2" w14:textId="2EB26839" w:rsidR="00A618D3" w:rsidRDefault="00A618D3" w:rsidP="007A3871">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East Sussex</w:t>
      </w:r>
    </w:p>
    <w:p w14:paraId="0B1AA44A" w14:textId="77777777" w:rsidR="007A3871" w:rsidRDefault="007A3871" w:rsidP="007A3871">
      <w:pPr>
        <w:pStyle w:val="BodyA"/>
        <w:ind w:left="6237" w:firstLine="567"/>
        <w:rPr>
          <w:rStyle w:val="None"/>
          <w:rFonts w:ascii="Calibri" w:eastAsia="Calibri" w:hAnsi="Calibri" w:cs="Calibri"/>
          <w:sz w:val="22"/>
          <w:szCs w:val="22"/>
          <w:lang w:val="pt-PT"/>
        </w:rPr>
      </w:pPr>
      <w:r>
        <w:rPr>
          <w:rStyle w:val="None"/>
          <w:rFonts w:ascii="Calibri" w:eastAsia="Calibri" w:hAnsi="Calibri" w:cs="Calibri"/>
          <w:sz w:val="22"/>
          <w:szCs w:val="22"/>
          <w:lang w:val="pt-PT"/>
        </w:rPr>
        <w:t>TN21 0ED</w:t>
      </w:r>
    </w:p>
    <w:p w14:paraId="181D652F" w14:textId="77777777" w:rsidR="007A3871" w:rsidRDefault="007A3871" w:rsidP="007A3871">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Tel: 01323 870212</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3ABF6C52" w14:textId="0BA6771F" w:rsidR="007A3871" w:rsidRPr="00A618D3" w:rsidRDefault="007A3871" w:rsidP="007A3871">
      <w:pPr>
        <w:pStyle w:val="BodyA"/>
        <w:ind w:left="567" w:firstLine="567"/>
        <w:rPr>
          <w:rStyle w:val="None"/>
          <w:rFonts w:ascii="Calibri" w:eastAsia="Calibri" w:hAnsi="Calibri" w:cs="Calibri"/>
          <w:color w:val="auto"/>
          <w:sz w:val="22"/>
          <w:szCs w:val="22"/>
          <w:u w:color="FF0000"/>
        </w:rPr>
      </w:pPr>
      <w:r>
        <w:rPr>
          <w:rStyle w:val="None"/>
          <w:rFonts w:ascii="Calibri" w:eastAsia="Calibri" w:hAnsi="Calibri" w:cs="Calibri"/>
          <w:color w:val="2918A8"/>
          <w:sz w:val="22"/>
          <w:szCs w:val="22"/>
          <w:u w:color="2918A8"/>
        </w:rPr>
        <w:t>E-mail: alfristonpc01@btconnect.com</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sidR="00A618D3" w:rsidRPr="00A618D3">
        <w:rPr>
          <w:rStyle w:val="None"/>
          <w:rFonts w:ascii="Calibri" w:eastAsia="Calibri" w:hAnsi="Calibri" w:cs="Calibri"/>
          <w:color w:val="auto"/>
          <w:sz w:val="22"/>
          <w:szCs w:val="22"/>
          <w:u w:color="FF0000"/>
        </w:rPr>
        <w:t>25</w:t>
      </w:r>
      <w:r w:rsidR="00A618D3" w:rsidRPr="00A618D3">
        <w:rPr>
          <w:rStyle w:val="None"/>
          <w:rFonts w:ascii="Calibri" w:eastAsia="Calibri" w:hAnsi="Calibri" w:cs="Calibri"/>
          <w:color w:val="auto"/>
          <w:sz w:val="22"/>
          <w:szCs w:val="22"/>
          <w:u w:color="FF0000"/>
          <w:vertAlign w:val="superscript"/>
        </w:rPr>
        <w:t>th</w:t>
      </w:r>
      <w:r w:rsidR="00A618D3" w:rsidRPr="00A618D3">
        <w:rPr>
          <w:rStyle w:val="None"/>
          <w:rFonts w:ascii="Calibri" w:eastAsia="Calibri" w:hAnsi="Calibri" w:cs="Calibri"/>
          <w:color w:val="auto"/>
          <w:sz w:val="22"/>
          <w:szCs w:val="22"/>
          <w:u w:color="FF0000"/>
        </w:rPr>
        <w:t xml:space="preserve"> April 2018</w:t>
      </w:r>
    </w:p>
    <w:p w14:paraId="5CAB4F7B" w14:textId="77777777" w:rsidR="007A3871" w:rsidRDefault="007A3871" w:rsidP="007A3871">
      <w:pPr>
        <w:pStyle w:val="BodyA"/>
        <w:ind w:left="567"/>
        <w:rPr>
          <w:rFonts w:ascii="Calibri" w:eastAsia="Calibri" w:hAnsi="Calibri" w:cs="Calibri"/>
          <w:sz w:val="22"/>
          <w:szCs w:val="22"/>
        </w:rPr>
      </w:pPr>
    </w:p>
    <w:p w14:paraId="331500FE" w14:textId="77777777" w:rsidR="007A3871" w:rsidRDefault="007A3871" w:rsidP="007A3871">
      <w:pPr>
        <w:pStyle w:val="BodyA"/>
        <w:ind w:left="567"/>
        <w:jc w:val="center"/>
        <w:rPr>
          <w:rStyle w:val="None"/>
          <w:rFonts w:ascii="Calibri" w:eastAsia="Calibri" w:hAnsi="Calibri" w:cs="Calibri"/>
          <w:sz w:val="22"/>
          <w:szCs w:val="22"/>
        </w:rPr>
      </w:pPr>
      <w:r>
        <w:rPr>
          <w:rStyle w:val="None"/>
          <w:rFonts w:ascii="Calibri" w:eastAsia="Calibri" w:hAnsi="Calibri" w:cs="Calibri"/>
          <w:b/>
          <w:bCs/>
          <w:sz w:val="22"/>
          <w:szCs w:val="22"/>
        </w:rPr>
        <w:t>Minutes of a meeting of Alfriston Parish Council (APC)</w:t>
      </w:r>
    </w:p>
    <w:p w14:paraId="47D3EBE9" w14:textId="77777777" w:rsidR="007A3871" w:rsidRDefault="007A3871" w:rsidP="007A3871">
      <w:pPr>
        <w:pStyle w:val="BodyA"/>
        <w:ind w:left="567"/>
        <w:jc w:val="center"/>
        <w:rPr>
          <w:rStyle w:val="None"/>
          <w:rFonts w:ascii="Calibri" w:eastAsia="Calibri" w:hAnsi="Calibri" w:cs="Calibri"/>
          <w:sz w:val="22"/>
          <w:szCs w:val="22"/>
        </w:rPr>
      </w:pPr>
      <w:r>
        <w:rPr>
          <w:rStyle w:val="None"/>
          <w:rFonts w:ascii="Calibri" w:eastAsia="Calibri" w:hAnsi="Calibri" w:cs="Calibri"/>
          <w:b/>
          <w:bCs/>
          <w:sz w:val="22"/>
          <w:szCs w:val="22"/>
        </w:rPr>
        <w:t>held in the Alfriston War Memorial Hall on Monday 16</w:t>
      </w:r>
      <w:r>
        <w:rPr>
          <w:rStyle w:val="None"/>
          <w:rFonts w:ascii="Calibri" w:eastAsia="Calibri" w:hAnsi="Calibri" w:cs="Calibri"/>
          <w:b/>
          <w:bCs/>
          <w:sz w:val="22"/>
          <w:szCs w:val="22"/>
          <w:vertAlign w:val="superscript"/>
        </w:rPr>
        <w:t>th</w:t>
      </w:r>
      <w:r>
        <w:rPr>
          <w:rStyle w:val="None"/>
          <w:rFonts w:ascii="Calibri" w:eastAsia="Calibri" w:hAnsi="Calibri" w:cs="Calibri"/>
          <w:b/>
          <w:bCs/>
          <w:sz w:val="22"/>
          <w:szCs w:val="22"/>
        </w:rPr>
        <w:t xml:space="preserve"> April 2018</w:t>
      </w:r>
    </w:p>
    <w:p w14:paraId="280E291B" w14:textId="77777777" w:rsidR="007A3871" w:rsidRDefault="007A3871" w:rsidP="007A3871">
      <w:pPr>
        <w:pStyle w:val="BodyA"/>
        <w:ind w:left="567"/>
        <w:rPr>
          <w:rStyle w:val="None"/>
          <w:rFonts w:ascii="Calibri" w:eastAsia="Calibri" w:hAnsi="Calibri" w:cs="Calibri"/>
          <w:b/>
          <w:bCs/>
          <w:sz w:val="22"/>
          <w:szCs w:val="22"/>
        </w:rPr>
      </w:pPr>
      <w:r>
        <w:rPr>
          <w:rStyle w:val="None"/>
          <w:rFonts w:ascii="Calibri" w:eastAsia="Calibri" w:hAnsi="Calibri" w:cs="Calibri"/>
          <w:b/>
          <w:bCs/>
          <w:sz w:val="22"/>
          <w:szCs w:val="22"/>
        </w:rPr>
        <w:tab/>
      </w:r>
    </w:p>
    <w:p w14:paraId="424BB405" w14:textId="77777777" w:rsidR="007A3871" w:rsidRDefault="007A3871" w:rsidP="007A3871">
      <w:pPr>
        <w:pStyle w:val="BodyA"/>
        <w:ind w:left="567" w:firstLine="567"/>
        <w:rPr>
          <w:rStyle w:val="None"/>
          <w:rFonts w:ascii="Calibri" w:eastAsia="Calibri" w:hAnsi="Calibri" w:cs="Calibri"/>
          <w:sz w:val="22"/>
          <w:szCs w:val="22"/>
        </w:rPr>
      </w:pPr>
      <w:r>
        <w:rPr>
          <w:rStyle w:val="None"/>
          <w:rFonts w:ascii="Calibri" w:eastAsia="Calibri" w:hAnsi="Calibri" w:cs="Calibri"/>
          <w:b/>
          <w:bCs/>
          <w:sz w:val="22"/>
          <w:szCs w:val="22"/>
        </w:rPr>
        <w:t>Present:</w:t>
      </w:r>
    </w:p>
    <w:p w14:paraId="6D45FB08" w14:textId="77777777" w:rsidR="007A3871" w:rsidRDefault="007A3871" w:rsidP="007A3871">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Cllr. N. Beechey – Chair</w:t>
      </w:r>
      <w:r>
        <w:rPr>
          <w:rStyle w:val="None"/>
          <w:rFonts w:ascii="Calibri" w:eastAsia="Calibri" w:hAnsi="Calibri" w:cs="Calibri"/>
          <w:sz w:val="22"/>
          <w:szCs w:val="22"/>
        </w:rPr>
        <w:tab/>
      </w:r>
      <w:r>
        <w:rPr>
          <w:rStyle w:val="None"/>
          <w:rFonts w:ascii="Calibri" w:eastAsia="Calibri" w:hAnsi="Calibri" w:cs="Calibri"/>
          <w:sz w:val="22"/>
          <w:szCs w:val="22"/>
        </w:rPr>
        <w:tab/>
        <w:t>Cllr. R. Savage</w:t>
      </w:r>
    </w:p>
    <w:p w14:paraId="30BC4C3B" w14:textId="77777777" w:rsidR="007A3871" w:rsidRDefault="007A3871" w:rsidP="007A3871">
      <w:pPr>
        <w:pStyle w:val="BodyA"/>
        <w:ind w:left="567"/>
        <w:rPr>
          <w:rStyle w:val="None"/>
          <w:rFonts w:ascii="Calibri" w:eastAsia="Calibri" w:hAnsi="Calibri" w:cs="Calibri"/>
          <w:sz w:val="22"/>
          <w:szCs w:val="22"/>
        </w:rPr>
      </w:pPr>
      <w:r>
        <w:rPr>
          <w:rStyle w:val="None"/>
          <w:rFonts w:ascii="Calibri" w:eastAsia="Calibri" w:hAnsi="Calibri" w:cs="Calibri"/>
          <w:sz w:val="22"/>
          <w:szCs w:val="22"/>
        </w:rPr>
        <w:tab/>
        <w:t xml:space="preserve">Cllr. J. Watkins – Vice Chair </w:t>
      </w:r>
      <w:r>
        <w:rPr>
          <w:rStyle w:val="None"/>
          <w:rFonts w:ascii="Calibri" w:eastAsia="Calibri" w:hAnsi="Calibri" w:cs="Calibri"/>
          <w:sz w:val="22"/>
          <w:szCs w:val="22"/>
        </w:rPr>
        <w:tab/>
        <w:t>Cllr. C. Adcock</w:t>
      </w:r>
    </w:p>
    <w:p w14:paraId="42C543AF" w14:textId="77777777" w:rsidR="007A3871" w:rsidRDefault="007A3871" w:rsidP="007A3871">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Cllr. K. Halliday</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24C258A8" w14:textId="77777777" w:rsidR="007A3871" w:rsidRDefault="007A3871" w:rsidP="007A3871">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 xml:space="preserve">Cllr. N. White </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4ECFF4D4" w14:textId="77777777" w:rsidR="007A3871" w:rsidRDefault="007A3871" w:rsidP="007A3871">
      <w:pPr>
        <w:pStyle w:val="BodyA"/>
        <w:ind w:left="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b/>
          <w:bCs/>
          <w:sz w:val="22"/>
          <w:szCs w:val="22"/>
        </w:rPr>
        <w:tab/>
      </w:r>
      <w:r>
        <w:rPr>
          <w:rStyle w:val="None"/>
          <w:rFonts w:ascii="Calibri" w:eastAsia="Calibri" w:hAnsi="Calibri" w:cs="Calibri"/>
          <w:b/>
          <w:bCs/>
          <w:sz w:val="22"/>
          <w:szCs w:val="22"/>
        </w:rPr>
        <w:tab/>
      </w:r>
      <w:r>
        <w:rPr>
          <w:rStyle w:val="None"/>
          <w:rFonts w:ascii="Calibri" w:eastAsia="Calibri" w:hAnsi="Calibri" w:cs="Calibri"/>
          <w:b/>
          <w:bCs/>
          <w:sz w:val="22"/>
          <w:szCs w:val="22"/>
        </w:rPr>
        <w:tab/>
      </w:r>
      <w:r>
        <w:rPr>
          <w:rStyle w:val="None"/>
          <w:rFonts w:ascii="Calibri" w:eastAsia="Calibri" w:hAnsi="Calibri" w:cs="Calibri"/>
          <w:b/>
          <w:bCs/>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 xml:space="preserve"> </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1AF05404" w14:textId="77777777" w:rsidR="007A3871" w:rsidRDefault="007A3871" w:rsidP="007A3871">
      <w:pPr>
        <w:pStyle w:val="BodyA"/>
        <w:ind w:left="567"/>
        <w:rPr>
          <w:rStyle w:val="None"/>
          <w:rFonts w:ascii="Calibri" w:eastAsia="Calibri" w:hAnsi="Calibri" w:cs="Calibri"/>
          <w:sz w:val="22"/>
          <w:szCs w:val="22"/>
          <w:lang w:val="fr-FR"/>
        </w:rPr>
      </w:pPr>
      <w:r>
        <w:rPr>
          <w:rStyle w:val="None"/>
          <w:rFonts w:ascii="Calibri" w:eastAsia="Calibri" w:hAnsi="Calibri" w:cs="Calibri"/>
          <w:b/>
          <w:bCs/>
          <w:sz w:val="22"/>
          <w:szCs w:val="22"/>
          <w:lang w:val="fr-FR"/>
        </w:rPr>
        <w:tab/>
        <w:t xml:space="preserve">In </w:t>
      </w:r>
      <w:proofErr w:type="gramStart"/>
      <w:r>
        <w:rPr>
          <w:rStyle w:val="None"/>
          <w:rFonts w:ascii="Calibri" w:eastAsia="Calibri" w:hAnsi="Calibri" w:cs="Calibri"/>
          <w:b/>
          <w:bCs/>
          <w:sz w:val="22"/>
          <w:szCs w:val="22"/>
          <w:lang w:val="fr-FR"/>
        </w:rPr>
        <w:t>attendance:</w:t>
      </w:r>
      <w:proofErr w:type="gramEnd"/>
    </w:p>
    <w:p w14:paraId="10D3DF9E" w14:textId="77777777" w:rsidR="007A3871" w:rsidRDefault="007A3871" w:rsidP="007A3871">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eastAsia="Calibri" w:hAnsi="Calibri" w:cs="Calibri"/>
          <w:b/>
          <w:bCs/>
          <w:sz w:val="22"/>
          <w:szCs w:val="22"/>
        </w:rPr>
        <w:tab/>
      </w:r>
      <w:r>
        <w:rPr>
          <w:rStyle w:val="None"/>
          <w:rFonts w:ascii="Calibri" w:eastAsia="Calibri" w:hAnsi="Calibri" w:cs="Calibri"/>
          <w:sz w:val="22"/>
          <w:szCs w:val="22"/>
        </w:rPr>
        <w:t>Victoria Rutt - Parish Clerk</w:t>
      </w:r>
    </w:p>
    <w:p w14:paraId="2B3672C9" w14:textId="77777777" w:rsidR="007A3871" w:rsidRDefault="007A3871" w:rsidP="007A3871">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eastAsia="Calibri" w:hAnsi="Calibri" w:cs="Calibri"/>
          <w:sz w:val="22"/>
          <w:szCs w:val="22"/>
        </w:rPr>
        <w:tab/>
        <w:t>Approximately 20</w:t>
      </w:r>
      <w:r>
        <w:rPr>
          <w:rStyle w:val="None"/>
          <w:rFonts w:ascii="Calibri" w:eastAsia="Calibri" w:hAnsi="Calibri" w:cs="Calibri"/>
          <w:sz w:val="22"/>
          <w:szCs w:val="22"/>
          <w:u w:color="FF0000"/>
        </w:rPr>
        <w:t xml:space="preserve"> </w:t>
      </w:r>
      <w:r>
        <w:rPr>
          <w:rStyle w:val="None"/>
          <w:rFonts w:ascii="Calibri" w:eastAsia="Calibri" w:hAnsi="Calibri" w:cs="Calibri"/>
          <w:sz w:val="22"/>
          <w:szCs w:val="22"/>
        </w:rPr>
        <w:t>members of the public</w:t>
      </w:r>
    </w:p>
    <w:p w14:paraId="62DE604F" w14:textId="77777777" w:rsidR="007A3871" w:rsidRDefault="007A3871" w:rsidP="007A3871">
      <w:pPr>
        <w:pStyle w:val="BodyA"/>
        <w:ind w:left="1134"/>
        <w:rPr>
          <w:rFonts w:ascii="Calibri" w:eastAsia="Calibri" w:hAnsi="Calibri" w:cs="Calibri"/>
          <w:sz w:val="22"/>
          <w:szCs w:val="22"/>
        </w:rPr>
      </w:pPr>
    </w:p>
    <w:p w14:paraId="0821A7FF" w14:textId="77777777" w:rsidR="007A3871" w:rsidRDefault="007A3871" w:rsidP="007A3871">
      <w:pPr>
        <w:pStyle w:val="Heading"/>
        <w:ind w:firstLine="567"/>
        <w:jc w:val="left"/>
        <w:rPr>
          <w:rStyle w:val="None"/>
          <w:rFonts w:ascii="Calibri" w:eastAsia="Calibri" w:hAnsi="Calibri" w:cs="Calibri"/>
          <w:sz w:val="22"/>
          <w:szCs w:val="22"/>
        </w:rPr>
      </w:pPr>
      <w:r>
        <w:rPr>
          <w:rStyle w:val="None"/>
          <w:rFonts w:ascii="Calibri" w:eastAsia="Calibri" w:hAnsi="Calibri" w:cs="Calibri"/>
          <w:sz w:val="22"/>
          <w:szCs w:val="22"/>
        </w:rPr>
        <w:t xml:space="preserve">211. </w:t>
      </w:r>
      <w:r>
        <w:rPr>
          <w:rStyle w:val="None"/>
          <w:rFonts w:ascii="Calibri" w:eastAsia="Calibri" w:hAnsi="Calibri" w:cs="Calibri"/>
          <w:sz w:val="22"/>
          <w:szCs w:val="22"/>
        </w:rPr>
        <w:tab/>
        <w:t>Chairman’s Welcome</w:t>
      </w:r>
    </w:p>
    <w:p w14:paraId="0E368754" w14:textId="77777777" w:rsidR="007A3871" w:rsidRDefault="007A3871" w:rsidP="007A3871">
      <w:pPr>
        <w:pStyle w:val="BodyB"/>
        <w:ind w:left="1134" w:firstLine="6"/>
        <w:rPr>
          <w:rStyle w:val="None"/>
          <w:rFonts w:ascii="Calibri" w:eastAsia="Calibri" w:hAnsi="Calibri" w:cs="Calibri"/>
          <w:sz w:val="22"/>
          <w:szCs w:val="22"/>
        </w:rPr>
      </w:pPr>
      <w:r>
        <w:rPr>
          <w:rStyle w:val="None"/>
          <w:rFonts w:ascii="Calibri" w:eastAsia="Calibri" w:hAnsi="Calibri" w:cs="Calibri"/>
          <w:sz w:val="22"/>
          <w:szCs w:val="22"/>
        </w:rPr>
        <w:t xml:space="preserve">Cllr Beechey said everything had already been said in his Annual Assembly welcome. </w:t>
      </w:r>
    </w:p>
    <w:p w14:paraId="5CF26300" w14:textId="77777777" w:rsidR="007A3871" w:rsidRDefault="007A3871" w:rsidP="007A3871">
      <w:pPr>
        <w:pStyle w:val="BodyB"/>
        <w:ind w:left="1134" w:firstLine="6"/>
        <w:rPr>
          <w:rFonts w:ascii="Calibri" w:eastAsia="Calibri" w:hAnsi="Calibri" w:cs="Calibri"/>
          <w:sz w:val="22"/>
          <w:szCs w:val="22"/>
        </w:rPr>
      </w:pPr>
    </w:p>
    <w:p w14:paraId="59CCEDC3" w14:textId="77777777" w:rsidR="007A3871" w:rsidRDefault="007A3871" w:rsidP="007A3871">
      <w:pPr>
        <w:pStyle w:val="BodyB"/>
        <w:numPr>
          <w:ilvl w:val="0"/>
          <w:numId w:val="30"/>
        </w:numPr>
        <w:rPr>
          <w:rFonts w:ascii="Calibri" w:eastAsia="Calibri" w:hAnsi="Calibri" w:cs="Calibri"/>
          <w:b/>
          <w:bCs/>
          <w:sz w:val="22"/>
          <w:szCs w:val="22"/>
        </w:rPr>
      </w:pPr>
      <w:r>
        <w:rPr>
          <w:rFonts w:ascii="Calibri" w:eastAsia="Calibri" w:hAnsi="Calibri" w:cs="Calibri"/>
          <w:b/>
          <w:bCs/>
          <w:sz w:val="22"/>
          <w:szCs w:val="22"/>
        </w:rPr>
        <w:t>Public Questions</w:t>
      </w:r>
    </w:p>
    <w:p w14:paraId="25CA27DC" w14:textId="77777777" w:rsidR="007A3871" w:rsidRDefault="007A3871" w:rsidP="007A3871">
      <w:pPr>
        <w:pStyle w:val="ListParagraph"/>
        <w:numPr>
          <w:ilvl w:val="0"/>
          <w:numId w:val="31"/>
        </w:numPr>
        <w:rPr>
          <w:rFonts w:ascii="Calibri" w:eastAsia="Calibri" w:hAnsi="Calibri" w:cs="Calibri"/>
          <w:sz w:val="22"/>
          <w:szCs w:val="22"/>
        </w:rPr>
      </w:pPr>
      <w:r>
        <w:rPr>
          <w:rFonts w:ascii="Calibri" w:eastAsia="Calibri" w:hAnsi="Calibri" w:cs="Calibri"/>
          <w:sz w:val="22"/>
          <w:szCs w:val="22"/>
        </w:rPr>
        <w:t xml:space="preserve">Mrs Susan Masini asked if South East Water could be contacted about the issues with the recent works as she lives on the High Street. Cllr Beechey updated that this is on the agenda for our upcoming SLR meeting with East Sussex County Council [ESCC] and East Sussex Highways [ESH]. </w:t>
      </w:r>
    </w:p>
    <w:p w14:paraId="5767EA7A" w14:textId="77777777" w:rsidR="007A3871" w:rsidRDefault="007A3871" w:rsidP="007A3871">
      <w:pPr>
        <w:pStyle w:val="ListParagraph"/>
        <w:numPr>
          <w:ilvl w:val="0"/>
          <w:numId w:val="31"/>
        </w:numPr>
        <w:rPr>
          <w:rFonts w:ascii="Calibri" w:eastAsia="Calibri" w:hAnsi="Calibri" w:cs="Calibri"/>
          <w:sz w:val="22"/>
          <w:szCs w:val="22"/>
        </w:rPr>
      </w:pPr>
      <w:r>
        <w:rPr>
          <w:rFonts w:ascii="Calibri" w:eastAsia="Calibri" w:hAnsi="Calibri" w:cs="Calibri"/>
          <w:sz w:val="22"/>
          <w:szCs w:val="22"/>
        </w:rPr>
        <w:t>Mrs Sylvia Daw asked if the Horticultural Society could have an A board on the 9</w:t>
      </w:r>
      <w:r>
        <w:rPr>
          <w:rStyle w:val="None"/>
          <w:rFonts w:ascii="Calibri" w:eastAsia="Calibri" w:hAnsi="Calibri" w:cs="Calibri"/>
          <w:sz w:val="22"/>
          <w:szCs w:val="22"/>
          <w:vertAlign w:val="superscript"/>
        </w:rPr>
        <w:t>th</w:t>
      </w:r>
      <w:r>
        <w:rPr>
          <w:rFonts w:ascii="Calibri" w:eastAsia="Calibri" w:hAnsi="Calibri" w:cs="Calibri"/>
          <w:sz w:val="22"/>
          <w:szCs w:val="22"/>
        </w:rPr>
        <w:t xml:space="preserve"> June. This was agreed. </w:t>
      </w:r>
    </w:p>
    <w:p w14:paraId="489B3611" w14:textId="726ED3DD" w:rsidR="007A3871" w:rsidRDefault="007A3871" w:rsidP="007A3871">
      <w:pPr>
        <w:pStyle w:val="ListParagraph"/>
        <w:numPr>
          <w:ilvl w:val="0"/>
          <w:numId w:val="31"/>
        </w:numPr>
        <w:rPr>
          <w:rFonts w:ascii="Calibri" w:eastAsia="Calibri" w:hAnsi="Calibri" w:cs="Calibri"/>
          <w:sz w:val="22"/>
          <w:szCs w:val="22"/>
        </w:rPr>
      </w:pPr>
      <w:r>
        <w:rPr>
          <w:rFonts w:ascii="Calibri" w:eastAsia="Calibri" w:hAnsi="Calibri" w:cs="Calibri"/>
          <w:sz w:val="22"/>
          <w:szCs w:val="22"/>
        </w:rPr>
        <w:t xml:space="preserve">Mr </w:t>
      </w:r>
      <w:r w:rsidR="00B97291">
        <w:rPr>
          <w:rFonts w:ascii="Calibri" w:eastAsia="Calibri" w:hAnsi="Calibri" w:cs="Calibri"/>
          <w:sz w:val="22"/>
          <w:szCs w:val="22"/>
        </w:rPr>
        <w:t>Hugh</w:t>
      </w:r>
      <w:bookmarkStart w:id="0" w:name="_GoBack"/>
      <w:bookmarkEnd w:id="0"/>
      <w:r>
        <w:rPr>
          <w:rFonts w:ascii="Calibri" w:eastAsia="Calibri" w:hAnsi="Calibri" w:cs="Calibri"/>
          <w:sz w:val="22"/>
          <w:szCs w:val="22"/>
        </w:rPr>
        <w:t xml:space="preserve"> Chapman stated he had 3 issues to raise. Firstly, the speed of cyclists coming down Kings Ride is dangerous and an accident waiting to happen. Cllr Beechey confirmed they are aware and it was raised with SDNPA previously but they are not keen for signage. Clerk will add it to the upcoming meeting with ESCC and ESH.  He then raised the lack of road marking in Whiteway, Cllr Beechey explained that this has been discussed with ESCC previously and they have deemed it safe having driven the route at night. Mr Chapman’s third concern was the lack of signage going out of the village towards the narrow section near old Youth Hostel. Motorists do not give way as not enough signs like there are the other side. This will also be raised at the upcoming meeting with ESCC/ESH. </w:t>
      </w:r>
    </w:p>
    <w:p w14:paraId="05760BA9" w14:textId="77777777" w:rsidR="007A3871" w:rsidRDefault="007A3871" w:rsidP="007A3871">
      <w:pPr>
        <w:pStyle w:val="ListParagraph"/>
        <w:numPr>
          <w:ilvl w:val="0"/>
          <w:numId w:val="31"/>
        </w:numPr>
        <w:rPr>
          <w:rFonts w:ascii="Calibri" w:eastAsia="Calibri" w:hAnsi="Calibri" w:cs="Calibri"/>
          <w:color w:val="FF0000"/>
          <w:sz w:val="22"/>
          <w:szCs w:val="22"/>
        </w:rPr>
      </w:pPr>
      <w:r>
        <w:rPr>
          <w:rStyle w:val="None"/>
          <w:rFonts w:ascii="Calibri" w:eastAsia="Calibri" w:hAnsi="Calibri" w:cs="Calibri"/>
          <w:sz w:val="22"/>
          <w:szCs w:val="22"/>
        </w:rPr>
        <w:t xml:space="preserve">Mrs Nicky Vassell raised the hedgerow along the top of Recreation Ground, she walked it recently with Cllr Halliday and it is in a bad state.  Cllr Beechey confirmed that we did speak to Dan Larkin who advised it would need digging out and a new hedge planted. This would be very expensive. It was discussed that something needed doing. It was agreed that Cllr Cooper would be spoken to as her husband has a chainsaw permit and to seek his advice on what can be done? </w:t>
      </w:r>
      <w:r>
        <w:rPr>
          <w:rStyle w:val="None"/>
          <w:rFonts w:ascii="Calibri" w:eastAsia="Calibri" w:hAnsi="Calibri" w:cs="Calibri"/>
          <w:color w:val="FF0000"/>
          <w:sz w:val="22"/>
          <w:szCs w:val="22"/>
          <w:u w:color="FF0000"/>
        </w:rPr>
        <w:t>Action 1</w:t>
      </w:r>
    </w:p>
    <w:p w14:paraId="1CAA11F0" w14:textId="77777777" w:rsidR="007A3871" w:rsidRDefault="007A3871" w:rsidP="007A3871">
      <w:pPr>
        <w:pStyle w:val="ListParagraph"/>
        <w:ind w:left="927"/>
        <w:rPr>
          <w:rFonts w:ascii="Calibri" w:eastAsia="Calibri" w:hAnsi="Calibri" w:cs="Calibri"/>
          <w:sz w:val="22"/>
          <w:szCs w:val="22"/>
        </w:rPr>
      </w:pPr>
    </w:p>
    <w:p w14:paraId="437ED8DD" w14:textId="77777777" w:rsidR="007A3871" w:rsidRDefault="007A3871" w:rsidP="007A3871">
      <w:pPr>
        <w:pStyle w:val="BodyB"/>
        <w:numPr>
          <w:ilvl w:val="0"/>
          <w:numId w:val="32"/>
        </w:numPr>
        <w:rPr>
          <w:rFonts w:ascii="Calibri" w:eastAsia="Calibri" w:hAnsi="Calibri" w:cs="Calibri"/>
          <w:b/>
          <w:bCs/>
          <w:sz w:val="22"/>
          <w:szCs w:val="22"/>
        </w:rPr>
      </w:pPr>
      <w:r>
        <w:rPr>
          <w:rFonts w:ascii="Calibri" w:eastAsia="Calibri" w:hAnsi="Calibri" w:cs="Calibri"/>
          <w:b/>
          <w:bCs/>
          <w:sz w:val="22"/>
          <w:szCs w:val="22"/>
        </w:rPr>
        <w:t>Report from Maria Caulfield MP</w:t>
      </w:r>
    </w:p>
    <w:p w14:paraId="7452645C" w14:textId="77777777" w:rsidR="007A3871" w:rsidRDefault="007A3871" w:rsidP="007A3871">
      <w:pPr>
        <w:pStyle w:val="BodyB"/>
        <w:ind w:left="567" w:firstLine="567"/>
        <w:rPr>
          <w:rStyle w:val="None"/>
          <w:rFonts w:ascii="Calibri" w:eastAsia="Calibri" w:hAnsi="Calibri" w:cs="Calibri"/>
          <w:sz w:val="22"/>
          <w:szCs w:val="22"/>
        </w:rPr>
      </w:pPr>
      <w:r>
        <w:rPr>
          <w:rStyle w:val="None"/>
          <w:rFonts w:ascii="Calibri" w:eastAsia="Calibri" w:hAnsi="Calibri" w:cs="Calibri"/>
          <w:sz w:val="22"/>
          <w:szCs w:val="22"/>
        </w:rPr>
        <w:t xml:space="preserve">No attendance or report. </w:t>
      </w:r>
    </w:p>
    <w:p w14:paraId="17E1019B" w14:textId="77777777" w:rsidR="007A3871" w:rsidRDefault="007A3871" w:rsidP="007A3871">
      <w:pPr>
        <w:pStyle w:val="ListParagraph"/>
        <w:ind w:left="1287"/>
        <w:rPr>
          <w:rFonts w:ascii="Calibri" w:eastAsia="Calibri" w:hAnsi="Calibri" w:cs="Calibri"/>
          <w:sz w:val="22"/>
          <w:szCs w:val="22"/>
        </w:rPr>
      </w:pPr>
    </w:p>
    <w:p w14:paraId="2E07453E" w14:textId="77777777" w:rsidR="007A3871" w:rsidRDefault="007A3871" w:rsidP="007A3871">
      <w:pPr>
        <w:pStyle w:val="BodyB"/>
        <w:numPr>
          <w:ilvl w:val="0"/>
          <w:numId w:val="29"/>
        </w:numPr>
        <w:rPr>
          <w:rFonts w:ascii="Calibri" w:eastAsia="Calibri" w:hAnsi="Calibri" w:cs="Calibri"/>
          <w:b/>
          <w:bCs/>
          <w:sz w:val="22"/>
          <w:szCs w:val="22"/>
        </w:rPr>
      </w:pPr>
      <w:r>
        <w:rPr>
          <w:rFonts w:ascii="Calibri" w:eastAsia="Calibri" w:hAnsi="Calibri" w:cs="Calibri"/>
          <w:b/>
          <w:bCs/>
          <w:sz w:val="22"/>
          <w:szCs w:val="22"/>
        </w:rPr>
        <w:t>Report from East Sussex County Councillor Stephen Shing</w:t>
      </w:r>
    </w:p>
    <w:p w14:paraId="67F81C42" w14:textId="77777777" w:rsidR="007A3871" w:rsidRDefault="007A3871" w:rsidP="007A3871">
      <w:pPr>
        <w:pStyle w:val="BodyC"/>
        <w:ind w:left="1134"/>
        <w:rPr>
          <w:rStyle w:val="None"/>
          <w:rFonts w:ascii="Calibri" w:eastAsia="Calibri" w:hAnsi="Calibri" w:cs="Calibri"/>
          <w:sz w:val="22"/>
          <w:szCs w:val="22"/>
        </w:rPr>
      </w:pPr>
      <w:r>
        <w:rPr>
          <w:rStyle w:val="None"/>
          <w:rFonts w:ascii="Calibri" w:eastAsia="Calibri" w:hAnsi="Calibri" w:cs="Calibri"/>
          <w:sz w:val="22"/>
          <w:szCs w:val="22"/>
        </w:rPr>
        <w:t xml:space="preserve">Cllr Shing reported that he is impressed with the turnout at the Alfriston meetings. He updated that ESCC have reduced their services recently, one being their grass cutting services and the mobile library. ESCC have put aside £85k towards the ‘traffic management in Alfriston’. He updated that Lead Member, Cllr </w:t>
      </w:r>
      <w:r>
        <w:rPr>
          <w:rStyle w:val="None"/>
          <w:rFonts w:ascii="Calibri" w:eastAsia="Calibri" w:hAnsi="Calibri" w:cs="Calibri"/>
          <w:sz w:val="22"/>
          <w:szCs w:val="22"/>
        </w:rPr>
        <w:lastRenderedPageBreak/>
        <w:t>Nick Bennett will make the decision on a trial scheme on the 21</w:t>
      </w:r>
      <w:r>
        <w:rPr>
          <w:rStyle w:val="None"/>
          <w:rFonts w:ascii="Calibri" w:eastAsia="Calibri" w:hAnsi="Calibri" w:cs="Calibri"/>
          <w:sz w:val="22"/>
          <w:szCs w:val="22"/>
          <w:vertAlign w:val="superscript"/>
        </w:rPr>
        <w:t>st</w:t>
      </w:r>
      <w:r>
        <w:rPr>
          <w:rStyle w:val="None"/>
          <w:rFonts w:ascii="Calibri" w:eastAsia="Calibri" w:hAnsi="Calibri" w:cs="Calibri"/>
          <w:sz w:val="22"/>
          <w:szCs w:val="22"/>
        </w:rPr>
        <w:t xml:space="preserve"> May. A question was raised whether they will be monitoring pollution when the trial takes place and Cllr Beechey confirmed this was raised at the meeting and that ESCC have said they will look into the possibility. Cllr White asked if ESCC do not do it, could APC possibly fund it? Discussions were held and it was raised that an event is happening in Eastbourne on 21</w:t>
      </w:r>
      <w:r>
        <w:rPr>
          <w:rStyle w:val="None"/>
          <w:rFonts w:ascii="Calibri" w:eastAsia="Calibri" w:hAnsi="Calibri" w:cs="Calibri"/>
          <w:sz w:val="22"/>
          <w:szCs w:val="22"/>
          <w:vertAlign w:val="superscript"/>
        </w:rPr>
        <w:t>st</w:t>
      </w:r>
      <w:r>
        <w:rPr>
          <w:rStyle w:val="None"/>
          <w:rFonts w:ascii="Calibri" w:eastAsia="Calibri" w:hAnsi="Calibri" w:cs="Calibri"/>
          <w:sz w:val="22"/>
          <w:szCs w:val="22"/>
        </w:rPr>
        <w:t xml:space="preserve"> April that covers air pollution and how you can make a device to capture data. Clerk to find out about this. </w:t>
      </w:r>
      <w:r>
        <w:rPr>
          <w:rStyle w:val="None"/>
          <w:rFonts w:ascii="Calibri" w:eastAsia="Calibri" w:hAnsi="Calibri" w:cs="Calibri"/>
          <w:color w:val="FF0000"/>
          <w:sz w:val="22"/>
          <w:szCs w:val="22"/>
          <w:u w:color="FF0000"/>
        </w:rPr>
        <w:t>Action 2</w:t>
      </w:r>
      <w:r>
        <w:rPr>
          <w:rStyle w:val="None"/>
          <w:rFonts w:ascii="Calibri" w:eastAsia="Calibri" w:hAnsi="Calibri" w:cs="Calibri"/>
          <w:sz w:val="22"/>
          <w:szCs w:val="22"/>
        </w:rPr>
        <w:t>.</w:t>
      </w:r>
    </w:p>
    <w:p w14:paraId="34610DC8" w14:textId="77777777" w:rsidR="007A3871" w:rsidRDefault="007A3871" w:rsidP="007A3871">
      <w:pPr>
        <w:pStyle w:val="BodyC"/>
        <w:ind w:left="1134"/>
        <w:rPr>
          <w:rStyle w:val="None"/>
          <w:rFonts w:ascii="Calibri" w:eastAsia="Calibri" w:hAnsi="Calibri" w:cs="Calibri"/>
          <w:sz w:val="22"/>
          <w:szCs w:val="22"/>
        </w:rPr>
      </w:pPr>
      <w:r>
        <w:rPr>
          <w:rStyle w:val="None"/>
          <w:rFonts w:ascii="Calibri" w:eastAsia="Calibri" w:hAnsi="Calibri" w:cs="Calibri"/>
          <w:sz w:val="22"/>
          <w:szCs w:val="22"/>
        </w:rPr>
        <w:t xml:space="preserve">Cllr Adcock asked how ESCC are going to assess the trial afterwards to say if it was a success or not. Cllr Beechey stated that the criteria ESCC have said they will work from are: Monitoring of queue lengths; video surveys to monitor behaviour; traffic speed surveys; and feedback. It is thought the latter will be via an online survey. Mr Sillence stated that ESCC put bollards outside the Star Inn it will not be a true picture, Councillors agreed. Mr Reynolds said that AEG could help with the pollution data and could get a drone up to take pictures of the situation when traffic lights are working.   </w:t>
      </w:r>
    </w:p>
    <w:p w14:paraId="0A5A8A86" w14:textId="77777777" w:rsidR="007A3871" w:rsidRDefault="007A3871" w:rsidP="007A3871">
      <w:pPr>
        <w:pStyle w:val="ListParagraph"/>
        <w:ind w:left="1287"/>
        <w:rPr>
          <w:rFonts w:ascii="Calibri" w:eastAsia="Calibri" w:hAnsi="Calibri" w:cs="Calibri"/>
          <w:sz w:val="22"/>
          <w:szCs w:val="22"/>
        </w:rPr>
      </w:pPr>
    </w:p>
    <w:p w14:paraId="4E80FA7D" w14:textId="77777777" w:rsidR="007A3871" w:rsidRDefault="007A3871" w:rsidP="007A3871">
      <w:pPr>
        <w:pStyle w:val="BodyB"/>
        <w:numPr>
          <w:ilvl w:val="0"/>
          <w:numId w:val="29"/>
        </w:numPr>
        <w:rPr>
          <w:rFonts w:ascii="Calibri" w:eastAsia="Calibri" w:hAnsi="Calibri" w:cs="Calibri"/>
          <w:b/>
          <w:bCs/>
          <w:sz w:val="22"/>
          <w:szCs w:val="22"/>
        </w:rPr>
      </w:pPr>
      <w:r>
        <w:rPr>
          <w:rFonts w:ascii="Calibri" w:eastAsia="Calibri" w:hAnsi="Calibri" w:cs="Calibri"/>
          <w:b/>
          <w:bCs/>
          <w:sz w:val="22"/>
          <w:szCs w:val="22"/>
        </w:rPr>
        <w:t>Report from Wealden District Councillor Phillip Ede</w:t>
      </w:r>
    </w:p>
    <w:p w14:paraId="45167603" w14:textId="0A0FF2F6" w:rsidR="007A3871" w:rsidRDefault="007A3871" w:rsidP="00747B1E">
      <w:pPr>
        <w:pStyle w:val="BodyB"/>
        <w:ind w:left="1134"/>
        <w:rPr>
          <w:rStyle w:val="None"/>
          <w:rFonts w:ascii="Calibri" w:eastAsia="Calibri" w:hAnsi="Calibri" w:cs="Calibri"/>
          <w:sz w:val="22"/>
          <w:szCs w:val="22"/>
        </w:rPr>
      </w:pPr>
      <w:r>
        <w:rPr>
          <w:rStyle w:val="None"/>
          <w:rFonts w:ascii="Calibri" w:eastAsia="Calibri" w:hAnsi="Calibri" w:cs="Calibri"/>
          <w:sz w:val="22"/>
          <w:szCs w:val="22"/>
        </w:rPr>
        <w:t>Cllr Ede sent his apologies</w:t>
      </w:r>
      <w:r w:rsidR="00747B1E">
        <w:rPr>
          <w:rStyle w:val="None"/>
          <w:rFonts w:ascii="Calibri" w:eastAsia="Calibri" w:hAnsi="Calibri" w:cs="Calibri"/>
          <w:sz w:val="22"/>
          <w:szCs w:val="22"/>
        </w:rPr>
        <w:t xml:space="preserve">. </w:t>
      </w:r>
      <w:r>
        <w:rPr>
          <w:rStyle w:val="None"/>
          <w:rFonts w:ascii="Calibri" w:eastAsia="Calibri" w:hAnsi="Calibri" w:cs="Calibri"/>
          <w:sz w:val="22"/>
          <w:szCs w:val="22"/>
        </w:rPr>
        <w:t xml:space="preserve">No report. Cllr Watkins commented that he no longer attends meetings. </w:t>
      </w:r>
    </w:p>
    <w:p w14:paraId="09BA1A73" w14:textId="77777777" w:rsidR="007A3871" w:rsidRDefault="007A3871" w:rsidP="007A3871">
      <w:pPr>
        <w:pStyle w:val="BodyB"/>
        <w:ind w:left="951" w:firstLine="183"/>
        <w:rPr>
          <w:rFonts w:ascii="Calibri" w:eastAsia="Calibri" w:hAnsi="Calibri" w:cs="Calibri"/>
          <w:sz w:val="22"/>
          <w:szCs w:val="22"/>
        </w:rPr>
      </w:pPr>
    </w:p>
    <w:p w14:paraId="43955A96" w14:textId="77777777" w:rsidR="007A3871" w:rsidRDefault="007A3871" w:rsidP="007A3871">
      <w:pPr>
        <w:pStyle w:val="BodyB"/>
        <w:numPr>
          <w:ilvl w:val="0"/>
          <w:numId w:val="29"/>
        </w:numPr>
        <w:rPr>
          <w:rFonts w:ascii="Calibri" w:eastAsia="Calibri" w:hAnsi="Calibri" w:cs="Calibri"/>
          <w:b/>
          <w:bCs/>
          <w:sz w:val="22"/>
          <w:szCs w:val="22"/>
        </w:rPr>
      </w:pPr>
      <w:r>
        <w:rPr>
          <w:rFonts w:ascii="Calibri" w:eastAsia="Calibri" w:hAnsi="Calibri" w:cs="Calibri"/>
          <w:b/>
          <w:bCs/>
          <w:sz w:val="22"/>
          <w:szCs w:val="22"/>
        </w:rPr>
        <w:t>Apologies for absence</w:t>
      </w:r>
    </w:p>
    <w:p w14:paraId="53C0F7CB" w14:textId="77777777" w:rsidR="007A3871" w:rsidRDefault="007A3871" w:rsidP="007A3871">
      <w:pPr>
        <w:pStyle w:val="BodyB"/>
        <w:tabs>
          <w:tab w:val="left" w:pos="7116"/>
        </w:tabs>
        <w:ind w:left="567" w:firstLine="567"/>
        <w:rPr>
          <w:rStyle w:val="None"/>
          <w:rFonts w:ascii="Calibri" w:eastAsia="Calibri" w:hAnsi="Calibri" w:cs="Calibri"/>
          <w:sz w:val="22"/>
          <w:szCs w:val="22"/>
        </w:rPr>
      </w:pPr>
      <w:r>
        <w:rPr>
          <w:rStyle w:val="None"/>
          <w:rFonts w:ascii="Calibri" w:eastAsia="Calibri" w:hAnsi="Calibri" w:cs="Calibri"/>
          <w:sz w:val="22"/>
          <w:szCs w:val="22"/>
        </w:rPr>
        <w:t xml:space="preserve">Apologies were received and accepted from Cllr Cooper.  </w:t>
      </w:r>
      <w:r>
        <w:rPr>
          <w:rStyle w:val="None"/>
          <w:rFonts w:ascii="Calibri" w:eastAsia="Calibri" w:hAnsi="Calibri" w:cs="Calibri"/>
          <w:sz w:val="22"/>
          <w:szCs w:val="22"/>
        </w:rPr>
        <w:tab/>
      </w:r>
    </w:p>
    <w:p w14:paraId="2CEF15A4" w14:textId="77777777" w:rsidR="007A3871" w:rsidRDefault="007A3871" w:rsidP="007A3871">
      <w:pPr>
        <w:pStyle w:val="BodyB"/>
        <w:ind w:left="567"/>
        <w:rPr>
          <w:rFonts w:ascii="Calibri" w:eastAsia="Calibri" w:hAnsi="Calibri" w:cs="Calibri"/>
          <w:sz w:val="22"/>
          <w:szCs w:val="22"/>
        </w:rPr>
      </w:pPr>
    </w:p>
    <w:p w14:paraId="6B1E07D2" w14:textId="77777777" w:rsidR="007A3871" w:rsidRDefault="007A3871" w:rsidP="007A3871">
      <w:pPr>
        <w:pStyle w:val="BodyB"/>
        <w:numPr>
          <w:ilvl w:val="0"/>
          <w:numId w:val="29"/>
        </w:numPr>
        <w:rPr>
          <w:rFonts w:ascii="Calibri" w:eastAsia="Calibri" w:hAnsi="Calibri" w:cs="Calibri"/>
          <w:b/>
          <w:bCs/>
          <w:sz w:val="22"/>
          <w:szCs w:val="22"/>
        </w:rPr>
      </w:pPr>
      <w:r>
        <w:rPr>
          <w:rFonts w:ascii="Calibri" w:eastAsia="Calibri" w:hAnsi="Calibri" w:cs="Calibri"/>
          <w:b/>
          <w:bCs/>
          <w:sz w:val="22"/>
          <w:szCs w:val="22"/>
        </w:rPr>
        <w:t>Minutes</w:t>
      </w:r>
    </w:p>
    <w:p w14:paraId="7A1EFBEC" w14:textId="77777777" w:rsidR="007A3871" w:rsidRDefault="007A3871" w:rsidP="007A3871">
      <w:pPr>
        <w:pStyle w:val="BodyB"/>
        <w:ind w:left="1134"/>
        <w:rPr>
          <w:rStyle w:val="None"/>
          <w:rFonts w:ascii="Calibri" w:eastAsia="Calibri" w:hAnsi="Calibri" w:cs="Calibri"/>
          <w:b/>
          <w:bCs/>
          <w:sz w:val="22"/>
          <w:szCs w:val="22"/>
        </w:rPr>
      </w:pPr>
      <w:r>
        <w:rPr>
          <w:rStyle w:val="None"/>
          <w:rFonts w:ascii="Calibri" w:eastAsia="Calibri" w:hAnsi="Calibri" w:cs="Calibri"/>
          <w:sz w:val="22"/>
          <w:szCs w:val="22"/>
        </w:rPr>
        <w:t>Cllr. White proposed and Cllr. Halliday seconded a motion that the Minutes of the meeting held on 19</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March 2018 were a true and accurate record. </w:t>
      </w:r>
      <w:r>
        <w:rPr>
          <w:rStyle w:val="None"/>
          <w:rFonts w:ascii="Calibri" w:eastAsia="Calibri" w:hAnsi="Calibri" w:cs="Calibri"/>
          <w:b/>
          <w:bCs/>
          <w:sz w:val="22"/>
          <w:szCs w:val="22"/>
        </w:rPr>
        <w:t xml:space="preserve">MOTION CARRIED.  </w:t>
      </w:r>
    </w:p>
    <w:p w14:paraId="11B377A9" w14:textId="77777777" w:rsidR="007A3871" w:rsidRDefault="007A3871" w:rsidP="007A3871">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Cllr. Beechey duly signed the minutes.</w:t>
      </w:r>
    </w:p>
    <w:p w14:paraId="2D0249AA" w14:textId="77777777" w:rsidR="007A3871" w:rsidRDefault="007A3871" w:rsidP="007A3871">
      <w:pPr>
        <w:pStyle w:val="BodyB"/>
        <w:ind w:left="567"/>
        <w:rPr>
          <w:rFonts w:ascii="Calibri" w:eastAsia="Calibri" w:hAnsi="Calibri" w:cs="Calibri"/>
          <w:sz w:val="22"/>
          <w:szCs w:val="22"/>
        </w:rPr>
      </w:pPr>
    </w:p>
    <w:p w14:paraId="4BD0CC3C" w14:textId="77777777" w:rsidR="007A3871" w:rsidRDefault="007A3871" w:rsidP="007A3871">
      <w:pPr>
        <w:pStyle w:val="BodyB"/>
        <w:numPr>
          <w:ilvl w:val="0"/>
          <w:numId w:val="29"/>
        </w:numPr>
        <w:rPr>
          <w:rFonts w:ascii="Calibri" w:eastAsia="Calibri" w:hAnsi="Calibri" w:cs="Calibri"/>
          <w:b/>
          <w:bCs/>
          <w:sz w:val="22"/>
          <w:szCs w:val="22"/>
          <w:lang w:val="pt-PT"/>
        </w:rPr>
      </w:pPr>
      <w:r>
        <w:rPr>
          <w:rStyle w:val="None"/>
          <w:rFonts w:ascii="Calibri" w:eastAsia="Calibri" w:hAnsi="Calibri" w:cs="Calibri"/>
          <w:b/>
          <w:bCs/>
          <w:sz w:val="22"/>
          <w:szCs w:val="22"/>
          <w:lang w:val="pt-PT"/>
        </w:rPr>
        <w:t>Finance</w:t>
      </w:r>
    </w:p>
    <w:p w14:paraId="2437EC98" w14:textId="77777777" w:rsidR="007A3871" w:rsidRDefault="007A3871" w:rsidP="007A3871">
      <w:pPr>
        <w:pStyle w:val="BodyB"/>
        <w:ind w:left="1134"/>
        <w:rPr>
          <w:rStyle w:val="None"/>
          <w:rFonts w:ascii="Calibri" w:eastAsia="Calibri" w:hAnsi="Calibri" w:cs="Calibri"/>
          <w:sz w:val="22"/>
          <w:szCs w:val="22"/>
          <w:u w:val="single"/>
        </w:rPr>
      </w:pPr>
      <w:r>
        <w:rPr>
          <w:rStyle w:val="None"/>
          <w:rFonts w:ascii="Calibri" w:eastAsia="Calibri" w:hAnsi="Calibri" w:cs="Calibri"/>
          <w:sz w:val="22"/>
          <w:szCs w:val="22"/>
          <w:u w:val="single"/>
          <w:lang w:val="pt-PT"/>
        </w:rPr>
        <w:t>218.1 To approve the Sta</w:t>
      </w:r>
      <w:r>
        <w:rPr>
          <w:rStyle w:val="None"/>
          <w:rFonts w:ascii="Calibri" w:eastAsia="Calibri" w:hAnsi="Calibri" w:cs="Calibri"/>
          <w:sz w:val="22"/>
          <w:szCs w:val="22"/>
          <w:u w:val="single"/>
        </w:rPr>
        <w:t>tement of Finances</w:t>
      </w:r>
    </w:p>
    <w:p w14:paraId="107C520C" w14:textId="77777777" w:rsidR="007A3871" w:rsidRDefault="007A3871" w:rsidP="007A3871">
      <w:pPr>
        <w:pStyle w:val="BodyBA"/>
        <w:ind w:left="1134"/>
        <w:rPr>
          <w:rStyle w:val="None"/>
          <w:rFonts w:ascii="Calibri" w:eastAsia="Calibri" w:hAnsi="Calibri" w:cs="Calibri"/>
          <w:sz w:val="22"/>
          <w:szCs w:val="22"/>
        </w:rPr>
      </w:pPr>
      <w:r>
        <w:rPr>
          <w:rStyle w:val="None"/>
          <w:rFonts w:ascii="Calibri" w:eastAsia="Calibri" w:hAnsi="Calibri" w:cs="Calibri"/>
          <w:sz w:val="22"/>
          <w:szCs w:val="22"/>
        </w:rPr>
        <w:t xml:space="preserve">Cllr. Savage proposed and Cllr. Watkins seconded a motion to approve the Statement of Finances </w:t>
      </w:r>
    </w:p>
    <w:p w14:paraId="0C644D23" w14:textId="77777777" w:rsidR="007A3871" w:rsidRDefault="007A3871" w:rsidP="007A3871">
      <w:pPr>
        <w:pStyle w:val="BodyBA"/>
        <w:ind w:left="1134"/>
        <w:rPr>
          <w:rStyle w:val="None"/>
          <w:rFonts w:ascii="Calibri" w:eastAsia="Calibri" w:hAnsi="Calibri" w:cs="Calibri"/>
          <w:b/>
          <w:bCs/>
          <w:sz w:val="22"/>
          <w:szCs w:val="22"/>
        </w:rPr>
      </w:pPr>
      <w:r>
        <w:rPr>
          <w:rStyle w:val="None"/>
          <w:rFonts w:ascii="Calibri" w:eastAsia="Calibri" w:hAnsi="Calibri" w:cs="Calibri"/>
          <w:sz w:val="22"/>
          <w:szCs w:val="22"/>
          <w:u w:val="single"/>
        </w:rPr>
        <w:t>[</w:t>
      </w:r>
      <w:r>
        <w:rPr>
          <w:rStyle w:val="None"/>
          <w:rFonts w:ascii="Calibri" w:eastAsia="Calibri" w:hAnsi="Calibri" w:cs="Calibri"/>
          <w:b/>
          <w:bCs/>
          <w:i/>
          <w:iCs/>
          <w:sz w:val="22"/>
          <w:szCs w:val="22"/>
          <w:u w:val="single"/>
        </w:rPr>
        <w:t>Appendix A</w:t>
      </w:r>
      <w:r>
        <w:rPr>
          <w:rStyle w:val="None"/>
          <w:rFonts w:ascii="Calibri" w:eastAsia="Calibri" w:hAnsi="Calibri" w:cs="Calibri"/>
          <w:sz w:val="22"/>
          <w:szCs w:val="22"/>
        </w:rPr>
        <w:t xml:space="preserve">]. </w:t>
      </w:r>
      <w:r>
        <w:rPr>
          <w:rStyle w:val="None"/>
          <w:rFonts w:ascii="Calibri" w:eastAsia="Calibri" w:hAnsi="Calibri" w:cs="Calibri"/>
          <w:b/>
          <w:bCs/>
          <w:sz w:val="22"/>
          <w:szCs w:val="22"/>
        </w:rPr>
        <w:t>MOTION CARRIED</w:t>
      </w:r>
    </w:p>
    <w:p w14:paraId="7EEFE2B8" w14:textId="77777777" w:rsidR="007A3871" w:rsidRDefault="007A3871" w:rsidP="007A3871">
      <w:pPr>
        <w:pStyle w:val="BodyCA"/>
        <w:jc w:val="left"/>
        <w:rPr>
          <w:rFonts w:ascii="Calibri" w:eastAsia="Calibri" w:hAnsi="Calibri" w:cs="Calibri"/>
          <w:sz w:val="22"/>
          <w:szCs w:val="22"/>
        </w:rPr>
      </w:pPr>
    </w:p>
    <w:p w14:paraId="53D9B716" w14:textId="77777777" w:rsidR="007A3871" w:rsidRDefault="007A3871" w:rsidP="007A3871">
      <w:pPr>
        <w:pStyle w:val="BodyCA"/>
        <w:jc w:val="left"/>
        <w:rPr>
          <w:rStyle w:val="None"/>
          <w:rFonts w:ascii="Calibri" w:eastAsia="Calibri" w:hAnsi="Calibri" w:cs="Calibri"/>
          <w:sz w:val="22"/>
          <w:szCs w:val="22"/>
          <w:u w:val="single"/>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u w:val="single"/>
        </w:rPr>
        <w:t>218.2 To approve and sign Invoices for Payment</w:t>
      </w:r>
    </w:p>
    <w:p w14:paraId="6251A5C6" w14:textId="77777777" w:rsidR="007A3871" w:rsidRDefault="007A3871" w:rsidP="007A3871">
      <w:pPr>
        <w:pStyle w:val="BodyBA"/>
        <w:ind w:left="1107" w:firstLine="27"/>
        <w:rPr>
          <w:rStyle w:val="None"/>
          <w:rFonts w:ascii="Calibri" w:eastAsia="Calibri" w:hAnsi="Calibri" w:cs="Calibri"/>
          <w:b/>
          <w:bCs/>
          <w:sz w:val="22"/>
          <w:szCs w:val="22"/>
        </w:rPr>
      </w:pPr>
      <w:r>
        <w:rPr>
          <w:rStyle w:val="None"/>
          <w:rFonts w:ascii="Calibri" w:eastAsia="Calibri" w:hAnsi="Calibri" w:cs="Calibri"/>
          <w:sz w:val="22"/>
          <w:szCs w:val="22"/>
        </w:rPr>
        <w:t xml:space="preserve">Cllr. Halliday approved and signed Invoices for Payment. </w:t>
      </w:r>
      <w:r>
        <w:rPr>
          <w:rStyle w:val="None"/>
          <w:rFonts w:ascii="Calibri" w:eastAsia="Calibri" w:hAnsi="Calibri" w:cs="Calibri"/>
          <w:b/>
          <w:bCs/>
          <w:sz w:val="22"/>
          <w:szCs w:val="22"/>
        </w:rPr>
        <w:t>MOTION CARRIED</w:t>
      </w:r>
    </w:p>
    <w:p w14:paraId="71519483" w14:textId="77777777" w:rsidR="007A3871" w:rsidRDefault="007A3871" w:rsidP="007A3871">
      <w:pPr>
        <w:pStyle w:val="BodyBA"/>
        <w:ind w:left="1107" w:firstLine="27"/>
        <w:rPr>
          <w:rFonts w:ascii="Calibri" w:eastAsia="Calibri" w:hAnsi="Calibri" w:cs="Calibri"/>
          <w:b/>
          <w:bCs/>
          <w:sz w:val="22"/>
          <w:szCs w:val="22"/>
        </w:rPr>
      </w:pPr>
    </w:p>
    <w:p w14:paraId="61BB61E5" w14:textId="77777777" w:rsidR="007A3871" w:rsidRDefault="007A3871" w:rsidP="007A3871">
      <w:pPr>
        <w:pStyle w:val="BodyBA"/>
        <w:ind w:left="1107" w:firstLine="27"/>
        <w:rPr>
          <w:rStyle w:val="None"/>
          <w:rFonts w:ascii="Calibri" w:eastAsia="Calibri" w:hAnsi="Calibri" w:cs="Calibri"/>
          <w:sz w:val="22"/>
          <w:szCs w:val="22"/>
        </w:rPr>
      </w:pPr>
      <w:r>
        <w:rPr>
          <w:rStyle w:val="None"/>
          <w:rFonts w:ascii="Calibri" w:eastAsia="Calibri" w:hAnsi="Calibri" w:cs="Calibri"/>
          <w:sz w:val="22"/>
          <w:szCs w:val="22"/>
        </w:rPr>
        <w:t xml:space="preserve">Cllr Beechey used this time to speak about the Clerk and a potential pay rise. He explained that the Clerk was taken on 14 months ago with an agreement that her pay would be kept under review. The Clerk has not received a pay rise since starting and he felt that given all the training she has undertaken and her work towards CiLCA it should be considered. All Councillors were in agreement. It will be added to the May agenda for consideration. </w:t>
      </w:r>
    </w:p>
    <w:p w14:paraId="6CA77537" w14:textId="77777777" w:rsidR="007A3871" w:rsidRDefault="007A3871" w:rsidP="007A3871">
      <w:pPr>
        <w:pStyle w:val="BodyBA"/>
        <w:ind w:left="1107" w:firstLine="27"/>
        <w:rPr>
          <w:rFonts w:ascii="Calibri" w:eastAsia="Calibri" w:hAnsi="Calibri" w:cs="Calibri"/>
          <w:sz w:val="22"/>
          <w:szCs w:val="22"/>
        </w:rPr>
      </w:pPr>
    </w:p>
    <w:p w14:paraId="6F48B5D0" w14:textId="77777777" w:rsidR="007A3871" w:rsidRDefault="007A3871" w:rsidP="007A3871">
      <w:pPr>
        <w:pStyle w:val="BodyBA"/>
        <w:ind w:left="1107" w:firstLine="27"/>
        <w:rPr>
          <w:rStyle w:val="None"/>
          <w:rFonts w:ascii="Calibri" w:eastAsia="Calibri" w:hAnsi="Calibri" w:cs="Calibri"/>
          <w:sz w:val="22"/>
          <w:szCs w:val="22"/>
          <w:u w:val="single"/>
        </w:rPr>
      </w:pPr>
      <w:r>
        <w:rPr>
          <w:rStyle w:val="None"/>
          <w:rFonts w:ascii="Calibri" w:eastAsia="Calibri" w:hAnsi="Calibri" w:cs="Calibri"/>
          <w:sz w:val="22"/>
          <w:szCs w:val="22"/>
          <w:u w:val="single"/>
        </w:rPr>
        <w:t>218.3 To approve the changes to NEST pension contributions</w:t>
      </w:r>
    </w:p>
    <w:p w14:paraId="5373F010" w14:textId="77777777" w:rsidR="007A3871" w:rsidRDefault="007A3871" w:rsidP="007A3871">
      <w:pPr>
        <w:pStyle w:val="BodyBA"/>
        <w:ind w:left="1107"/>
        <w:rPr>
          <w:rStyle w:val="None"/>
          <w:rFonts w:ascii="Calibri" w:eastAsia="Calibri" w:hAnsi="Calibri" w:cs="Calibri"/>
          <w:sz w:val="22"/>
          <w:szCs w:val="22"/>
        </w:rPr>
      </w:pPr>
      <w:r>
        <w:rPr>
          <w:rStyle w:val="None"/>
          <w:rFonts w:ascii="Calibri" w:eastAsia="Calibri" w:hAnsi="Calibri" w:cs="Calibri"/>
          <w:sz w:val="22"/>
          <w:szCs w:val="22"/>
        </w:rPr>
        <w:t>Cllr. White proposed and Cllr. Watkins seconded a motion to approve the 2018/19 changes to the NEST contributions.</w:t>
      </w:r>
    </w:p>
    <w:p w14:paraId="21CD6743" w14:textId="77777777" w:rsidR="007A3871" w:rsidRDefault="007A3871" w:rsidP="007A3871">
      <w:pPr>
        <w:pStyle w:val="BodyBA"/>
        <w:rPr>
          <w:rFonts w:ascii="Calibri" w:eastAsia="Calibri" w:hAnsi="Calibri" w:cs="Calibri"/>
          <w:sz w:val="22"/>
          <w:szCs w:val="22"/>
        </w:rPr>
      </w:pPr>
    </w:p>
    <w:p w14:paraId="5FFF39D3" w14:textId="77777777" w:rsidR="007A3871" w:rsidRDefault="007A3871" w:rsidP="007A3871">
      <w:pPr>
        <w:pStyle w:val="BodyD"/>
        <w:numPr>
          <w:ilvl w:val="0"/>
          <w:numId w:val="29"/>
        </w:numPr>
        <w:rPr>
          <w:rFonts w:ascii="Calibri" w:eastAsia="Calibri" w:hAnsi="Calibri" w:cs="Calibri"/>
          <w:b/>
          <w:bCs/>
          <w:sz w:val="22"/>
          <w:szCs w:val="22"/>
        </w:rPr>
      </w:pPr>
      <w:r>
        <w:rPr>
          <w:rFonts w:ascii="Calibri" w:eastAsia="Calibri" w:hAnsi="Calibri" w:cs="Calibri"/>
          <w:b/>
          <w:bCs/>
          <w:sz w:val="22"/>
          <w:szCs w:val="22"/>
        </w:rPr>
        <w:t xml:space="preserve">To consider the ownership of the domain name and administration of the village website. </w:t>
      </w:r>
    </w:p>
    <w:p w14:paraId="5D5A2E3D" w14:textId="77777777" w:rsidR="007A3871" w:rsidRDefault="007A3871" w:rsidP="007A3871">
      <w:pPr>
        <w:pStyle w:val="BodyD"/>
        <w:ind w:left="1107"/>
        <w:rPr>
          <w:rStyle w:val="None"/>
          <w:rFonts w:ascii="Calibri" w:eastAsia="Calibri" w:hAnsi="Calibri" w:cs="Calibri"/>
          <w:sz w:val="22"/>
          <w:szCs w:val="22"/>
        </w:rPr>
      </w:pPr>
      <w:r>
        <w:rPr>
          <w:rStyle w:val="None"/>
          <w:rFonts w:ascii="Calibri" w:eastAsia="Calibri" w:hAnsi="Calibri" w:cs="Calibri"/>
          <w:sz w:val="22"/>
          <w:szCs w:val="22"/>
        </w:rPr>
        <w:t xml:space="preserve">Following the presentation from Mr Nathan Pope in the Annual Assembly, Cllr Beechey asked the Councillors for their thoughts. Cllr’s White, Savage and Watkins supported Mr Pope taking the website on and APC holding the domain name. Cllr Adcock asked what the responsibility of APC would be if they held the domain name. Mr Pope clarified APC would own it and would be able to manage the administrator if something is done incorrectly. Cllr Beechey pointed out that Mr Pope is up to date with all the Data Protection regulations coming out [GDPR] which is reassuring. </w:t>
      </w:r>
    </w:p>
    <w:p w14:paraId="67ACCB26" w14:textId="77777777" w:rsidR="007A3871" w:rsidRDefault="007A3871" w:rsidP="007A3871">
      <w:pPr>
        <w:pStyle w:val="BodyD"/>
        <w:ind w:left="1107"/>
        <w:rPr>
          <w:rStyle w:val="None"/>
          <w:rFonts w:ascii="Calibri" w:eastAsia="Calibri" w:hAnsi="Calibri" w:cs="Calibri"/>
          <w:sz w:val="22"/>
          <w:szCs w:val="22"/>
        </w:rPr>
      </w:pPr>
      <w:r>
        <w:rPr>
          <w:rStyle w:val="None"/>
          <w:rFonts w:ascii="Calibri" w:eastAsia="Calibri" w:hAnsi="Calibri" w:cs="Calibri"/>
          <w:sz w:val="22"/>
          <w:szCs w:val="22"/>
        </w:rPr>
        <w:t xml:space="preserve">Cllr Savage proposed and Cllr Watkins seconded the motion for Mr Pope to take on the village website. </w:t>
      </w:r>
      <w:r>
        <w:rPr>
          <w:rStyle w:val="None"/>
          <w:rFonts w:ascii="Calibri" w:eastAsia="Calibri" w:hAnsi="Calibri" w:cs="Calibri"/>
          <w:b/>
          <w:bCs/>
          <w:sz w:val="22"/>
          <w:szCs w:val="22"/>
        </w:rPr>
        <w:t>MOTION CARRIED</w:t>
      </w:r>
      <w:r>
        <w:rPr>
          <w:rStyle w:val="None"/>
          <w:rFonts w:ascii="Calibri" w:eastAsia="Calibri" w:hAnsi="Calibri" w:cs="Calibri"/>
          <w:sz w:val="22"/>
          <w:szCs w:val="22"/>
        </w:rPr>
        <w:t xml:space="preserve">. All Councillors expressed </w:t>
      </w:r>
      <w:proofErr w:type="gramStart"/>
      <w:r>
        <w:rPr>
          <w:rStyle w:val="None"/>
          <w:rFonts w:ascii="Calibri" w:eastAsia="Calibri" w:hAnsi="Calibri" w:cs="Calibri"/>
          <w:sz w:val="22"/>
          <w:szCs w:val="22"/>
        </w:rPr>
        <w:t>their</w:t>
      </w:r>
      <w:proofErr w:type="gramEnd"/>
      <w:r>
        <w:rPr>
          <w:rStyle w:val="None"/>
          <w:rFonts w:ascii="Calibri" w:eastAsia="Calibri" w:hAnsi="Calibri" w:cs="Calibri"/>
          <w:sz w:val="22"/>
          <w:szCs w:val="22"/>
        </w:rPr>
        <w:t xml:space="preserve"> thanks to Mr Pope and hope it goes well. </w:t>
      </w:r>
    </w:p>
    <w:p w14:paraId="6AFA6DB5" w14:textId="77777777" w:rsidR="007A3871" w:rsidRDefault="007A3871" w:rsidP="007A3871">
      <w:pPr>
        <w:pStyle w:val="BodyCA"/>
        <w:rPr>
          <w:rFonts w:ascii="Calibri" w:eastAsia="Calibri" w:hAnsi="Calibri" w:cs="Calibri"/>
          <w:sz w:val="22"/>
          <w:szCs w:val="22"/>
        </w:rPr>
      </w:pPr>
    </w:p>
    <w:p w14:paraId="244FB117" w14:textId="77777777" w:rsidR="007A3871" w:rsidRDefault="007A3871" w:rsidP="007A3871">
      <w:pPr>
        <w:pStyle w:val="BodyD"/>
        <w:numPr>
          <w:ilvl w:val="0"/>
          <w:numId w:val="29"/>
        </w:numPr>
        <w:rPr>
          <w:rFonts w:ascii="Calibri" w:eastAsia="Calibri" w:hAnsi="Calibri" w:cs="Calibri"/>
          <w:b/>
          <w:bCs/>
          <w:sz w:val="22"/>
          <w:szCs w:val="22"/>
        </w:rPr>
      </w:pPr>
      <w:r>
        <w:rPr>
          <w:rFonts w:ascii="Calibri" w:eastAsia="Calibri" w:hAnsi="Calibri" w:cs="Calibri"/>
          <w:b/>
          <w:bCs/>
          <w:sz w:val="22"/>
          <w:szCs w:val="22"/>
        </w:rPr>
        <w:t>To discuss and agree the way forward for Councillors’ email addresses</w:t>
      </w:r>
    </w:p>
    <w:p w14:paraId="20498E68" w14:textId="77777777" w:rsidR="007A3871" w:rsidRDefault="007A3871" w:rsidP="007A3871">
      <w:pPr>
        <w:pStyle w:val="BodyCA"/>
        <w:ind w:left="1080" w:firstLine="27"/>
        <w:rPr>
          <w:rStyle w:val="None"/>
          <w:rFonts w:ascii="Calibri" w:eastAsia="Calibri" w:hAnsi="Calibri" w:cs="Calibri"/>
          <w:color w:val="FF0000"/>
          <w:sz w:val="22"/>
          <w:szCs w:val="22"/>
          <w:u w:color="FF0000"/>
        </w:rPr>
      </w:pPr>
      <w:r>
        <w:rPr>
          <w:rStyle w:val="None"/>
          <w:rFonts w:ascii="Calibri" w:eastAsia="Calibri" w:hAnsi="Calibri" w:cs="Calibri"/>
          <w:sz w:val="22"/>
          <w:szCs w:val="22"/>
        </w:rPr>
        <w:t xml:space="preserve">Clerk updated that new data protection regulations [GDPR] are coming in May 2018 and it means APC business can no longer be sent to Councillors’ personal email addresses. It was agreed that Clerk would </w:t>
      </w:r>
      <w:r>
        <w:rPr>
          <w:rStyle w:val="None"/>
          <w:rFonts w:ascii="Calibri" w:eastAsia="Calibri" w:hAnsi="Calibri" w:cs="Calibri"/>
          <w:sz w:val="22"/>
          <w:szCs w:val="22"/>
        </w:rPr>
        <w:lastRenderedPageBreak/>
        <w:t xml:space="preserve">look into setting up Councillor email addresses. Whether these be in a Councillor’s name or portfolio to be decided in due course, but this did not need to be an Agenda matter. </w:t>
      </w:r>
      <w:r>
        <w:rPr>
          <w:rStyle w:val="None"/>
          <w:rFonts w:ascii="Calibri" w:eastAsia="Calibri" w:hAnsi="Calibri" w:cs="Calibri"/>
          <w:color w:val="FF0000"/>
          <w:sz w:val="22"/>
          <w:szCs w:val="22"/>
          <w:u w:color="FF0000"/>
        </w:rPr>
        <w:t xml:space="preserve">Action 3. </w:t>
      </w:r>
    </w:p>
    <w:p w14:paraId="446A2EE0" w14:textId="77777777" w:rsidR="007A3871" w:rsidRDefault="007A3871" w:rsidP="007A3871">
      <w:pPr>
        <w:pStyle w:val="BodyB"/>
        <w:rPr>
          <w:rFonts w:ascii="Calibri" w:eastAsia="Calibri" w:hAnsi="Calibri" w:cs="Calibri"/>
          <w:sz w:val="22"/>
          <w:szCs w:val="22"/>
        </w:rPr>
      </w:pPr>
    </w:p>
    <w:p w14:paraId="38952C61" w14:textId="77777777" w:rsidR="007A3871" w:rsidRDefault="007A3871" w:rsidP="007A3871">
      <w:pPr>
        <w:pStyle w:val="BodyB"/>
        <w:numPr>
          <w:ilvl w:val="0"/>
          <w:numId w:val="29"/>
        </w:numPr>
        <w:rPr>
          <w:rFonts w:ascii="Calibri" w:eastAsia="Calibri" w:hAnsi="Calibri" w:cs="Calibri"/>
          <w:b/>
          <w:bCs/>
          <w:sz w:val="22"/>
          <w:szCs w:val="22"/>
        </w:rPr>
      </w:pPr>
      <w:r>
        <w:rPr>
          <w:rFonts w:ascii="Calibri" w:eastAsia="Calibri" w:hAnsi="Calibri" w:cs="Calibri"/>
          <w:b/>
          <w:bCs/>
          <w:sz w:val="22"/>
          <w:szCs w:val="22"/>
        </w:rPr>
        <w:t>Report on Highways &amp; Twittens – Cllr. Halliday</w:t>
      </w:r>
    </w:p>
    <w:p w14:paraId="4DD45962" w14:textId="77777777" w:rsidR="007A3871" w:rsidRDefault="007A3871" w:rsidP="007A3871">
      <w:pPr>
        <w:pStyle w:val="BodyB"/>
        <w:ind w:left="567" w:firstLine="567"/>
        <w:rPr>
          <w:rStyle w:val="None"/>
          <w:rFonts w:ascii="Calibri" w:eastAsia="Calibri" w:hAnsi="Calibri" w:cs="Calibri"/>
          <w:sz w:val="22"/>
          <w:szCs w:val="22"/>
          <w:u w:val="single"/>
        </w:rPr>
      </w:pPr>
      <w:r>
        <w:rPr>
          <w:rStyle w:val="None"/>
          <w:rFonts w:ascii="Calibri" w:eastAsia="Calibri" w:hAnsi="Calibri" w:cs="Calibri"/>
          <w:sz w:val="22"/>
          <w:szCs w:val="22"/>
          <w:u w:val="single"/>
        </w:rPr>
        <w:t xml:space="preserve">221.1 Replacement bins for Market Square  </w:t>
      </w:r>
    </w:p>
    <w:p w14:paraId="6675DDC4" w14:textId="77777777" w:rsidR="007A3871" w:rsidRDefault="007A3871" w:rsidP="007A3871">
      <w:pPr>
        <w:pStyle w:val="BodyB"/>
        <w:ind w:left="1134" w:firstLine="9"/>
        <w:rPr>
          <w:rStyle w:val="None"/>
          <w:rFonts w:ascii="Calibri" w:eastAsia="Calibri" w:hAnsi="Calibri" w:cs="Calibri"/>
          <w:sz w:val="22"/>
          <w:szCs w:val="22"/>
        </w:rPr>
      </w:pPr>
      <w:r>
        <w:rPr>
          <w:rStyle w:val="None"/>
          <w:rFonts w:ascii="Calibri" w:eastAsia="Calibri" w:hAnsi="Calibri" w:cs="Calibri"/>
          <w:sz w:val="22"/>
          <w:szCs w:val="22"/>
        </w:rPr>
        <w:t xml:space="preserve">The Clerk advised that she has spoken with the Waste Management Team at ESCC and as the company are in the vicinity at least twice a week anyway they have stated that they will do an extra collection, at no extra cost to APC to see if it resolves the issue. This will be reviewed by the Clerk over the summer months. </w:t>
      </w:r>
    </w:p>
    <w:p w14:paraId="52C987E3" w14:textId="77777777" w:rsidR="007A3871" w:rsidRDefault="007A3871" w:rsidP="007A3871">
      <w:pPr>
        <w:pStyle w:val="BodyB"/>
        <w:ind w:left="567" w:firstLine="360"/>
        <w:rPr>
          <w:rFonts w:ascii="Calibri" w:eastAsia="Calibri" w:hAnsi="Calibri" w:cs="Calibri"/>
          <w:sz w:val="22"/>
          <w:szCs w:val="22"/>
        </w:rPr>
      </w:pPr>
    </w:p>
    <w:p w14:paraId="186EE795" w14:textId="77777777" w:rsidR="007A3871" w:rsidRDefault="007A3871" w:rsidP="007A3871">
      <w:pPr>
        <w:pStyle w:val="BodyB"/>
        <w:ind w:left="1134"/>
        <w:rPr>
          <w:rStyle w:val="None"/>
          <w:rFonts w:ascii="Calibri" w:eastAsia="Calibri" w:hAnsi="Calibri" w:cs="Calibri"/>
          <w:sz w:val="22"/>
          <w:szCs w:val="22"/>
          <w:u w:val="single"/>
        </w:rPr>
      </w:pPr>
      <w:r>
        <w:rPr>
          <w:rStyle w:val="None"/>
          <w:rFonts w:ascii="Calibri" w:eastAsia="Calibri" w:hAnsi="Calibri" w:cs="Calibri"/>
          <w:sz w:val="22"/>
          <w:szCs w:val="22"/>
          <w:u w:val="single"/>
        </w:rPr>
        <w:t>221.2 Market Cross update</w:t>
      </w:r>
    </w:p>
    <w:p w14:paraId="71B709FB" w14:textId="77777777" w:rsidR="007A3871" w:rsidRDefault="007A3871" w:rsidP="007A3871">
      <w:pPr>
        <w:pStyle w:val="BodyB"/>
        <w:ind w:left="1134"/>
        <w:rPr>
          <w:rStyle w:val="None"/>
          <w:rFonts w:ascii="Calibri" w:eastAsia="Calibri" w:hAnsi="Calibri" w:cs="Calibri"/>
          <w:color w:val="FF0000"/>
          <w:sz w:val="22"/>
          <w:szCs w:val="22"/>
          <w:u w:color="FF0000"/>
        </w:rPr>
      </w:pPr>
      <w:r>
        <w:rPr>
          <w:rStyle w:val="None"/>
          <w:rFonts w:ascii="Calibri" w:eastAsia="Calibri" w:hAnsi="Calibri" w:cs="Calibri"/>
          <w:sz w:val="22"/>
          <w:szCs w:val="22"/>
        </w:rPr>
        <w:t xml:space="preserve">Clerk has not heard back from the Stonemasons, she will chase them again for the detailed reported which is needed for the grant applications. </w:t>
      </w:r>
      <w:r>
        <w:rPr>
          <w:rStyle w:val="None"/>
          <w:rFonts w:ascii="Calibri" w:eastAsia="Calibri" w:hAnsi="Calibri" w:cs="Calibri"/>
          <w:color w:val="FF0000"/>
          <w:sz w:val="22"/>
          <w:szCs w:val="22"/>
          <w:u w:color="FF0000"/>
        </w:rPr>
        <w:t xml:space="preserve">Action 4. </w:t>
      </w:r>
    </w:p>
    <w:p w14:paraId="1606CDA2" w14:textId="77777777" w:rsidR="007A3871" w:rsidRDefault="007A3871" w:rsidP="007A3871">
      <w:pPr>
        <w:pStyle w:val="BodyB"/>
        <w:ind w:left="927" w:firstLine="207"/>
        <w:rPr>
          <w:rFonts w:ascii="Calibri" w:eastAsia="Calibri" w:hAnsi="Calibri" w:cs="Calibri"/>
          <w:sz w:val="22"/>
          <w:szCs w:val="22"/>
        </w:rPr>
      </w:pPr>
    </w:p>
    <w:p w14:paraId="1E0B859D" w14:textId="77777777" w:rsidR="007A3871" w:rsidRDefault="007A3871" w:rsidP="007A3871">
      <w:pPr>
        <w:pStyle w:val="BodyB"/>
        <w:ind w:left="567" w:firstLine="567"/>
        <w:rPr>
          <w:rStyle w:val="None"/>
          <w:rFonts w:ascii="Calibri" w:eastAsia="Calibri" w:hAnsi="Calibri" w:cs="Calibri"/>
          <w:sz w:val="22"/>
          <w:szCs w:val="22"/>
          <w:u w:val="single"/>
        </w:rPr>
      </w:pPr>
      <w:r>
        <w:rPr>
          <w:rStyle w:val="None"/>
          <w:rFonts w:ascii="Calibri" w:eastAsia="Calibri" w:hAnsi="Calibri" w:cs="Calibri"/>
          <w:sz w:val="22"/>
          <w:szCs w:val="22"/>
          <w:u w:val="single"/>
        </w:rPr>
        <w:t>221.3 High Street traffic update</w:t>
      </w:r>
    </w:p>
    <w:p w14:paraId="3B118FA2" w14:textId="77777777" w:rsidR="007A3871" w:rsidRDefault="007A3871" w:rsidP="007A3871">
      <w:pPr>
        <w:pStyle w:val="BodyB"/>
        <w:ind w:left="1134"/>
        <w:rPr>
          <w:rStyle w:val="None"/>
          <w:rFonts w:ascii="Calibri" w:eastAsia="Calibri" w:hAnsi="Calibri" w:cs="Calibri"/>
          <w:b/>
          <w:bCs/>
          <w:i/>
          <w:iCs/>
          <w:sz w:val="22"/>
          <w:szCs w:val="22"/>
          <w:u w:val="single"/>
        </w:rPr>
      </w:pPr>
      <w:r>
        <w:rPr>
          <w:rStyle w:val="None"/>
          <w:rFonts w:ascii="Calibri" w:eastAsia="Calibri" w:hAnsi="Calibri" w:cs="Calibri"/>
          <w:sz w:val="22"/>
          <w:szCs w:val="22"/>
        </w:rPr>
        <w:t xml:space="preserve">Cllr Halliday updated that three stakeholder meetings have been held. The minutes are lengthy and detailed so have been attached. </w:t>
      </w:r>
    </w:p>
    <w:p w14:paraId="01788DB8" w14:textId="2553B298" w:rsidR="007A3871" w:rsidRDefault="00747B1E" w:rsidP="007A3871">
      <w:pPr>
        <w:pStyle w:val="BodyB"/>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object w:dxaOrig="1520" w:dyaOrig="987" w14:anchorId="3133A5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9" o:title=""/>
          </v:shape>
          <o:OLEObject Type="Embed" ProgID="Word.Document.12" ShapeID="_x0000_i1025" DrawAspect="Icon" ObjectID="_1589794832" r:id="rId10">
            <o:FieldCodes>\s</o:FieldCodes>
          </o:OLEObject>
        </w:object>
      </w:r>
    </w:p>
    <w:p w14:paraId="08E18851" w14:textId="77777777" w:rsidR="007A3871" w:rsidRDefault="007A3871" w:rsidP="007A3871">
      <w:pPr>
        <w:pStyle w:val="BodyB"/>
        <w:numPr>
          <w:ilvl w:val="0"/>
          <w:numId w:val="34"/>
        </w:numPr>
        <w:rPr>
          <w:rFonts w:ascii="Calibri" w:eastAsia="Calibri" w:hAnsi="Calibri" w:cs="Calibri"/>
          <w:b/>
          <w:bCs/>
          <w:sz w:val="22"/>
          <w:szCs w:val="22"/>
        </w:rPr>
      </w:pPr>
      <w:r>
        <w:rPr>
          <w:rFonts w:ascii="Calibri" w:eastAsia="Calibri" w:hAnsi="Calibri" w:cs="Calibri"/>
          <w:b/>
          <w:bCs/>
          <w:sz w:val="22"/>
          <w:szCs w:val="22"/>
        </w:rPr>
        <w:t>Report on Allotments – Cllr. Cooper</w:t>
      </w:r>
    </w:p>
    <w:p w14:paraId="4F372EF1" w14:textId="77777777" w:rsidR="007A3871" w:rsidRDefault="007A3871" w:rsidP="007A3871">
      <w:pPr>
        <w:pStyle w:val="BodyB"/>
        <w:tabs>
          <w:tab w:val="left" w:pos="6636"/>
        </w:tabs>
        <w:ind w:left="1134"/>
        <w:rPr>
          <w:rStyle w:val="None"/>
          <w:rFonts w:ascii="Calibri" w:eastAsia="Calibri" w:hAnsi="Calibri" w:cs="Calibri"/>
          <w:sz w:val="22"/>
          <w:szCs w:val="22"/>
        </w:rPr>
      </w:pPr>
      <w:r>
        <w:rPr>
          <w:rStyle w:val="None"/>
          <w:rFonts w:ascii="Calibri" w:eastAsia="Calibri" w:hAnsi="Calibri" w:cs="Calibri"/>
          <w:sz w:val="22"/>
          <w:szCs w:val="22"/>
        </w:rPr>
        <w:t xml:space="preserve">No report from Cllr Cooper. </w:t>
      </w:r>
    </w:p>
    <w:p w14:paraId="1310BCA4" w14:textId="77777777" w:rsidR="007A3871" w:rsidRDefault="007A3871" w:rsidP="007A3871">
      <w:pPr>
        <w:pStyle w:val="BodyB"/>
        <w:tabs>
          <w:tab w:val="left" w:pos="6636"/>
        </w:tabs>
        <w:ind w:left="1134"/>
        <w:rPr>
          <w:rFonts w:ascii="Calibri" w:eastAsia="Calibri" w:hAnsi="Calibri" w:cs="Calibri"/>
          <w:sz w:val="22"/>
          <w:szCs w:val="22"/>
        </w:rPr>
      </w:pPr>
    </w:p>
    <w:p w14:paraId="04219CB9" w14:textId="77777777" w:rsidR="007A3871" w:rsidRDefault="007A3871" w:rsidP="007A3871">
      <w:pPr>
        <w:pStyle w:val="BodyB"/>
        <w:numPr>
          <w:ilvl w:val="0"/>
          <w:numId w:val="33"/>
        </w:numPr>
        <w:rPr>
          <w:rFonts w:ascii="Calibri" w:eastAsia="Calibri" w:hAnsi="Calibri" w:cs="Calibri"/>
          <w:b/>
          <w:bCs/>
          <w:sz w:val="22"/>
          <w:szCs w:val="22"/>
        </w:rPr>
      </w:pPr>
      <w:r>
        <w:rPr>
          <w:rFonts w:ascii="Calibri" w:eastAsia="Calibri" w:hAnsi="Calibri" w:cs="Calibri"/>
          <w:b/>
          <w:bCs/>
          <w:sz w:val="22"/>
          <w:szCs w:val="22"/>
        </w:rPr>
        <w:t>Report on Rights of Way and Countryside – Cllr. Watkins</w:t>
      </w:r>
    </w:p>
    <w:p w14:paraId="18862114" w14:textId="77777777" w:rsidR="007A3871" w:rsidRDefault="007A3871" w:rsidP="007A3871">
      <w:pPr>
        <w:pStyle w:val="BodyB"/>
        <w:ind w:left="927" w:firstLine="207"/>
        <w:rPr>
          <w:rStyle w:val="None"/>
          <w:rFonts w:ascii="Calibri" w:eastAsia="Calibri" w:hAnsi="Calibri" w:cs="Calibri"/>
          <w:sz w:val="22"/>
          <w:szCs w:val="22"/>
        </w:rPr>
      </w:pPr>
      <w:r>
        <w:rPr>
          <w:rStyle w:val="None"/>
          <w:rFonts w:ascii="Calibri" w:eastAsia="Calibri" w:hAnsi="Calibri" w:cs="Calibri"/>
          <w:sz w:val="22"/>
          <w:szCs w:val="22"/>
        </w:rPr>
        <w:t>No report from Cllr Watkins.</w:t>
      </w:r>
    </w:p>
    <w:p w14:paraId="6CAFB4C2" w14:textId="77777777" w:rsidR="007A3871" w:rsidRDefault="007A3871" w:rsidP="007A3871">
      <w:pPr>
        <w:pStyle w:val="BodyB"/>
        <w:ind w:left="567"/>
        <w:rPr>
          <w:rFonts w:ascii="Calibri" w:eastAsia="Calibri" w:hAnsi="Calibri" w:cs="Calibri"/>
          <w:sz w:val="22"/>
          <w:szCs w:val="22"/>
        </w:rPr>
      </w:pPr>
    </w:p>
    <w:p w14:paraId="2BB67508" w14:textId="77777777" w:rsidR="007A3871" w:rsidRDefault="007A3871" w:rsidP="007A3871">
      <w:pPr>
        <w:pStyle w:val="BodyB"/>
        <w:numPr>
          <w:ilvl w:val="0"/>
          <w:numId w:val="33"/>
        </w:numPr>
        <w:rPr>
          <w:rFonts w:ascii="Calibri" w:eastAsia="Calibri" w:hAnsi="Calibri" w:cs="Calibri"/>
          <w:b/>
          <w:bCs/>
          <w:sz w:val="22"/>
          <w:szCs w:val="22"/>
        </w:rPr>
      </w:pPr>
      <w:r>
        <w:rPr>
          <w:rFonts w:ascii="Calibri" w:eastAsia="Calibri" w:hAnsi="Calibri" w:cs="Calibri"/>
          <w:b/>
          <w:bCs/>
          <w:sz w:val="22"/>
          <w:szCs w:val="22"/>
        </w:rPr>
        <w:t>Report on Car Parks and Public Transport – Cllr. Savage</w:t>
      </w:r>
    </w:p>
    <w:p w14:paraId="11B485CE" w14:textId="77777777" w:rsidR="007A3871" w:rsidRDefault="007A3871" w:rsidP="007A3871">
      <w:pPr>
        <w:pStyle w:val="ListParagraph"/>
        <w:ind w:left="1107"/>
        <w:rPr>
          <w:rStyle w:val="None"/>
          <w:rFonts w:ascii="Calibri" w:eastAsia="Calibri" w:hAnsi="Calibri" w:cs="Calibri"/>
          <w:sz w:val="22"/>
          <w:szCs w:val="22"/>
          <w:u w:val="single"/>
        </w:rPr>
      </w:pPr>
      <w:r>
        <w:rPr>
          <w:rStyle w:val="None"/>
          <w:rFonts w:ascii="Calibri" w:eastAsia="Calibri" w:hAnsi="Calibri" w:cs="Calibri"/>
          <w:sz w:val="22"/>
          <w:szCs w:val="22"/>
          <w:u w:val="single"/>
        </w:rPr>
        <w:t xml:space="preserve">224.1 Bus shelter in Willows car park </w:t>
      </w:r>
    </w:p>
    <w:p w14:paraId="557DF7C4" w14:textId="77777777" w:rsidR="007A3871" w:rsidRDefault="007A3871" w:rsidP="007A3871">
      <w:pPr>
        <w:pStyle w:val="ListParagraph"/>
        <w:ind w:left="1107"/>
        <w:rPr>
          <w:rStyle w:val="None"/>
          <w:rFonts w:ascii="Calibri" w:eastAsia="Calibri" w:hAnsi="Calibri" w:cs="Calibri"/>
          <w:color w:val="FF0000"/>
          <w:sz w:val="22"/>
          <w:szCs w:val="22"/>
          <w:u w:color="FF0000"/>
        </w:rPr>
      </w:pPr>
      <w:r>
        <w:rPr>
          <w:rStyle w:val="None"/>
          <w:rFonts w:ascii="Calibri" w:eastAsia="Calibri" w:hAnsi="Calibri" w:cs="Calibri"/>
          <w:sz w:val="22"/>
          <w:szCs w:val="22"/>
        </w:rPr>
        <w:t xml:space="preserve">Cllr Adcock reported that further funds have been raised for the bus shelter, it currently stands at £877. As there has been recent vandalism in the village, AEG are now reluctant to build it. Clerk is going to see if APC’s insurance would cover the bus shelter. The previously circulated plan was approved by Councillors. Clerk to send this to SDNPA to see if planning permission is required.  </w:t>
      </w:r>
      <w:r>
        <w:rPr>
          <w:rStyle w:val="None"/>
          <w:rFonts w:ascii="Calibri" w:eastAsia="Calibri" w:hAnsi="Calibri" w:cs="Calibri"/>
          <w:color w:val="FF0000"/>
          <w:sz w:val="22"/>
          <w:szCs w:val="22"/>
          <w:u w:color="FF0000"/>
        </w:rPr>
        <w:t>Action 5.</w:t>
      </w:r>
    </w:p>
    <w:p w14:paraId="5C97026D" w14:textId="77777777" w:rsidR="007A3871" w:rsidRDefault="007A3871" w:rsidP="007A3871">
      <w:pPr>
        <w:pStyle w:val="Body"/>
        <w:ind w:left="1134"/>
        <w:rPr>
          <w:rStyle w:val="None"/>
          <w:rFonts w:ascii="Calibri" w:eastAsia="Calibri" w:hAnsi="Calibri" w:cs="Calibri"/>
          <w:sz w:val="22"/>
          <w:szCs w:val="22"/>
          <w:u w:val="single"/>
        </w:rPr>
      </w:pPr>
    </w:p>
    <w:p w14:paraId="284502D7" w14:textId="77777777" w:rsidR="007A3871" w:rsidRDefault="007A3871" w:rsidP="007A3871">
      <w:pPr>
        <w:pStyle w:val="Body"/>
        <w:ind w:left="540" w:firstLine="567"/>
        <w:rPr>
          <w:rStyle w:val="None"/>
          <w:rFonts w:ascii="Calibri" w:eastAsia="Calibri" w:hAnsi="Calibri" w:cs="Calibri"/>
          <w:sz w:val="22"/>
          <w:szCs w:val="22"/>
          <w:u w:val="single"/>
        </w:rPr>
      </w:pPr>
      <w:r>
        <w:rPr>
          <w:rStyle w:val="None"/>
          <w:rFonts w:ascii="Calibri" w:eastAsia="Calibri" w:hAnsi="Calibri" w:cs="Calibri"/>
          <w:sz w:val="22"/>
          <w:szCs w:val="22"/>
          <w:u w:val="single"/>
        </w:rPr>
        <w:t>224.2 Replacement bins in Willows car park</w:t>
      </w:r>
    </w:p>
    <w:p w14:paraId="7A8AB384" w14:textId="77777777" w:rsidR="007A3871" w:rsidRDefault="007A3871" w:rsidP="007A3871">
      <w:pPr>
        <w:pStyle w:val="Body"/>
        <w:ind w:left="1107"/>
        <w:rPr>
          <w:rStyle w:val="None"/>
          <w:rFonts w:ascii="Calibri" w:eastAsia="Calibri" w:hAnsi="Calibri" w:cs="Calibri"/>
          <w:sz w:val="22"/>
          <w:szCs w:val="22"/>
        </w:rPr>
      </w:pPr>
      <w:r>
        <w:rPr>
          <w:rStyle w:val="None"/>
          <w:rFonts w:ascii="Calibri" w:eastAsia="Calibri" w:hAnsi="Calibri" w:cs="Calibri"/>
          <w:sz w:val="22"/>
          <w:szCs w:val="22"/>
        </w:rPr>
        <w:t xml:space="preserve">Clerk advised that a quote has been received but as it quite expensive due to the wood currently on there, discussions will be had with Cllr Cooper’s husband Roger for other possible wood choices. </w:t>
      </w:r>
    </w:p>
    <w:p w14:paraId="3615BEBF" w14:textId="77777777" w:rsidR="007A3871" w:rsidRDefault="007A3871" w:rsidP="007A3871">
      <w:pPr>
        <w:pStyle w:val="Body"/>
        <w:ind w:left="1107"/>
        <w:rPr>
          <w:rStyle w:val="None"/>
          <w:rFonts w:ascii="Calibri" w:eastAsia="Calibri" w:hAnsi="Calibri" w:cs="Calibri"/>
          <w:color w:val="FF0000"/>
          <w:sz w:val="22"/>
          <w:szCs w:val="22"/>
          <w:u w:color="FF0000"/>
        </w:rPr>
      </w:pPr>
      <w:r>
        <w:rPr>
          <w:rStyle w:val="None"/>
          <w:rFonts w:ascii="Calibri" w:eastAsia="Calibri" w:hAnsi="Calibri" w:cs="Calibri"/>
          <w:color w:val="FF0000"/>
          <w:sz w:val="22"/>
          <w:szCs w:val="22"/>
          <w:u w:color="FF0000"/>
          <w:lang w:val="fr-FR"/>
        </w:rPr>
        <w:t xml:space="preserve">Action </w:t>
      </w:r>
      <w:r>
        <w:rPr>
          <w:rStyle w:val="None"/>
          <w:rFonts w:ascii="Calibri" w:eastAsia="Calibri" w:hAnsi="Calibri" w:cs="Calibri"/>
          <w:color w:val="FF0000"/>
          <w:sz w:val="22"/>
          <w:szCs w:val="22"/>
          <w:u w:color="FF0000"/>
        </w:rPr>
        <w:t xml:space="preserve">6.  </w:t>
      </w:r>
    </w:p>
    <w:p w14:paraId="7B437F86" w14:textId="77777777" w:rsidR="007A3871" w:rsidRDefault="007A3871" w:rsidP="007A3871">
      <w:pPr>
        <w:pStyle w:val="Body"/>
        <w:ind w:left="1107"/>
        <w:rPr>
          <w:rStyle w:val="None"/>
          <w:rFonts w:ascii="Calibri" w:eastAsia="Calibri" w:hAnsi="Calibri" w:cs="Calibri"/>
          <w:sz w:val="22"/>
          <w:szCs w:val="22"/>
        </w:rPr>
      </w:pPr>
      <w:r>
        <w:rPr>
          <w:rStyle w:val="None"/>
          <w:rFonts w:ascii="Calibri" w:eastAsia="Calibri" w:hAnsi="Calibri" w:cs="Calibri"/>
          <w:sz w:val="22"/>
          <w:szCs w:val="22"/>
        </w:rPr>
        <w:br/>
        <w:t xml:space="preserve">Cllr Beechey updated that a recent meeting with Wealden District Council [WDC] might incur changes to the car park lease with APC taking on more of the running car park costs. This would be a hit to APC as we rely on the car park as income, however, WDC own the car park and only need to give 6 months’ notice to change any terms.  </w:t>
      </w:r>
    </w:p>
    <w:p w14:paraId="67802539" w14:textId="77777777" w:rsidR="007A3871" w:rsidRDefault="007A3871" w:rsidP="007A3871">
      <w:pPr>
        <w:pStyle w:val="BodyB"/>
        <w:ind w:left="567" w:firstLine="540"/>
        <w:rPr>
          <w:rFonts w:ascii="Calibri" w:eastAsia="Calibri" w:hAnsi="Calibri" w:cs="Calibri"/>
          <w:sz w:val="22"/>
          <w:szCs w:val="22"/>
        </w:rPr>
      </w:pPr>
    </w:p>
    <w:p w14:paraId="3A20EB20" w14:textId="77777777" w:rsidR="007A3871" w:rsidRDefault="007A3871" w:rsidP="007A3871">
      <w:pPr>
        <w:pStyle w:val="ListParagraph"/>
        <w:numPr>
          <w:ilvl w:val="0"/>
          <w:numId w:val="33"/>
        </w:numPr>
        <w:rPr>
          <w:rFonts w:ascii="Calibri" w:eastAsia="Calibri" w:hAnsi="Calibri" w:cs="Calibri"/>
          <w:b/>
          <w:bCs/>
          <w:sz w:val="22"/>
          <w:szCs w:val="22"/>
        </w:rPr>
      </w:pPr>
      <w:r>
        <w:rPr>
          <w:rFonts w:ascii="Calibri" w:eastAsia="Calibri" w:hAnsi="Calibri" w:cs="Calibri"/>
          <w:b/>
          <w:bCs/>
          <w:sz w:val="22"/>
          <w:szCs w:val="22"/>
        </w:rPr>
        <w:t>Report on Strategic Planning – Cllr. Watkins</w:t>
      </w:r>
    </w:p>
    <w:p w14:paraId="1BE9084A" w14:textId="77777777" w:rsidR="007A3871" w:rsidRDefault="007A3871" w:rsidP="007A3871">
      <w:pPr>
        <w:pStyle w:val="BodyB"/>
        <w:ind w:left="1107"/>
        <w:rPr>
          <w:rStyle w:val="None"/>
          <w:rFonts w:ascii="Calibri" w:eastAsia="Calibri" w:hAnsi="Calibri" w:cs="Calibri"/>
          <w:sz w:val="22"/>
          <w:szCs w:val="22"/>
        </w:rPr>
      </w:pPr>
      <w:r>
        <w:rPr>
          <w:rStyle w:val="None"/>
          <w:rFonts w:ascii="Calibri" w:eastAsia="Calibri" w:hAnsi="Calibri" w:cs="Calibri"/>
          <w:sz w:val="22"/>
          <w:szCs w:val="22"/>
        </w:rPr>
        <w:t xml:space="preserve">Cllr Watkins updated that she is attending the Cuckmere Buses AGM next week. </w:t>
      </w:r>
    </w:p>
    <w:p w14:paraId="55EFB44E" w14:textId="77777777" w:rsidR="007A3871" w:rsidRDefault="007A3871" w:rsidP="007A3871">
      <w:pPr>
        <w:pStyle w:val="BodyB"/>
        <w:ind w:left="567"/>
        <w:rPr>
          <w:rFonts w:ascii="Calibri" w:eastAsia="Calibri" w:hAnsi="Calibri" w:cs="Calibri"/>
          <w:sz w:val="22"/>
          <w:szCs w:val="22"/>
        </w:rPr>
      </w:pPr>
    </w:p>
    <w:p w14:paraId="67E501BB" w14:textId="77777777" w:rsidR="007A3871" w:rsidRDefault="007A3871" w:rsidP="007A3871">
      <w:pPr>
        <w:pStyle w:val="BodyB"/>
        <w:numPr>
          <w:ilvl w:val="0"/>
          <w:numId w:val="33"/>
        </w:numPr>
        <w:rPr>
          <w:rFonts w:ascii="Calibri" w:eastAsia="Calibri" w:hAnsi="Calibri" w:cs="Calibri"/>
          <w:b/>
          <w:bCs/>
          <w:sz w:val="22"/>
          <w:szCs w:val="22"/>
        </w:rPr>
      </w:pPr>
      <w:r>
        <w:rPr>
          <w:rFonts w:ascii="Calibri" w:eastAsia="Calibri" w:hAnsi="Calibri" w:cs="Calibri"/>
          <w:b/>
          <w:bCs/>
          <w:sz w:val="22"/>
          <w:szCs w:val="22"/>
        </w:rPr>
        <w:t xml:space="preserve">Report on Tye and Recreation Ground – Cllr. White </w:t>
      </w:r>
    </w:p>
    <w:p w14:paraId="57804444" w14:textId="77777777" w:rsidR="007A3871" w:rsidRDefault="007A3871" w:rsidP="007A3871">
      <w:pPr>
        <w:pStyle w:val="BodyD"/>
        <w:numPr>
          <w:ilvl w:val="1"/>
          <w:numId w:val="33"/>
        </w:numPr>
        <w:rPr>
          <w:rFonts w:ascii="Calibri" w:eastAsia="Calibri" w:hAnsi="Calibri" w:cs="Calibri"/>
          <w:sz w:val="22"/>
          <w:szCs w:val="22"/>
        </w:rPr>
      </w:pPr>
      <w:r>
        <w:rPr>
          <w:rStyle w:val="None"/>
          <w:rFonts w:ascii="Calibri" w:eastAsia="Calibri" w:hAnsi="Calibri" w:cs="Calibri"/>
          <w:sz w:val="22"/>
          <w:szCs w:val="22"/>
          <w:u w:val="single"/>
        </w:rPr>
        <w:t xml:space="preserve">Playground refurbishment update - Cllr Cooper </w:t>
      </w:r>
    </w:p>
    <w:p w14:paraId="6EC7BCAB" w14:textId="77777777" w:rsidR="007A3871" w:rsidRDefault="007A3871" w:rsidP="007A3871">
      <w:pPr>
        <w:pStyle w:val="BodyD"/>
        <w:ind w:left="1134"/>
        <w:rPr>
          <w:rStyle w:val="None"/>
          <w:rFonts w:ascii="Calibri" w:eastAsia="Calibri" w:hAnsi="Calibri" w:cs="Calibri"/>
          <w:color w:val="FF0000"/>
          <w:sz w:val="22"/>
          <w:szCs w:val="22"/>
          <w:u w:color="FF0000"/>
        </w:rPr>
      </w:pPr>
      <w:r>
        <w:rPr>
          <w:rStyle w:val="None"/>
          <w:rFonts w:ascii="Calibri" w:eastAsia="Calibri" w:hAnsi="Calibri" w:cs="Calibri"/>
          <w:sz w:val="22"/>
          <w:szCs w:val="22"/>
        </w:rPr>
        <w:t xml:space="preserve">Cllr Beechey confirmed that the new equipment is expected to be installed mid May 2018. </w:t>
      </w:r>
    </w:p>
    <w:p w14:paraId="7F9DCF66" w14:textId="77777777" w:rsidR="007A3871" w:rsidRDefault="007A3871" w:rsidP="007A3871">
      <w:pPr>
        <w:pStyle w:val="BodyD"/>
        <w:ind w:left="1134"/>
        <w:rPr>
          <w:rFonts w:ascii="Calibri" w:eastAsia="Calibri" w:hAnsi="Calibri" w:cs="Calibri"/>
          <w:sz w:val="22"/>
          <w:szCs w:val="22"/>
        </w:rPr>
      </w:pPr>
    </w:p>
    <w:p w14:paraId="642A6FD1" w14:textId="77777777" w:rsidR="007A3871" w:rsidRDefault="007A3871" w:rsidP="007A3871">
      <w:pPr>
        <w:pStyle w:val="ListParagraph"/>
        <w:numPr>
          <w:ilvl w:val="1"/>
          <w:numId w:val="33"/>
        </w:numPr>
        <w:jc w:val="left"/>
        <w:rPr>
          <w:rFonts w:ascii="Calibri" w:eastAsia="Calibri" w:hAnsi="Calibri" w:cs="Calibri"/>
          <w:sz w:val="22"/>
          <w:szCs w:val="22"/>
        </w:rPr>
      </w:pPr>
      <w:r>
        <w:rPr>
          <w:rStyle w:val="None"/>
          <w:rFonts w:ascii="Calibri" w:eastAsia="Calibri" w:hAnsi="Calibri" w:cs="Calibri"/>
          <w:sz w:val="22"/>
          <w:szCs w:val="22"/>
          <w:u w:val="single"/>
        </w:rPr>
        <w:t>Repainting and re-signwriting the mine</w:t>
      </w:r>
    </w:p>
    <w:p w14:paraId="4945A11F" w14:textId="6BFF37F3" w:rsidR="007A3871" w:rsidRDefault="007A3871" w:rsidP="007A3871">
      <w:pPr>
        <w:pStyle w:val="BodyC"/>
        <w:ind w:left="1134"/>
        <w:rPr>
          <w:rFonts w:ascii="Calibri" w:eastAsia="Calibri" w:hAnsi="Calibri" w:cs="Calibri"/>
          <w:sz w:val="22"/>
          <w:szCs w:val="22"/>
        </w:rPr>
      </w:pPr>
      <w:r>
        <w:rPr>
          <w:rStyle w:val="None"/>
          <w:rFonts w:ascii="Calibri" w:eastAsia="Calibri" w:hAnsi="Calibri" w:cs="Calibri"/>
          <w:sz w:val="22"/>
          <w:szCs w:val="22"/>
        </w:rPr>
        <w:t xml:space="preserve">Clerk stated that now end of year has been completed and the Councils finances are known, could we go ahead and get the mine repainted. Clerk had previously circulated a quote for this for a gentleman to </w:t>
      </w:r>
      <w:r>
        <w:rPr>
          <w:rStyle w:val="None"/>
          <w:rFonts w:ascii="Calibri" w:eastAsia="Calibri" w:hAnsi="Calibri" w:cs="Calibri"/>
          <w:sz w:val="22"/>
          <w:szCs w:val="22"/>
        </w:rPr>
        <w:lastRenderedPageBreak/>
        <w:t xml:space="preserve">repaint the mine and then do the sign-writing. All Councillors agreed it needed to be done so Clerk will action. </w:t>
      </w:r>
      <w:r>
        <w:rPr>
          <w:rStyle w:val="None"/>
          <w:rFonts w:ascii="Calibri" w:eastAsia="Calibri" w:hAnsi="Calibri" w:cs="Calibri"/>
          <w:color w:val="FF0000"/>
          <w:sz w:val="22"/>
          <w:szCs w:val="22"/>
          <w:u w:color="FF0000"/>
        </w:rPr>
        <w:t xml:space="preserve">Action 7. </w:t>
      </w:r>
    </w:p>
    <w:p w14:paraId="0F42F789" w14:textId="77777777" w:rsidR="007A3871" w:rsidRDefault="007A3871" w:rsidP="007A3871">
      <w:pPr>
        <w:pStyle w:val="BodyC"/>
        <w:ind w:left="1134"/>
        <w:rPr>
          <w:rFonts w:ascii="Calibri" w:eastAsia="Calibri" w:hAnsi="Calibri" w:cs="Calibri"/>
          <w:sz w:val="22"/>
          <w:szCs w:val="22"/>
        </w:rPr>
      </w:pPr>
    </w:p>
    <w:p w14:paraId="171EEB02" w14:textId="77777777" w:rsidR="007A3871" w:rsidRDefault="007A3871" w:rsidP="007A3871">
      <w:pPr>
        <w:pStyle w:val="BodyD"/>
        <w:numPr>
          <w:ilvl w:val="1"/>
          <w:numId w:val="33"/>
        </w:numPr>
        <w:rPr>
          <w:rFonts w:ascii="Calibri" w:eastAsia="Calibri" w:hAnsi="Calibri" w:cs="Calibri"/>
          <w:sz w:val="22"/>
          <w:szCs w:val="22"/>
        </w:rPr>
      </w:pPr>
      <w:r>
        <w:rPr>
          <w:rStyle w:val="None"/>
          <w:rFonts w:ascii="Calibri" w:eastAsia="Calibri" w:hAnsi="Calibri" w:cs="Calibri"/>
          <w:sz w:val="22"/>
          <w:szCs w:val="22"/>
          <w:u w:val="single"/>
        </w:rPr>
        <w:t>Update on Tye footpath</w:t>
      </w:r>
    </w:p>
    <w:p w14:paraId="182A73F6" w14:textId="77777777" w:rsidR="007A3871" w:rsidRDefault="007A3871" w:rsidP="007A3871">
      <w:pPr>
        <w:pStyle w:val="BodyD"/>
        <w:ind w:left="1134"/>
        <w:rPr>
          <w:rStyle w:val="None"/>
          <w:rFonts w:ascii="Calibri" w:eastAsia="Calibri" w:hAnsi="Calibri" w:cs="Calibri"/>
          <w:sz w:val="22"/>
          <w:szCs w:val="22"/>
        </w:rPr>
      </w:pPr>
      <w:r>
        <w:rPr>
          <w:rStyle w:val="None"/>
          <w:rFonts w:ascii="Calibri" w:eastAsia="Calibri" w:hAnsi="Calibri" w:cs="Calibri"/>
          <w:sz w:val="22"/>
          <w:szCs w:val="22"/>
        </w:rPr>
        <w:t xml:space="preserve">Clerk updated that she needs an additional quote to put aside the one that already received from Hailsham Roadways to submit with the grant application. Cllr Adcock asked about match funding, Clerk was unsure. It was agreed that as Cllr Adcock has experience in grant applications, Clerk to send information to her to look at.  </w:t>
      </w:r>
    </w:p>
    <w:p w14:paraId="2FAF5BBE" w14:textId="77777777" w:rsidR="007A3871" w:rsidRDefault="007A3871" w:rsidP="007A3871">
      <w:pPr>
        <w:pStyle w:val="BodyB"/>
        <w:ind w:left="1134"/>
        <w:rPr>
          <w:rFonts w:ascii="Calibri" w:eastAsia="Calibri" w:hAnsi="Calibri" w:cs="Calibri"/>
          <w:sz w:val="22"/>
          <w:szCs w:val="22"/>
        </w:rPr>
      </w:pPr>
    </w:p>
    <w:p w14:paraId="755F446A" w14:textId="77777777" w:rsidR="007A3871" w:rsidRDefault="007A3871" w:rsidP="007A3871">
      <w:pPr>
        <w:pStyle w:val="ListParagraph"/>
        <w:numPr>
          <w:ilvl w:val="0"/>
          <w:numId w:val="33"/>
        </w:numPr>
        <w:rPr>
          <w:rFonts w:ascii="Calibri" w:eastAsia="Calibri" w:hAnsi="Calibri" w:cs="Calibri"/>
          <w:b/>
          <w:bCs/>
          <w:color w:val="FF0000"/>
          <w:sz w:val="22"/>
          <w:szCs w:val="22"/>
        </w:rPr>
      </w:pPr>
      <w:r>
        <w:rPr>
          <w:rStyle w:val="None"/>
          <w:rFonts w:ascii="Calibri" w:eastAsia="Calibri" w:hAnsi="Calibri" w:cs="Calibri"/>
          <w:b/>
          <w:bCs/>
          <w:sz w:val="22"/>
          <w:szCs w:val="22"/>
        </w:rPr>
        <w:t xml:space="preserve">Report from Planning Committee - Cllr Beechey was agreed to chair for this meeting. </w:t>
      </w:r>
    </w:p>
    <w:p w14:paraId="62D07FC8" w14:textId="77777777" w:rsidR="007A3871" w:rsidRDefault="007A3871" w:rsidP="007A3871">
      <w:pPr>
        <w:pStyle w:val="BodyCA"/>
        <w:ind w:left="567" w:firstLine="567"/>
        <w:rPr>
          <w:rStyle w:val="None"/>
          <w:rFonts w:ascii="Calibri" w:eastAsia="Calibri" w:hAnsi="Calibri" w:cs="Calibri"/>
          <w:sz w:val="22"/>
          <w:szCs w:val="22"/>
        </w:rPr>
      </w:pPr>
      <w:r>
        <w:rPr>
          <w:rStyle w:val="None"/>
          <w:rFonts w:ascii="Calibri" w:eastAsia="Calibri" w:hAnsi="Calibri" w:cs="Calibri"/>
          <w:sz w:val="22"/>
          <w:szCs w:val="22"/>
        </w:rPr>
        <w:t>227.1 Applications to be considered by APC planning committee at this meeting</w:t>
      </w:r>
    </w:p>
    <w:p w14:paraId="73C2FD6F" w14:textId="77777777" w:rsidR="007A3871" w:rsidRDefault="007A3871" w:rsidP="007A3871">
      <w:pPr>
        <w:pStyle w:val="BodyCA"/>
        <w:ind w:left="567" w:firstLine="567"/>
        <w:rPr>
          <w:rStyle w:val="None"/>
          <w:rFonts w:ascii="Calibri" w:eastAsia="Calibri" w:hAnsi="Calibri" w:cs="Calibri"/>
          <w:sz w:val="22"/>
          <w:szCs w:val="22"/>
        </w:rPr>
      </w:pPr>
      <w:r>
        <w:rPr>
          <w:rStyle w:val="None"/>
          <w:rFonts w:ascii="Calibri" w:eastAsia="Calibri" w:hAnsi="Calibri" w:cs="Calibri"/>
          <w:sz w:val="22"/>
          <w:szCs w:val="22"/>
        </w:rPr>
        <w:t>227.2 Applications considered by APC Planning Committee since last meeting</w:t>
      </w:r>
      <w:r>
        <w:rPr>
          <w:rStyle w:val="None"/>
          <w:rFonts w:ascii="Calibri" w:eastAsia="Calibri" w:hAnsi="Calibri" w:cs="Calibri"/>
          <w:sz w:val="22"/>
          <w:szCs w:val="22"/>
        </w:rPr>
        <w:tab/>
      </w:r>
    </w:p>
    <w:p w14:paraId="1A818D1A" w14:textId="77777777" w:rsidR="007A3871" w:rsidRDefault="007A3871" w:rsidP="007A3871">
      <w:pPr>
        <w:pStyle w:val="BodyCA"/>
        <w:ind w:left="1134"/>
        <w:rPr>
          <w:rStyle w:val="None"/>
          <w:rFonts w:ascii="Calibri" w:eastAsia="Calibri" w:hAnsi="Calibri" w:cs="Calibri"/>
          <w:sz w:val="22"/>
          <w:szCs w:val="22"/>
        </w:rPr>
      </w:pPr>
      <w:r>
        <w:rPr>
          <w:rStyle w:val="None"/>
          <w:rFonts w:ascii="Calibri" w:eastAsia="Calibri" w:hAnsi="Calibri" w:cs="Calibri"/>
          <w:sz w:val="22"/>
          <w:szCs w:val="22"/>
        </w:rPr>
        <w:t>227.3 Applications notified or awaiting decision from SDNPA</w:t>
      </w:r>
    </w:p>
    <w:p w14:paraId="770EE8FF" w14:textId="77777777" w:rsidR="007A3871" w:rsidRDefault="007A3871" w:rsidP="007A3871">
      <w:pPr>
        <w:pStyle w:val="BodyCA"/>
        <w:ind w:left="1134"/>
        <w:rPr>
          <w:rFonts w:ascii="Calibri" w:eastAsia="Calibri" w:hAnsi="Calibri" w:cs="Calibri"/>
          <w:b/>
          <w:bCs/>
          <w:sz w:val="22"/>
          <w:szCs w:val="22"/>
        </w:rPr>
      </w:pPr>
    </w:p>
    <w:p w14:paraId="120D7494" w14:textId="77777777" w:rsidR="007A3871" w:rsidRDefault="007A3871" w:rsidP="007A3871">
      <w:pPr>
        <w:pStyle w:val="Body"/>
        <w:ind w:left="567" w:firstLine="567"/>
        <w:rPr>
          <w:rStyle w:val="None"/>
          <w:rFonts w:ascii="Calibri" w:eastAsia="Calibri" w:hAnsi="Calibri" w:cs="Calibri"/>
          <w:b/>
          <w:bCs/>
          <w:sz w:val="22"/>
          <w:szCs w:val="22"/>
        </w:rPr>
      </w:pPr>
      <w:r>
        <w:rPr>
          <w:rStyle w:val="None"/>
          <w:rFonts w:ascii="Calibri" w:eastAsia="Calibri" w:hAnsi="Calibri" w:cs="Calibri"/>
          <w:b/>
          <w:bCs/>
          <w:sz w:val="22"/>
          <w:szCs w:val="22"/>
        </w:rPr>
        <w:t xml:space="preserve">SDNP/18/00919/TPO </w:t>
      </w:r>
      <w:r>
        <w:rPr>
          <w:rStyle w:val="None"/>
          <w:rFonts w:ascii="Calibri" w:eastAsia="Calibri" w:hAnsi="Calibri" w:cs="Calibri"/>
          <w:sz w:val="22"/>
          <w:szCs w:val="22"/>
          <w:u w:val="single"/>
        </w:rPr>
        <w:t xml:space="preserve">Riverbank, River Lane, Alfriston, BN26 5SX - </w:t>
      </w:r>
      <w:r>
        <w:rPr>
          <w:rStyle w:val="None"/>
          <w:rFonts w:ascii="Calibri" w:eastAsia="Calibri" w:hAnsi="Calibri" w:cs="Calibri"/>
          <w:b/>
          <w:bCs/>
          <w:i/>
          <w:iCs/>
          <w:sz w:val="22"/>
          <w:szCs w:val="22"/>
        </w:rPr>
        <w:t>SDNPA APPROVED</w:t>
      </w:r>
    </w:p>
    <w:p w14:paraId="293E01A6" w14:textId="77777777" w:rsidR="007A3871" w:rsidRDefault="007A3871" w:rsidP="007A3871">
      <w:pPr>
        <w:pStyle w:val="Body"/>
        <w:ind w:left="1134"/>
        <w:rPr>
          <w:rStyle w:val="None"/>
          <w:rFonts w:ascii="Calibri" w:eastAsia="Calibri" w:hAnsi="Calibri" w:cs="Calibri"/>
          <w:sz w:val="22"/>
          <w:szCs w:val="22"/>
        </w:rPr>
      </w:pPr>
      <w:r>
        <w:rPr>
          <w:rStyle w:val="None"/>
          <w:rFonts w:ascii="Calibri" w:eastAsia="Calibri" w:hAnsi="Calibri" w:cs="Calibri"/>
          <w:sz w:val="22"/>
          <w:szCs w:val="22"/>
        </w:rPr>
        <w:t xml:space="preserve">Removal of conifer tree as roots are destroying flint walls on property. No new tree to replace it as it will cause the same damage to flint wall. </w:t>
      </w:r>
    </w:p>
    <w:p w14:paraId="4AD1F367" w14:textId="77777777" w:rsidR="007A3871" w:rsidRDefault="007A3871" w:rsidP="007A3871">
      <w:pPr>
        <w:pStyle w:val="Body"/>
        <w:ind w:left="567"/>
        <w:rPr>
          <w:rFonts w:ascii="Calibri" w:eastAsia="Calibri" w:hAnsi="Calibri" w:cs="Calibri"/>
          <w:sz w:val="22"/>
          <w:szCs w:val="22"/>
        </w:rPr>
      </w:pPr>
    </w:p>
    <w:p w14:paraId="737395CD" w14:textId="77777777" w:rsidR="007A3871" w:rsidRDefault="007A3871" w:rsidP="007A3871">
      <w:pPr>
        <w:pStyle w:val="Body"/>
        <w:ind w:left="1134"/>
        <w:rPr>
          <w:rStyle w:val="None"/>
          <w:rFonts w:ascii="Calibri" w:eastAsia="Calibri" w:hAnsi="Calibri" w:cs="Calibri"/>
          <w:b/>
          <w:bCs/>
          <w:i/>
          <w:iCs/>
          <w:sz w:val="22"/>
          <w:szCs w:val="22"/>
        </w:rPr>
      </w:pPr>
      <w:r>
        <w:rPr>
          <w:rStyle w:val="None"/>
          <w:rFonts w:ascii="Calibri" w:eastAsia="Calibri" w:hAnsi="Calibri" w:cs="Calibri"/>
          <w:b/>
          <w:bCs/>
          <w:sz w:val="22"/>
          <w:szCs w:val="22"/>
        </w:rPr>
        <w:t>SDNP/18/01157/FUL</w:t>
      </w:r>
      <w:r>
        <w:rPr>
          <w:rStyle w:val="None"/>
          <w:rFonts w:ascii="Calibri" w:eastAsia="Calibri" w:hAnsi="Calibri" w:cs="Calibri"/>
          <w:sz w:val="22"/>
          <w:szCs w:val="22"/>
        </w:rPr>
        <w:t xml:space="preserve"> </w:t>
      </w:r>
      <w:r>
        <w:rPr>
          <w:rStyle w:val="None"/>
          <w:rFonts w:ascii="Calibri" w:eastAsia="Calibri" w:hAnsi="Calibri" w:cs="Calibri"/>
          <w:sz w:val="22"/>
          <w:szCs w:val="22"/>
          <w:u w:val="single"/>
        </w:rPr>
        <w:t>3 Wingrove, The Tye, Alfriston, BN26 5TL</w:t>
      </w:r>
      <w:r>
        <w:rPr>
          <w:rStyle w:val="None"/>
          <w:rFonts w:ascii="Calibri" w:eastAsia="Calibri" w:hAnsi="Calibri" w:cs="Calibri"/>
          <w:sz w:val="22"/>
          <w:szCs w:val="22"/>
        </w:rPr>
        <w:t xml:space="preserve"> -  </w:t>
      </w:r>
      <w:r>
        <w:rPr>
          <w:rStyle w:val="None"/>
          <w:rFonts w:ascii="Calibri" w:eastAsia="Calibri" w:hAnsi="Calibri" w:cs="Calibri"/>
          <w:b/>
          <w:bCs/>
          <w:i/>
          <w:iCs/>
          <w:sz w:val="22"/>
          <w:szCs w:val="22"/>
        </w:rPr>
        <w:t>SDNPA PENDING</w:t>
      </w:r>
    </w:p>
    <w:p w14:paraId="3446BC14" w14:textId="77777777" w:rsidR="007A3871" w:rsidRDefault="007A3871" w:rsidP="007A3871">
      <w:pPr>
        <w:pStyle w:val="Body"/>
        <w:ind w:left="1134"/>
        <w:rPr>
          <w:rStyle w:val="None"/>
          <w:rFonts w:ascii="Calibri" w:eastAsia="Calibri" w:hAnsi="Calibri" w:cs="Calibri"/>
          <w:sz w:val="22"/>
          <w:szCs w:val="22"/>
        </w:rPr>
      </w:pPr>
      <w:r>
        <w:rPr>
          <w:rStyle w:val="None"/>
          <w:rFonts w:ascii="Calibri" w:eastAsia="Calibri" w:hAnsi="Calibri" w:cs="Calibri"/>
          <w:sz w:val="22"/>
          <w:szCs w:val="22"/>
        </w:rPr>
        <w:t>Proposed change of use from C3 to C1 in order to create 4 no. additional hotel suites at Wingrove House Hotel, Alfriston.</w:t>
      </w:r>
    </w:p>
    <w:p w14:paraId="18AA269B" w14:textId="77777777" w:rsidR="007A3871" w:rsidRDefault="007A3871" w:rsidP="007A3871">
      <w:pPr>
        <w:pStyle w:val="Body"/>
        <w:ind w:left="1134"/>
        <w:rPr>
          <w:rFonts w:ascii="Calibri" w:eastAsia="Calibri" w:hAnsi="Calibri" w:cs="Calibri"/>
          <w:sz w:val="22"/>
          <w:szCs w:val="22"/>
        </w:rPr>
      </w:pPr>
    </w:p>
    <w:p w14:paraId="5297CBE5" w14:textId="77777777" w:rsidR="007A3871" w:rsidRDefault="007A3871" w:rsidP="007A3871">
      <w:pPr>
        <w:pStyle w:val="Body"/>
        <w:ind w:left="1134"/>
        <w:rPr>
          <w:rStyle w:val="None"/>
          <w:rFonts w:ascii="Calibri" w:eastAsia="Calibri" w:hAnsi="Calibri" w:cs="Calibri"/>
          <w:b/>
          <w:bCs/>
          <w:sz w:val="22"/>
          <w:szCs w:val="22"/>
        </w:rPr>
      </w:pPr>
      <w:r>
        <w:rPr>
          <w:rStyle w:val="None"/>
          <w:rFonts w:ascii="Calibri" w:eastAsia="Calibri" w:hAnsi="Calibri" w:cs="Calibri"/>
          <w:b/>
          <w:bCs/>
          <w:sz w:val="22"/>
          <w:szCs w:val="22"/>
        </w:rPr>
        <w:t xml:space="preserve">SDNP/18/00377/FUL </w:t>
      </w:r>
      <w:r>
        <w:rPr>
          <w:rStyle w:val="None"/>
          <w:rFonts w:ascii="Calibri" w:eastAsia="Calibri" w:hAnsi="Calibri" w:cs="Calibri"/>
          <w:sz w:val="22"/>
          <w:szCs w:val="22"/>
          <w:u w:val="single"/>
          <w:lang w:val="es-ES_tradnl"/>
        </w:rPr>
        <w:t>Timbers, Sloe Lane, Alfriston, BN26 5</w:t>
      </w:r>
      <w:proofErr w:type="gramStart"/>
      <w:r>
        <w:rPr>
          <w:rStyle w:val="None"/>
          <w:rFonts w:ascii="Calibri" w:eastAsia="Calibri" w:hAnsi="Calibri" w:cs="Calibri"/>
          <w:sz w:val="22"/>
          <w:szCs w:val="22"/>
          <w:u w:val="single"/>
          <w:lang w:val="es-ES_tradnl"/>
        </w:rPr>
        <w:t xml:space="preserve">UU  </w:t>
      </w:r>
      <w:r>
        <w:rPr>
          <w:rStyle w:val="None"/>
          <w:rFonts w:ascii="Calibri" w:eastAsia="Calibri" w:hAnsi="Calibri" w:cs="Calibri"/>
          <w:sz w:val="22"/>
          <w:szCs w:val="22"/>
        </w:rPr>
        <w:t>-</w:t>
      </w:r>
      <w:proofErr w:type="gramEnd"/>
      <w:r>
        <w:rPr>
          <w:rStyle w:val="None"/>
          <w:rFonts w:ascii="Calibri" w:eastAsia="Calibri" w:hAnsi="Calibri" w:cs="Calibri"/>
          <w:sz w:val="22"/>
          <w:szCs w:val="22"/>
        </w:rPr>
        <w:t xml:space="preserve"> </w:t>
      </w:r>
      <w:r>
        <w:rPr>
          <w:rStyle w:val="None"/>
          <w:rFonts w:ascii="Calibri" w:eastAsia="Calibri" w:hAnsi="Calibri" w:cs="Calibri"/>
          <w:b/>
          <w:bCs/>
          <w:i/>
          <w:iCs/>
          <w:sz w:val="22"/>
          <w:szCs w:val="22"/>
        </w:rPr>
        <w:t>SDNPA APPROVED</w:t>
      </w:r>
    </w:p>
    <w:p w14:paraId="2475E3E3" w14:textId="77777777" w:rsidR="007A3871" w:rsidRDefault="007A3871" w:rsidP="007A3871">
      <w:pPr>
        <w:pStyle w:val="Body"/>
        <w:ind w:left="1134"/>
        <w:rPr>
          <w:rStyle w:val="None"/>
          <w:rFonts w:ascii="Calibri" w:eastAsia="Calibri" w:hAnsi="Calibri" w:cs="Calibri"/>
          <w:sz w:val="22"/>
          <w:szCs w:val="22"/>
        </w:rPr>
      </w:pPr>
      <w:r>
        <w:rPr>
          <w:rStyle w:val="None"/>
          <w:rFonts w:ascii="Calibri" w:eastAsia="Calibri" w:hAnsi="Calibri" w:cs="Calibri"/>
          <w:sz w:val="22"/>
          <w:szCs w:val="22"/>
        </w:rPr>
        <w:t>Demolition of existing dwelling and construction of new replacement dwelling</w:t>
      </w:r>
    </w:p>
    <w:p w14:paraId="59B4512E" w14:textId="77777777" w:rsidR="007A3871" w:rsidRDefault="007A3871" w:rsidP="007A3871">
      <w:pPr>
        <w:pStyle w:val="Body"/>
        <w:ind w:left="1134"/>
        <w:rPr>
          <w:rFonts w:ascii="Calibri" w:eastAsia="Calibri" w:hAnsi="Calibri" w:cs="Calibri"/>
          <w:sz w:val="22"/>
          <w:szCs w:val="22"/>
        </w:rPr>
      </w:pPr>
    </w:p>
    <w:p w14:paraId="759B4A1E" w14:textId="77777777" w:rsidR="007A3871" w:rsidRDefault="007A3871" w:rsidP="007A3871">
      <w:pPr>
        <w:pStyle w:val="Body"/>
        <w:ind w:left="1134"/>
        <w:rPr>
          <w:rStyle w:val="None"/>
          <w:rFonts w:ascii="Calibri" w:eastAsia="Calibri" w:hAnsi="Calibri" w:cs="Calibri"/>
          <w:i/>
          <w:iCs/>
          <w:sz w:val="22"/>
          <w:szCs w:val="22"/>
        </w:rPr>
      </w:pPr>
      <w:r>
        <w:rPr>
          <w:rStyle w:val="None"/>
          <w:rFonts w:ascii="Calibri" w:eastAsia="Calibri" w:hAnsi="Calibri" w:cs="Calibri"/>
          <w:b/>
          <w:bCs/>
          <w:sz w:val="22"/>
          <w:szCs w:val="22"/>
        </w:rPr>
        <w:t>SDNP/18/00197/HOUS</w:t>
      </w:r>
      <w:r>
        <w:rPr>
          <w:rStyle w:val="None"/>
          <w:rFonts w:ascii="Calibri" w:eastAsia="Calibri" w:hAnsi="Calibri" w:cs="Calibri"/>
          <w:sz w:val="22"/>
          <w:szCs w:val="22"/>
        </w:rPr>
        <w:t xml:space="preserve"> </w:t>
      </w:r>
      <w:r>
        <w:rPr>
          <w:rStyle w:val="None"/>
          <w:rFonts w:ascii="Calibri" w:eastAsia="Calibri" w:hAnsi="Calibri" w:cs="Calibri"/>
          <w:sz w:val="22"/>
          <w:szCs w:val="22"/>
          <w:u w:val="single"/>
        </w:rPr>
        <w:t>Frog Firle Barn, Whiteway, Alfriston, BN26 5T</w:t>
      </w:r>
      <w:r>
        <w:rPr>
          <w:rStyle w:val="None"/>
          <w:rFonts w:ascii="Calibri" w:eastAsia="Calibri" w:hAnsi="Calibri" w:cs="Calibri"/>
          <w:sz w:val="22"/>
          <w:szCs w:val="22"/>
        </w:rPr>
        <w:t xml:space="preserve">- </w:t>
      </w:r>
      <w:r>
        <w:rPr>
          <w:rStyle w:val="None"/>
          <w:rFonts w:ascii="Calibri" w:eastAsia="Calibri" w:hAnsi="Calibri" w:cs="Calibri"/>
          <w:b/>
          <w:bCs/>
          <w:i/>
          <w:iCs/>
          <w:sz w:val="22"/>
          <w:szCs w:val="22"/>
        </w:rPr>
        <w:t>SDNPA REFUSED</w:t>
      </w:r>
    </w:p>
    <w:p w14:paraId="61775D21" w14:textId="77777777" w:rsidR="007A3871" w:rsidRDefault="007A3871" w:rsidP="007A3871">
      <w:pPr>
        <w:pStyle w:val="Body"/>
        <w:ind w:left="1134"/>
        <w:rPr>
          <w:rStyle w:val="None"/>
          <w:rFonts w:ascii="Calibri" w:eastAsia="Calibri" w:hAnsi="Calibri" w:cs="Calibri"/>
          <w:sz w:val="22"/>
          <w:szCs w:val="22"/>
        </w:rPr>
      </w:pPr>
      <w:r>
        <w:rPr>
          <w:rStyle w:val="None"/>
          <w:rFonts w:ascii="Calibri" w:eastAsia="Calibri" w:hAnsi="Calibri" w:cs="Calibri"/>
          <w:sz w:val="22"/>
          <w:szCs w:val="22"/>
        </w:rPr>
        <w:t>Porch extension</w:t>
      </w:r>
    </w:p>
    <w:p w14:paraId="3B3C9B1F" w14:textId="77777777" w:rsidR="007A3871" w:rsidRDefault="007A3871" w:rsidP="007A3871">
      <w:pPr>
        <w:pStyle w:val="BodyB"/>
        <w:ind w:left="567"/>
        <w:outlineLvl w:val="0"/>
        <w:rPr>
          <w:rFonts w:ascii="Calibri" w:eastAsia="Calibri" w:hAnsi="Calibri" w:cs="Calibri"/>
          <w:b/>
          <w:bCs/>
          <w:sz w:val="22"/>
          <w:szCs w:val="22"/>
        </w:rPr>
      </w:pPr>
    </w:p>
    <w:p w14:paraId="1F17CFD4" w14:textId="77777777" w:rsidR="007A3871" w:rsidRDefault="007A3871" w:rsidP="007A3871">
      <w:pPr>
        <w:pStyle w:val="BodyB"/>
        <w:numPr>
          <w:ilvl w:val="0"/>
          <w:numId w:val="33"/>
        </w:numPr>
        <w:rPr>
          <w:rFonts w:ascii="Calibri" w:eastAsia="Calibri" w:hAnsi="Calibri" w:cs="Calibri"/>
          <w:b/>
          <w:bCs/>
          <w:sz w:val="22"/>
          <w:szCs w:val="22"/>
        </w:rPr>
      </w:pPr>
      <w:r>
        <w:rPr>
          <w:rFonts w:ascii="Calibri" w:eastAsia="Calibri" w:hAnsi="Calibri" w:cs="Calibri"/>
          <w:b/>
          <w:bCs/>
          <w:sz w:val="22"/>
          <w:szCs w:val="22"/>
        </w:rPr>
        <w:t>Reports from Outside Bodies</w:t>
      </w:r>
    </w:p>
    <w:p w14:paraId="6F8CAA24" w14:textId="77777777" w:rsidR="007A3871" w:rsidRDefault="007A3871" w:rsidP="007A3871">
      <w:pPr>
        <w:pStyle w:val="BodyB"/>
        <w:ind w:left="1134"/>
        <w:rPr>
          <w:rStyle w:val="None"/>
          <w:rFonts w:ascii="Calibri" w:eastAsia="Calibri" w:hAnsi="Calibri" w:cs="Calibri"/>
          <w:sz w:val="22"/>
          <w:szCs w:val="22"/>
        </w:rPr>
      </w:pPr>
      <w:r>
        <w:rPr>
          <w:rStyle w:val="None"/>
          <w:rFonts w:ascii="Calibri" w:eastAsia="Calibri" w:hAnsi="Calibri" w:cs="Calibri"/>
          <w:sz w:val="22"/>
          <w:szCs w:val="22"/>
          <w:u w:val="single"/>
        </w:rPr>
        <w:t>228.1 Lorry Watch</w:t>
      </w:r>
      <w:r>
        <w:rPr>
          <w:rStyle w:val="None"/>
          <w:rFonts w:ascii="Calibri" w:eastAsia="Calibri" w:hAnsi="Calibri" w:cs="Calibri"/>
          <w:sz w:val="22"/>
          <w:szCs w:val="22"/>
        </w:rPr>
        <w:t xml:space="preserve"> – Ms June Goodfield reported that a double decker bus came through the village on 28</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March, it caused damage to a hanging basket and created a huge delay in the village. On the same day and again on 10</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April, a huge lorry ‘Arla del’ came through the village causing huge delays, up to 12 minutes. She asked that Cllr Halliday contact the company to which he agreed. </w:t>
      </w:r>
    </w:p>
    <w:p w14:paraId="026814C7" w14:textId="77777777" w:rsidR="007A3871" w:rsidRDefault="007A3871" w:rsidP="007A3871">
      <w:pPr>
        <w:pStyle w:val="BodyB"/>
        <w:ind w:left="1134"/>
        <w:rPr>
          <w:rStyle w:val="None"/>
          <w:rFonts w:ascii="Calibri" w:eastAsia="Calibri" w:hAnsi="Calibri" w:cs="Calibri"/>
          <w:sz w:val="22"/>
          <w:szCs w:val="22"/>
        </w:rPr>
      </w:pPr>
      <w:r>
        <w:rPr>
          <w:rStyle w:val="None"/>
          <w:rFonts w:ascii="Calibri" w:eastAsia="Calibri" w:hAnsi="Calibri" w:cs="Calibri"/>
          <w:sz w:val="22"/>
          <w:szCs w:val="22"/>
          <w:u w:val="single"/>
        </w:rPr>
        <w:t>228.2 Heartstart</w:t>
      </w:r>
      <w:r>
        <w:rPr>
          <w:rStyle w:val="None"/>
          <w:rFonts w:ascii="Calibri" w:eastAsia="Calibri" w:hAnsi="Calibri" w:cs="Calibri"/>
          <w:sz w:val="22"/>
          <w:szCs w:val="22"/>
        </w:rPr>
        <w:t xml:space="preserve"> – Cllr Watkins expressed her thanks for the recent mine donations, the money will be used to install a second defibrillator in the village at the Market Square, this will take a few months to organise. They will also arrange training sessions to use one. </w:t>
      </w:r>
    </w:p>
    <w:p w14:paraId="6DF1C6C5" w14:textId="77777777" w:rsidR="007A3871" w:rsidRDefault="007A3871" w:rsidP="007A3871">
      <w:pPr>
        <w:pStyle w:val="BodyB"/>
        <w:ind w:left="1134"/>
        <w:rPr>
          <w:rStyle w:val="None"/>
          <w:rFonts w:ascii="Calibri" w:eastAsia="Calibri" w:hAnsi="Calibri" w:cs="Calibri"/>
          <w:sz w:val="22"/>
          <w:szCs w:val="22"/>
        </w:rPr>
      </w:pPr>
      <w:r>
        <w:rPr>
          <w:rStyle w:val="None"/>
          <w:rFonts w:ascii="Calibri" w:eastAsia="Calibri" w:hAnsi="Calibri" w:cs="Calibri"/>
          <w:sz w:val="22"/>
          <w:szCs w:val="22"/>
          <w:u w:val="single"/>
        </w:rPr>
        <w:t>228.3 Alfriston Emergency Group</w:t>
      </w:r>
      <w:r>
        <w:rPr>
          <w:rStyle w:val="None"/>
          <w:rFonts w:ascii="Calibri" w:eastAsia="Calibri" w:hAnsi="Calibri" w:cs="Calibri"/>
          <w:sz w:val="22"/>
          <w:szCs w:val="22"/>
        </w:rPr>
        <w:t xml:space="preserve"> – Mr Vernon Reynolds updated that negotiations are taking place with Deans Place to store the water pump in one of their sheds. They recently tested it on a large puddle in the Willows and are pleased to state it worked! </w:t>
      </w:r>
    </w:p>
    <w:p w14:paraId="6F636169" w14:textId="77777777" w:rsidR="007A3871" w:rsidRDefault="007A3871" w:rsidP="007A3871">
      <w:pPr>
        <w:pStyle w:val="Body"/>
        <w:ind w:left="1134"/>
        <w:rPr>
          <w:rStyle w:val="None"/>
          <w:rFonts w:ascii="Calibri" w:eastAsia="Calibri" w:hAnsi="Calibri" w:cs="Calibri"/>
          <w:sz w:val="22"/>
          <w:szCs w:val="22"/>
        </w:rPr>
      </w:pPr>
      <w:r>
        <w:rPr>
          <w:rStyle w:val="None"/>
          <w:rFonts w:ascii="Calibri" w:eastAsia="Calibri" w:hAnsi="Calibri" w:cs="Calibri"/>
          <w:sz w:val="22"/>
          <w:szCs w:val="22"/>
          <w:u w:val="single"/>
        </w:rPr>
        <w:t>228.4 Flood Forum</w:t>
      </w:r>
      <w:r>
        <w:rPr>
          <w:rStyle w:val="None"/>
          <w:rFonts w:ascii="Calibri" w:eastAsia="Calibri" w:hAnsi="Calibri" w:cs="Calibri"/>
          <w:sz w:val="22"/>
          <w:szCs w:val="22"/>
        </w:rPr>
        <w:t xml:space="preserve"> – Mr John Hurwood reported that the shingle at the mouth of the river has not been cleared this winter. The EA has been monitoring the flow of water from the river through the autumn and winter months, and it was agreed that despite the presence of significant shingle at the river’s mouth, the river has been running well, and so no clearance has been programmed.</w:t>
      </w:r>
    </w:p>
    <w:p w14:paraId="529CF500" w14:textId="77777777" w:rsidR="007A3871" w:rsidRDefault="007A3871" w:rsidP="007A3871">
      <w:pPr>
        <w:pStyle w:val="Body"/>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t xml:space="preserve">The pump provided by the EA has been working well and have been thanked for the use. </w:t>
      </w:r>
    </w:p>
    <w:p w14:paraId="6A6FE494" w14:textId="77777777" w:rsidR="007A3871" w:rsidRDefault="007A3871" w:rsidP="007A3871">
      <w:pPr>
        <w:pStyle w:val="Body"/>
        <w:ind w:left="1134"/>
        <w:rPr>
          <w:rStyle w:val="None"/>
          <w:rFonts w:ascii="Calibri" w:eastAsia="Calibri" w:hAnsi="Calibri" w:cs="Calibri"/>
          <w:sz w:val="22"/>
          <w:szCs w:val="22"/>
        </w:rPr>
      </w:pPr>
      <w:r>
        <w:rPr>
          <w:rStyle w:val="None"/>
          <w:rFonts w:ascii="Calibri" w:eastAsia="Calibri" w:hAnsi="Calibri" w:cs="Calibri"/>
          <w:sz w:val="22"/>
          <w:szCs w:val="22"/>
        </w:rPr>
        <w:tab/>
        <w:t>Discussions have taken place on the future of the estuary, it is being review and the National Trust are reviewing their options and carrying out some feasibility studies.</w:t>
      </w:r>
    </w:p>
    <w:p w14:paraId="61A0EAF7" w14:textId="77777777" w:rsidR="007A3871" w:rsidRDefault="007A3871" w:rsidP="007A3871">
      <w:pPr>
        <w:pStyle w:val="Body"/>
        <w:ind w:left="1134" w:firstLine="6"/>
        <w:rPr>
          <w:rStyle w:val="None"/>
          <w:rFonts w:ascii="Calibri" w:eastAsia="Calibri" w:hAnsi="Calibri" w:cs="Calibri"/>
          <w:sz w:val="22"/>
          <w:szCs w:val="22"/>
        </w:rPr>
      </w:pPr>
      <w:r>
        <w:rPr>
          <w:rStyle w:val="None"/>
          <w:rFonts w:ascii="Calibri" w:eastAsia="Calibri" w:hAnsi="Calibri" w:cs="Calibri"/>
          <w:sz w:val="22"/>
          <w:szCs w:val="22"/>
        </w:rPr>
        <w:t xml:space="preserve">The Pevensey Levels and Cuckmere Water Management Board are reviewing their sources of income as they are being “flooded” by planning applications and they are trying to do work that has not been done for some years by the EA.  </w:t>
      </w:r>
      <w:r>
        <w:rPr>
          <w:rStyle w:val="None"/>
          <w:rFonts w:ascii="Calibri" w:eastAsia="Calibri" w:hAnsi="Calibri" w:cs="Calibri"/>
          <w:sz w:val="22"/>
          <w:szCs w:val="22"/>
        </w:rPr>
        <w:tab/>
      </w:r>
    </w:p>
    <w:p w14:paraId="7562E077" w14:textId="77777777" w:rsidR="007A3871" w:rsidRDefault="007A3871" w:rsidP="007A3871">
      <w:pPr>
        <w:pStyle w:val="BodyB"/>
        <w:tabs>
          <w:tab w:val="center" w:pos="5797"/>
        </w:tabs>
        <w:ind w:left="567" w:firstLine="567"/>
        <w:rPr>
          <w:rStyle w:val="None"/>
          <w:rFonts w:ascii="Calibri" w:eastAsia="Calibri" w:hAnsi="Calibri" w:cs="Calibri"/>
          <w:sz w:val="22"/>
          <w:szCs w:val="22"/>
        </w:rPr>
      </w:pPr>
      <w:r>
        <w:rPr>
          <w:rStyle w:val="None"/>
          <w:rFonts w:ascii="Calibri" w:eastAsia="Calibri" w:hAnsi="Calibri" w:cs="Calibri"/>
          <w:sz w:val="22"/>
          <w:szCs w:val="22"/>
          <w:u w:val="single"/>
        </w:rPr>
        <w:t>228.5 Neighbourhood Watch</w:t>
      </w:r>
      <w:r>
        <w:rPr>
          <w:rStyle w:val="None"/>
          <w:rFonts w:ascii="Calibri" w:eastAsia="Calibri" w:hAnsi="Calibri" w:cs="Calibri"/>
          <w:sz w:val="22"/>
          <w:szCs w:val="22"/>
        </w:rPr>
        <w:t xml:space="preserve"> – no report. </w:t>
      </w:r>
      <w:r>
        <w:rPr>
          <w:rStyle w:val="None"/>
          <w:rFonts w:ascii="Calibri" w:eastAsia="Calibri" w:hAnsi="Calibri" w:cs="Calibri"/>
          <w:sz w:val="22"/>
          <w:szCs w:val="22"/>
        </w:rPr>
        <w:tab/>
      </w:r>
    </w:p>
    <w:p w14:paraId="6D4A3428" w14:textId="77777777" w:rsidR="007A3871" w:rsidRDefault="007A3871" w:rsidP="007A3871">
      <w:pPr>
        <w:pStyle w:val="Body"/>
        <w:widowControl w:val="0"/>
        <w:ind w:left="1134"/>
        <w:rPr>
          <w:rStyle w:val="None"/>
          <w:rFonts w:ascii="Calibri" w:eastAsia="Calibri" w:hAnsi="Calibri" w:cs="Calibri"/>
          <w:sz w:val="22"/>
          <w:szCs w:val="22"/>
        </w:rPr>
      </w:pPr>
      <w:r>
        <w:rPr>
          <w:rStyle w:val="None"/>
          <w:rFonts w:ascii="Calibri" w:eastAsia="Calibri" w:hAnsi="Calibri" w:cs="Calibri"/>
          <w:sz w:val="22"/>
          <w:szCs w:val="22"/>
          <w:u w:val="single"/>
        </w:rPr>
        <w:t>228.6 Twinning Committee</w:t>
      </w:r>
      <w:r>
        <w:rPr>
          <w:rStyle w:val="None"/>
          <w:rFonts w:ascii="Calibri" w:eastAsia="Calibri" w:hAnsi="Calibri" w:cs="Calibri"/>
          <w:sz w:val="22"/>
          <w:szCs w:val="22"/>
        </w:rPr>
        <w:t xml:space="preserve"> – Ms June Goodfield reported that in early April packets of organically grown Flax seeds were distributed at a trial social event which we intend to run when our French Twinning friends come to Alfriston over the weekend of 11- 13</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May. The event was to trial the suitability of several games which had been devised and built by one of our members to amuse ex-pat friends during years in the Ivory Coast. They were a huge success and are to be incorporated into our </w:t>
      </w:r>
      <w:r>
        <w:rPr>
          <w:rStyle w:val="None"/>
          <w:rFonts w:ascii="Calibri" w:eastAsia="Calibri" w:hAnsi="Calibri" w:cs="Calibri"/>
          <w:sz w:val="22"/>
          <w:szCs w:val="22"/>
        </w:rPr>
        <w:lastRenderedPageBreak/>
        <w:t xml:space="preserve">Twinning Weekend.  Over winter there have been several private visits in both directions as friendships have grown. However, on Friday 11th May, the Tricolour will be raised around Alfriston and the team will be taking to Google - ‘Marine Tracking (English Channel)’- to watch the progress of all Twinning friends on the Dieppe Ferry- then to meet and greet them in Newhaven and take them to their Sussex home. </w:t>
      </w:r>
    </w:p>
    <w:p w14:paraId="52BFD758" w14:textId="77777777" w:rsidR="007A3871" w:rsidRDefault="007A3871" w:rsidP="007A3871">
      <w:pPr>
        <w:pStyle w:val="BodyB"/>
        <w:ind w:left="1134"/>
        <w:rPr>
          <w:rStyle w:val="None"/>
          <w:rFonts w:ascii="Calibri" w:eastAsia="Calibri" w:hAnsi="Calibri" w:cs="Calibri"/>
          <w:sz w:val="22"/>
          <w:szCs w:val="22"/>
        </w:rPr>
      </w:pPr>
      <w:r>
        <w:rPr>
          <w:rStyle w:val="None"/>
          <w:rFonts w:ascii="Calibri" w:eastAsia="Calibri" w:hAnsi="Calibri" w:cs="Calibri"/>
          <w:sz w:val="22"/>
          <w:szCs w:val="22"/>
          <w:u w:val="single"/>
        </w:rPr>
        <w:t>228.7 Alfriston and Cuckmere Connect</w:t>
      </w:r>
      <w:r>
        <w:rPr>
          <w:rStyle w:val="None"/>
          <w:rFonts w:ascii="Calibri" w:eastAsia="Calibri" w:hAnsi="Calibri" w:cs="Calibri"/>
          <w:sz w:val="22"/>
          <w:szCs w:val="22"/>
        </w:rPr>
        <w:t xml:space="preserve"> – no report. </w:t>
      </w:r>
    </w:p>
    <w:p w14:paraId="24B52BB4" w14:textId="77777777" w:rsidR="007A3871" w:rsidRDefault="007A3871" w:rsidP="007A3871">
      <w:pPr>
        <w:pStyle w:val="BodyB"/>
        <w:ind w:left="1134"/>
        <w:rPr>
          <w:rStyle w:val="None"/>
          <w:rFonts w:ascii="Calibri" w:eastAsia="Calibri" w:hAnsi="Calibri" w:cs="Calibri"/>
          <w:sz w:val="22"/>
          <w:szCs w:val="22"/>
          <w:u w:val="single"/>
        </w:rPr>
      </w:pPr>
      <w:r>
        <w:rPr>
          <w:rStyle w:val="None"/>
          <w:rFonts w:ascii="Calibri" w:eastAsia="Calibri" w:hAnsi="Calibri" w:cs="Calibri"/>
          <w:sz w:val="22"/>
          <w:szCs w:val="22"/>
          <w:u w:val="single"/>
        </w:rPr>
        <w:t xml:space="preserve">228.8 Cuckmere Buses </w:t>
      </w:r>
      <w:r>
        <w:rPr>
          <w:rStyle w:val="None"/>
          <w:rFonts w:ascii="Calibri" w:eastAsia="Calibri" w:hAnsi="Calibri" w:cs="Calibri"/>
          <w:sz w:val="22"/>
          <w:szCs w:val="22"/>
        </w:rPr>
        <w:t xml:space="preserve">– no report.  </w:t>
      </w:r>
    </w:p>
    <w:p w14:paraId="555A5EF9" w14:textId="77777777" w:rsidR="007A3871" w:rsidRDefault="007A3871" w:rsidP="007A3871">
      <w:pPr>
        <w:pStyle w:val="BodyB"/>
        <w:ind w:left="1134"/>
        <w:rPr>
          <w:rStyle w:val="None"/>
          <w:rFonts w:ascii="Calibri" w:eastAsia="Calibri" w:hAnsi="Calibri" w:cs="Calibri"/>
          <w:sz w:val="22"/>
          <w:szCs w:val="22"/>
        </w:rPr>
      </w:pPr>
      <w:r>
        <w:rPr>
          <w:rStyle w:val="None"/>
          <w:rFonts w:ascii="Calibri" w:eastAsia="Calibri" w:hAnsi="Calibri" w:cs="Calibri"/>
          <w:sz w:val="22"/>
          <w:szCs w:val="22"/>
          <w:u w:val="single"/>
        </w:rPr>
        <w:t>228.9 St Andrews</w:t>
      </w:r>
      <w:r>
        <w:rPr>
          <w:rStyle w:val="None"/>
          <w:rFonts w:ascii="Calibri" w:eastAsia="Calibri" w:hAnsi="Calibri" w:cs="Calibri"/>
          <w:sz w:val="22"/>
          <w:szCs w:val="22"/>
        </w:rPr>
        <w:t xml:space="preserve"> – Ms Diana Monteath-Wilson reported that she has not got an update as yet on a new Rector. </w:t>
      </w:r>
    </w:p>
    <w:p w14:paraId="06FA5459" w14:textId="77777777" w:rsidR="007A3871" w:rsidRDefault="007A3871" w:rsidP="007A3871">
      <w:pPr>
        <w:pStyle w:val="xmsolistparagraph"/>
        <w:ind w:left="1134"/>
      </w:pPr>
      <w:r>
        <w:rPr>
          <w:rStyle w:val="None"/>
          <w:u w:val="single"/>
          <w:lang w:val="en-US"/>
        </w:rPr>
        <w:t>228.10 Clergy House</w:t>
      </w:r>
      <w:r>
        <w:rPr>
          <w:lang w:val="en-US"/>
        </w:rPr>
        <w:t xml:space="preserve"> – Mrs Sylvia Daw reported on behalf of the Clergy House that they have received several communications from village residents over a coach that caused traffic havoc in the village a couple of weeks ago. This was not a National Trust heritage coach and it was a school visit to Frog Firle Farm, which is run by the National Trust South Downs team at Birling Gap. The school told the driver to not go through the village but this was sadly ignored causing chaos.  The gardens suffered considerable flooding over the Easter weekend which thankfully has started to drain away.  There was some damage to the grass but the gardener has started on repairs where needed.  Due to the weather Easter visitor numbers were not as good as so the House will be opening additionally on Fridays in July and August in order pick up visitor numbers and the essential income in order to help us keep conserving the house and garden.  Thank you also to all the businesses in the village who support the House by having our property leaflets on display it is a great help, very much appreciated.</w:t>
      </w:r>
    </w:p>
    <w:p w14:paraId="4C827E4C" w14:textId="77777777" w:rsidR="007A3871" w:rsidRDefault="007A3871" w:rsidP="007A3871">
      <w:pPr>
        <w:pStyle w:val="BodyB"/>
        <w:ind w:left="1134"/>
        <w:rPr>
          <w:rFonts w:ascii="Calibri" w:eastAsia="Calibri" w:hAnsi="Calibri" w:cs="Calibri"/>
          <w:sz w:val="22"/>
          <w:szCs w:val="22"/>
        </w:rPr>
      </w:pPr>
    </w:p>
    <w:p w14:paraId="45340AA4" w14:textId="77777777" w:rsidR="007A3871" w:rsidRDefault="007A3871" w:rsidP="007A3871">
      <w:pPr>
        <w:pStyle w:val="BodyB"/>
        <w:numPr>
          <w:ilvl w:val="0"/>
          <w:numId w:val="33"/>
        </w:numPr>
        <w:rPr>
          <w:rFonts w:ascii="Calibri" w:eastAsia="Calibri" w:hAnsi="Calibri" w:cs="Calibri"/>
          <w:b/>
          <w:bCs/>
          <w:sz w:val="22"/>
          <w:szCs w:val="22"/>
        </w:rPr>
      </w:pPr>
      <w:r>
        <w:rPr>
          <w:rFonts w:ascii="Calibri" w:eastAsia="Calibri" w:hAnsi="Calibri" w:cs="Calibri"/>
          <w:b/>
          <w:bCs/>
          <w:sz w:val="22"/>
          <w:szCs w:val="22"/>
        </w:rPr>
        <w:t>Correspondence to The Clerk</w:t>
      </w:r>
    </w:p>
    <w:p w14:paraId="78891808" w14:textId="77777777" w:rsidR="007A3871" w:rsidRDefault="007A3871" w:rsidP="007A3871">
      <w:pPr>
        <w:pStyle w:val="BodyB"/>
        <w:numPr>
          <w:ilvl w:val="0"/>
          <w:numId w:val="35"/>
        </w:numPr>
        <w:rPr>
          <w:rFonts w:ascii="Calibri" w:eastAsia="Calibri" w:hAnsi="Calibri" w:cs="Calibri"/>
          <w:sz w:val="22"/>
          <w:szCs w:val="22"/>
        </w:rPr>
      </w:pPr>
      <w:r>
        <w:rPr>
          <w:rFonts w:ascii="Calibri" w:eastAsia="Calibri" w:hAnsi="Calibri" w:cs="Calibri"/>
          <w:sz w:val="22"/>
          <w:szCs w:val="22"/>
        </w:rPr>
        <w:t>Dan Larkin has reported that there is a dead larch in the Willows and a large snapped limb on a Willow tree, both classed as dangerous. He has provided a quote for £250 to remove both. This was agreed by all Councillors.</w:t>
      </w:r>
    </w:p>
    <w:p w14:paraId="3E6BDEAC" w14:textId="77777777" w:rsidR="007A3871" w:rsidRDefault="007A3871" w:rsidP="007A3871">
      <w:pPr>
        <w:pStyle w:val="BodyB"/>
        <w:numPr>
          <w:ilvl w:val="0"/>
          <w:numId w:val="35"/>
        </w:numPr>
        <w:rPr>
          <w:rFonts w:ascii="Calibri" w:eastAsia="Calibri" w:hAnsi="Calibri" w:cs="Calibri"/>
          <w:sz w:val="22"/>
          <w:szCs w:val="22"/>
        </w:rPr>
      </w:pPr>
      <w:r>
        <w:rPr>
          <w:rFonts w:ascii="Calibri" w:eastAsia="Calibri" w:hAnsi="Calibri" w:cs="Calibri"/>
          <w:sz w:val="22"/>
          <w:szCs w:val="22"/>
        </w:rPr>
        <w:t xml:space="preserve">The lady who was given a permit recently to park on the Tye for the Art Club on a Monday afternoon has asked if the permit could extend to when an Art Club event is held on a weekend, Councillors agreed that her permit covers her for any Art Club events. </w:t>
      </w:r>
    </w:p>
    <w:p w14:paraId="4B4A3863" w14:textId="77777777" w:rsidR="007A3871" w:rsidRDefault="007A3871" w:rsidP="007A3871">
      <w:pPr>
        <w:pStyle w:val="BodyB"/>
        <w:numPr>
          <w:ilvl w:val="0"/>
          <w:numId w:val="35"/>
        </w:numPr>
        <w:rPr>
          <w:rFonts w:ascii="Calibri" w:eastAsia="Calibri" w:hAnsi="Calibri" w:cs="Calibri"/>
          <w:sz w:val="22"/>
          <w:szCs w:val="22"/>
        </w:rPr>
      </w:pPr>
      <w:r>
        <w:rPr>
          <w:rFonts w:ascii="Calibri" w:eastAsia="Calibri" w:hAnsi="Calibri" w:cs="Calibri"/>
          <w:sz w:val="22"/>
          <w:szCs w:val="22"/>
        </w:rPr>
        <w:t>AEG have asked for permission to have parking and a boot fair on the Recreation Ground on Monday 27</w:t>
      </w:r>
      <w:r>
        <w:rPr>
          <w:rStyle w:val="None"/>
          <w:rFonts w:ascii="Calibri" w:eastAsia="Calibri" w:hAnsi="Calibri" w:cs="Calibri"/>
          <w:sz w:val="22"/>
          <w:szCs w:val="22"/>
          <w:vertAlign w:val="superscript"/>
        </w:rPr>
        <w:t>th</w:t>
      </w:r>
      <w:r>
        <w:rPr>
          <w:rFonts w:ascii="Calibri" w:eastAsia="Calibri" w:hAnsi="Calibri" w:cs="Calibri"/>
          <w:sz w:val="22"/>
          <w:szCs w:val="22"/>
        </w:rPr>
        <w:t xml:space="preserve"> August for the festival. This was agreed. </w:t>
      </w:r>
    </w:p>
    <w:p w14:paraId="796207E0" w14:textId="77777777" w:rsidR="007A3871" w:rsidRDefault="007A3871" w:rsidP="007A3871">
      <w:pPr>
        <w:pStyle w:val="BodyB"/>
        <w:numPr>
          <w:ilvl w:val="0"/>
          <w:numId w:val="35"/>
        </w:numPr>
        <w:rPr>
          <w:rFonts w:ascii="Calibri" w:eastAsia="Calibri" w:hAnsi="Calibri" w:cs="Calibri"/>
          <w:sz w:val="22"/>
          <w:szCs w:val="22"/>
        </w:rPr>
      </w:pPr>
      <w:r>
        <w:rPr>
          <w:rFonts w:ascii="Calibri" w:eastAsia="Calibri" w:hAnsi="Calibri" w:cs="Calibri"/>
          <w:sz w:val="22"/>
          <w:szCs w:val="22"/>
        </w:rPr>
        <w:t>WDC have been approached by a company called ‘Tracsis’ who are doing traffic counts in the area on Thursday 24</w:t>
      </w:r>
      <w:r>
        <w:rPr>
          <w:rStyle w:val="None"/>
          <w:rFonts w:ascii="Calibri" w:eastAsia="Calibri" w:hAnsi="Calibri" w:cs="Calibri"/>
          <w:sz w:val="22"/>
          <w:szCs w:val="22"/>
          <w:vertAlign w:val="superscript"/>
        </w:rPr>
        <w:t>th</w:t>
      </w:r>
      <w:r>
        <w:rPr>
          <w:rFonts w:ascii="Calibri" w:eastAsia="Calibri" w:hAnsi="Calibri" w:cs="Calibri"/>
          <w:sz w:val="22"/>
          <w:szCs w:val="22"/>
        </w:rPr>
        <w:t xml:space="preserve"> May and are requesting permits to park in the Willows. This was discussed and it was agreed that they should pay to park for the day like everyone else. </w:t>
      </w:r>
    </w:p>
    <w:p w14:paraId="40D51B61" w14:textId="77777777" w:rsidR="007A3871" w:rsidRDefault="007A3871" w:rsidP="007A3871">
      <w:pPr>
        <w:pStyle w:val="BodyB"/>
        <w:numPr>
          <w:ilvl w:val="0"/>
          <w:numId w:val="35"/>
        </w:numPr>
        <w:rPr>
          <w:rFonts w:ascii="Calibri" w:eastAsia="Calibri" w:hAnsi="Calibri" w:cs="Calibri"/>
          <w:sz w:val="22"/>
          <w:szCs w:val="22"/>
        </w:rPr>
      </w:pPr>
      <w:r>
        <w:rPr>
          <w:rFonts w:ascii="Calibri" w:eastAsia="Calibri" w:hAnsi="Calibri" w:cs="Calibri"/>
          <w:sz w:val="22"/>
          <w:szCs w:val="22"/>
        </w:rPr>
        <w:t xml:space="preserve">Clerk received an email from Cllr Adcock bringing to her attention that a generous villager is offering a substantial reward for anyone who comes forward with information on the recent vandalism in the village. It was agreed that there is not much the Council can do but if anything is seen or any further reports please let the Clerk know as she is keeping a record and updating the Police on each event. </w:t>
      </w:r>
    </w:p>
    <w:p w14:paraId="4A882D95" w14:textId="77777777" w:rsidR="007A3871" w:rsidRDefault="007A3871" w:rsidP="007A3871">
      <w:pPr>
        <w:pStyle w:val="BodyB"/>
        <w:ind w:left="1347"/>
        <w:rPr>
          <w:rFonts w:ascii="Calibri" w:eastAsia="Calibri" w:hAnsi="Calibri" w:cs="Calibri"/>
          <w:sz w:val="22"/>
          <w:szCs w:val="22"/>
        </w:rPr>
      </w:pPr>
    </w:p>
    <w:p w14:paraId="654982B2" w14:textId="77777777" w:rsidR="007A3871" w:rsidRDefault="007A3871" w:rsidP="007A3871">
      <w:pPr>
        <w:pStyle w:val="BodyB"/>
        <w:numPr>
          <w:ilvl w:val="0"/>
          <w:numId w:val="36"/>
        </w:numPr>
        <w:rPr>
          <w:rFonts w:ascii="Calibri" w:eastAsia="Calibri" w:hAnsi="Calibri" w:cs="Calibri"/>
          <w:b/>
          <w:bCs/>
          <w:sz w:val="22"/>
          <w:szCs w:val="22"/>
        </w:rPr>
      </w:pPr>
      <w:r>
        <w:rPr>
          <w:rFonts w:ascii="Calibri" w:eastAsia="Calibri" w:hAnsi="Calibri" w:cs="Calibri"/>
          <w:b/>
          <w:bCs/>
          <w:sz w:val="22"/>
          <w:szCs w:val="22"/>
        </w:rPr>
        <w:t>Date of next meeting</w:t>
      </w:r>
    </w:p>
    <w:p w14:paraId="5027D123" w14:textId="77777777" w:rsidR="007A3871" w:rsidRDefault="007A3871" w:rsidP="007A3871">
      <w:pPr>
        <w:pStyle w:val="BodyA"/>
        <w:ind w:left="1134"/>
        <w:rPr>
          <w:rStyle w:val="None"/>
          <w:rFonts w:ascii="Calibri" w:eastAsia="Calibri" w:hAnsi="Calibri" w:cs="Calibri"/>
          <w:sz w:val="22"/>
          <w:szCs w:val="22"/>
        </w:rPr>
      </w:pPr>
      <w:r>
        <w:rPr>
          <w:rStyle w:val="None"/>
          <w:rFonts w:ascii="Calibri" w:eastAsia="Calibri" w:hAnsi="Calibri" w:cs="Calibri"/>
          <w:sz w:val="22"/>
          <w:szCs w:val="22"/>
        </w:rPr>
        <w:t>The next meeting of the Council, which is also the Annual General Meeting, will be held at 19:15 on Monday 21</w:t>
      </w:r>
      <w:r>
        <w:rPr>
          <w:rStyle w:val="None"/>
          <w:rFonts w:ascii="Calibri" w:eastAsia="Calibri" w:hAnsi="Calibri" w:cs="Calibri"/>
          <w:sz w:val="22"/>
          <w:szCs w:val="22"/>
          <w:vertAlign w:val="superscript"/>
        </w:rPr>
        <w:t>st</w:t>
      </w:r>
      <w:r>
        <w:rPr>
          <w:rStyle w:val="None"/>
          <w:rFonts w:ascii="Calibri" w:eastAsia="Calibri" w:hAnsi="Calibri" w:cs="Calibri"/>
          <w:sz w:val="22"/>
          <w:szCs w:val="22"/>
        </w:rPr>
        <w:t xml:space="preserve"> May 2018 in the Alfriston War Memorial Hall. The meeting will be suspended after the Chairman’s welcome to allow Public Questions and Reports from County and District Councillors.</w:t>
      </w:r>
    </w:p>
    <w:p w14:paraId="228F09D4" w14:textId="77777777" w:rsidR="007A3871" w:rsidRDefault="007A3871" w:rsidP="007A3871">
      <w:pPr>
        <w:pStyle w:val="BodyA"/>
        <w:ind w:left="1134"/>
        <w:rPr>
          <w:rFonts w:ascii="Calibri" w:eastAsia="Calibri" w:hAnsi="Calibri" w:cs="Calibri"/>
          <w:sz w:val="22"/>
          <w:szCs w:val="22"/>
        </w:rPr>
      </w:pPr>
    </w:p>
    <w:p w14:paraId="6478C2E2" w14:textId="77777777" w:rsidR="007A3871" w:rsidRDefault="007A3871" w:rsidP="007A3871">
      <w:pPr>
        <w:pStyle w:val="BodyA"/>
        <w:numPr>
          <w:ilvl w:val="0"/>
          <w:numId w:val="37"/>
        </w:numPr>
        <w:rPr>
          <w:rFonts w:ascii="Calibri" w:eastAsia="Calibri" w:hAnsi="Calibri" w:cs="Calibri"/>
          <w:sz w:val="22"/>
          <w:szCs w:val="22"/>
        </w:rPr>
      </w:pPr>
      <w:r>
        <w:rPr>
          <w:rStyle w:val="None"/>
          <w:rFonts w:ascii="Calibri" w:eastAsia="Calibri" w:hAnsi="Calibri" w:cs="Calibri"/>
          <w:b/>
          <w:bCs/>
          <w:sz w:val="22"/>
          <w:szCs w:val="22"/>
        </w:rPr>
        <w:t>Public Questions</w:t>
      </w:r>
    </w:p>
    <w:p w14:paraId="07D95323" w14:textId="77777777" w:rsidR="007A3871" w:rsidRDefault="007A3871" w:rsidP="007A3871">
      <w:pPr>
        <w:pStyle w:val="BodyA"/>
        <w:ind w:left="1107"/>
        <w:rPr>
          <w:rStyle w:val="None"/>
          <w:rFonts w:ascii="Calibri" w:eastAsia="Calibri" w:hAnsi="Calibri" w:cs="Calibri"/>
          <w:sz w:val="22"/>
          <w:szCs w:val="22"/>
        </w:rPr>
      </w:pPr>
      <w:r>
        <w:rPr>
          <w:rStyle w:val="None"/>
          <w:rFonts w:ascii="Calibri" w:eastAsia="Calibri" w:hAnsi="Calibri" w:cs="Calibri"/>
          <w:sz w:val="22"/>
          <w:szCs w:val="22"/>
        </w:rPr>
        <w:t xml:space="preserve">No further public questions. </w:t>
      </w:r>
    </w:p>
    <w:p w14:paraId="375722EF" w14:textId="77777777" w:rsidR="007A3871" w:rsidRDefault="007A3871" w:rsidP="007A3871">
      <w:pPr>
        <w:pStyle w:val="BodyA"/>
        <w:ind w:left="1107"/>
        <w:rPr>
          <w:rFonts w:ascii="Calibri" w:eastAsia="Calibri" w:hAnsi="Calibri" w:cs="Calibri"/>
          <w:sz w:val="22"/>
          <w:szCs w:val="22"/>
        </w:rPr>
      </w:pPr>
    </w:p>
    <w:p w14:paraId="24E3EDAA" w14:textId="77777777" w:rsidR="007A3871" w:rsidRDefault="007A3871" w:rsidP="007A3871">
      <w:pPr>
        <w:pStyle w:val="BodyA"/>
        <w:ind w:left="360"/>
        <w:rPr>
          <w:rFonts w:ascii="Calibri" w:eastAsia="Calibri" w:hAnsi="Calibri" w:cs="Calibri"/>
          <w:sz w:val="22"/>
          <w:szCs w:val="22"/>
        </w:rPr>
      </w:pPr>
    </w:p>
    <w:p w14:paraId="373A6A59" w14:textId="77777777" w:rsidR="00517CE3" w:rsidRDefault="007A3871" w:rsidP="007A3871">
      <w:pPr>
        <w:pStyle w:val="BodyA"/>
        <w:ind w:left="360"/>
        <w:rPr>
          <w:rStyle w:val="None"/>
          <w:rFonts w:ascii="Calibri" w:eastAsia="Calibri" w:hAnsi="Calibri" w:cs="Calibri"/>
          <w:sz w:val="22"/>
          <w:szCs w:val="22"/>
        </w:rPr>
      </w:pPr>
      <w:r>
        <w:rPr>
          <w:rStyle w:val="None"/>
          <w:rFonts w:ascii="Calibri" w:eastAsia="Calibri" w:hAnsi="Calibri" w:cs="Calibri"/>
          <w:sz w:val="22"/>
          <w:szCs w:val="22"/>
        </w:rPr>
        <w:t xml:space="preserve">Signed           </w:t>
      </w:r>
    </w:p>
    <w:p w14:paraId="67F8E91F" w14:textId="77777777" w:rsidR="00517CE3" w:rsidRDefault="00517CE3" w:rsidP="007A3871">
      <w:pPr>
        <w:pStyle w:val="BodyA"/>
        <w:ind w:left="360"/>
        <w:rPr>
          <w:rStyle w:val="None"/>
          <w:rFonts w:ascii="Calibri" w:eastAsia="Calibri" w:hAnsi="Calibri" w:cs="Calibri"/>
          <w:sz w:val="22"/>
          <w:szCs w:val="22"/>
        </w:rPr>
      </w:pPr>
    </w:p>
    <w:p w14:paraId="59F098A6" w14:textId="570EA5BB" w:rsidR="00517CE3" w:rsidRDefault="007A3871" w:rsidP="007A3871">
      <w:pPr>
        <w:pStyle w:val="BodyA"/>
        <w:ind w:left="360"/>
        <w:rPr>
          <w:noProof/>
        </w:rPr>
      </w:pPr>
      <w:r>
        <w:rPr>
          <w:rStyle w:val="None"/>
          <w:rFonts w:ascii="Calibri" w:eastAsia="Calibri" w:hAnsi="Calibri" w:cs="Calibri"/>
          <w:sz w:val="22"/>
          <w:szCs w:val="22"/>
        </w:rPr>
        <w:t xml:space="preserve"> </w:t>
      </w:r>
      <w:r>
        <w:t xml:space="preserve"> </w:t>
      </w:r>
    </w:p>
    <w:p w14:paraId="57214722" w14:textId="49659962" w:rsidR="007A3871" w:rsidRDefault="007A3871" w:rsidP="007A3871">
      <w:pPr>
        <w:pStyle w:val="BodyA"/>
        <w:ind w:left="360"/>
        <w:rPr>
          <w:rStyle w:val="None"/>
          <w:rFonts w:ascii="Calibri" w:eastAsia="Calibri" w:hAnsi="Calibri" w:cs="Calibri"/>
          <w:sz w:val="22"/>
          <w:szCs w:val="22"/>
          <w:u w:color="FF0000"/>
        </w:rPr>
      </w:pPr>
      <w:r>
        <w:rPr>
          <w:rStyle w:val="None"/>
          <w:rFonts w:ascii="Calibri" w:eastAsia="Calibri" w:hAnsi="Calibri" w:cs="Calibri"/>
          <w:sz w:val="22"/>
          <w:szCs w:val="22"/>
        </w:rPr>
        <w:t xml:space="preserve">  </w:t>
      </w:r>
      <w:r>
        <w:rPr>
          <w:rStyle w:val="None"/>
          <w:rFonts w:ascii="Calibri" w:eastAsia="Calibri" w:hAnsi="Calibri" w:cs="Calibri"/>
          <w:sz w:val="22"/>
          <w:szCs w:val="22"/>
          <w:u w:color="FF0000"/>
        </w:rPr>
        <w:tab/>
      </w:r>
      <w:r w:rsidR="00517CE3">
        <w:rPr>
          <w:rStyle w:val="None"/>
          <w:rFonts w:ascii="Calibri" w:eastAsia="Calibri" w:hAnsi="Calibri" w:cs="Calibri"/>
          <w:sz w:val="22"/>
          <w:szCs w:val="22"/>
          <w:u w:color="FF0000"/>
        </w:rPr>
        <w:tab/>
      </w:r>
      <w:r w:rsidR="00517CE3">
        <w:rPr>
          <w:rStyle w:val="None"/>
          <w:rFonts w:ascii="Calibri" w:eastAsia="Calibri" w:hAnsi="Calibri" w:cs="Calibri"/>
          <w:sz w:val="22"/>
          <w:szCs w:val="22"/>
          <w:u w:color="FF0000"/>
        </w:rPr>
        <w:tab/>
      </w:r>
      <w:r w:rsidR="00517CE3">
        <w:rPr>
          <w:rStyle w:val="None"/>
          <w:rFonts w:ascii="Calibri" w:eastAsia="Calibri" w:hAnsi="Calibri" w:cs="Calibri"/>
          <w:sz w:val="22"/>
          <w:szCs w:val="22"/>
          <w:u w:color="FF0000"/>
        </w:rPr>
        <w:tab/>
      </w:r>
      <w:r w:rsidR="00517CE3">
        <w:rPr>
          <w:rStyle w:val="None"/>
          <w:rFonts w:ascii="Calibri" w:eastAsia="Calibri" w:hAnsi="Calibri" w:cs="Calibri"/>
          <w:sz w:val="22"/>
          <w:szCs w:val="22"/>
          <w:u w:color="FF0000"/>
        </w:rPr>
        <w:tab/>
      </w:r>
      <w:r w:rsidR="00517CE3">
        <w:rPr>
          <w:rStyle w:val="None"/>
          <w:rFonts w:ascii="Calibri" w:eastAsia="Calibri" w:hAnsi="Calibri" w:cs="Calibri"/>
          <w:sz w:val="22"/>
          <w:szCs w:val="22"/>
          <w:u w:color="FF0000"/>
        </w:rPr>
        <w:tab/>
      </w:r>
      <w:r w:rsidR="00517CE3">
        <w:rPr>
          <w:rStyle w:val="None"/>
          <w:rFonts w:ascii="Calibri" w:eastAsia="Calibri" w:hAnsi="Calibri" w:cs="Calibri"/>
          <w:sz w:val="22"/>
          <w:szCs w:val="22"/>
          <w:u w:color="FF0000"/>
        </w:rPr>
        <w:tab/>
      </w:r>
      <w:r w:rsidR="00517CE3">
        <w:rPr>
          <w:rStyle w:val="None"/>
          <w:rFonts w:ascii="Calibri" w:eastAsia="Calibri" w:hAnsi="Calibri" w:cs="Calibri"/>
          <w:sz w:val="22"/>
          <w:szCs w:val="22"/>
          <w:u w:color="FF0000"/>
        </w:rPr>
        <w:tab/>
      </w:r>
      <w:r w:rsidR="00517CE3">
        <w:rPr>
          <w:rStyle w:val="None"/>
          <w:rFonts w:ascii="Calibri" w:eastAsia="Calibri" w:hAnsi="Calibri" w:cs="Calibri"/>
          <w:sz w:val="22"/>
          <w:szCs w:val="22"/>
          <w:u w:color="FF0000"/>
        </w:rPr>
        <w:tab/>
        <w:t xml:space="preserve">Nicholas Beechey – Chairman </w:t>
      </w:r>
      <w:r>
        <w:rPr>
          <w:rStyle w:val="None"/>
          <w:rFonts w:ascii="Calibri" w:eastAsia="Calibri" w:hAnsi="Calibri" w:cs="Calibri"/>
          <w:sz w:val="22"/>
          <w:szCs w:val="22"/>
          <w:u w:color="FF0000"/>
        </w:rPr>
        <w:t xml:space="preserve"> </w:t>
      </w:r>
    </w:p>
    <w:p w14:paraId="32B2BBEB" w14:textId="77777777" w:rsidR="007A3871" w:rsidRDefault="007A3871" w:rsidP="007A3871">
      <w:pPr>
        <w:pStyle w:val="BodyA"/>
        <w:ind w:left="360"/>
        <w:rPr>
          <w:rStyle w:val="None"/>
          <w:rFonts w:ascii="Calibri" w:eastAsia="Calibri" w:hAnsi="Calibri" w:cs="Calibri"/>
          <w:sz w:val="22"/>
          <w:szCs w:val="22"/>
          <w:u w:color="FF0000"/>
        </w:rPr>
      </w:pPr>
    </w:p>
    <w:p w14:paraId="0DDFF4AD" w14:textId="77777777" w:rsidR="007A3871" w:rsidRDefault="007A3871" w:rsidP="007A3871">
      <w:pPr>
        <w:pStyle w:val="BodyA"/>
        <w:ind w:left="360"/>
        <w:rPr>
          <w:rStyle w:val="None"/>
          <w:rFonts w:ascii="Calibri" w:eastAsia="Calibri" w:hAnsi="Calibri" w:cs="Calibri"/>
          <w:sz w:val="22"/>
          <w:szCs w:val="22"/>
          <w:u w:color="FF0000"/>
        </w:rPr>
      </w:pPr>
    </w:p>
    <w:p w14:paraId="63BA3D34" w14:textId="77777777" w:rsidR="007A3871" w:rsidRDefault="007A3871" w:rsidP="007A3871">
      <w:pPr>
        <w:pStyle w:val="BodyA"/>
        <w:ind w:left="360"/>
        <w:rPr>
          <w:rStyle w:val="None"/>
          <w:rFonts w:ascii="Calibri" w:eastAsia="Calibri" w:hAnsi="Calibri" w:cs="Calibri"/>
          <w:sz w:val="22"/>
          <w:szCs w:val="22"/>
          <w:u w:color="FF0000"/>
        </w:rPr>
      </w:pPr>
    </w:p>
    <w:p w14:paraId="7ACAE21B" w14:textId="77777777" w:rsidR="007A3871" w:rsidRDefault="007A3871" w:rsidP="007A3871">
      <w:pPr>
        <w:pStyle w:val="BodyA"/>
        <w:ind w:left="360"/>
        <w:rPr>
          <w:rStyle w:val="None"/>
          <w:rFonts w:ascii="Calibri" w:eastAsia="Calibri" w:hAnsi="Calibri" w:cs="Calibri"/>
          <w:sz w:val="22"/>
          <w:szCs w:val="22"/>
          <w:u w:color="FF0000"/>
        </w:rPr>
      </w:pPr>
    </w:p>
    <w:p w14:paraId="4948A61C" w14:textId="77777777" w:rsidR="007A3871" w:rsidRDefault="007A3871" w:rsidP="007A3871">
      <w:pPr>
        <w:pStyle w:val="BodyA"/>
        <w:ind w:left="360"/>
        <w:rPr>
          <w:rStyle w:val="None"/>
          <w:rFonts w:ascii="Calibri" w:eastAsia="Calibri" w:hAnsi="Calibri" w:cs="Calibri"/>
          <w:sz w:val="22"/>
          <w:szCs w:val="22"/>
          <w:u w:color="FF0000"/>
        </w:rPr>
      </w:pPr>
    </w:p>
    <w:p w14:paraId="03194F26" w14:textId="77777777" w:rsidR="007A3871" w:rsidRDefault="007A3871" w:rsidP="007A3871">
      <w:pPr>
        <w:pStyle w:val="BodyA"/>
        <w:ind w:left="360"/>
        <w:jc w:val="center"/>
        <w:rPr>
          <w:rStyle w:val="None"/>
          <w:rFonts w:ascii="Calibri" w:eastAsia="Calibri" w:hAnsi="Calibri" w:cs="Calibri"/>
          <w:b/>
          <w:bCs/>
          <w:sz w:val="22"/>
          <w:szCs w:val="22"/>
          <w:u w:color="FF0000"/>
        </w:rPr>
      </w:pPr>
      <w:r>
        <w:rPr>
          <w:rStyle w:val="None"/>
          <w:rFonts w:ascii="Calibri" w:eastAsia="Calibri" w:hAnsi="Calibri" w:cs="Calibri"/>
          <w:b/>
          <w:bCs/>
          <w:sz w:val="22"/>
          <w:szCs w:val="22"/>
          <w:u w:color="FF0000"/>
        </w:rPr>
        <w:t>APPENDIX A</w:t>
      </w:r>
    </w:p>
    <w:p w14:paraId="7CFE2983" w14:textId="77777777" w:rsidR="007A3871" w:rsidRDefault="007A3871" w:rsidP="007A3871">
      <w:pPr>
        <w:pStyle w:val="BodyA"/>
        <w:ind w:left="360"/>
        <w:jc w:val="center"/>
        <w:rPr>
          <w:rStyle w:val="None"/>
          <w:rFonts w:ascii="Calibri" w:eastAsia="Calibri" w:hAnsi="Calibri" w:cs="Calibri"/>
          <w:b/>
          <w:bCs/>
          <w:sz w:val="22"/>
          <w:szCs w:val="22"/>
          <w:u w:color="FF0000"/>
        </w:rPr>
      </w:pPr>
    </w:p>
    <w:p w14:paraId="3D8B7616" w14:textId="77777777" w:rsidR="007A3871" w:rsidRDefault="007A3871" w:rsidP="007A3871">
      <w:pPr>
        <w:pStyle w:val="BodyA"/>
        <w:ind w:left="360"/>
        <w:jc w:val="center"/>
        <w:rPr>
          <w:rStyle w:val="None"/>
          <w:rFonts w:ascii="Calibri" w:eastAsia="Calibri" w:hAnsi="Calibri" w:cs="Calibri"/>
          <w:b/>
          <w:bCs/>
          <w:sz w:val="22"/>
          <w:szCs w:val="22"/>
          <w:u w:color="FF0000"/>
        </w:rPr>
      </w:pPr>
      <w:r>
        <w:rPr>
          <w:rStyle w:val="None"/>
          <w:rFonts w:ascii="Calibri" w:eastAsia="Calibri" w:hAnsi="Calibri" w:cs="Calibri"/>
          <w:b/>
          <w:bCs/>
          <w:noProof/>
          <w:sz w:val="22"/>
          <w:szCs w:val="22"/>
          <w:u w:color="FF0000"/>
        </w:rPr>
        <w:drawing>
          <wp:inline distT="0" distB="0" distL="0" distR="0" wp14:anchorId="0901E397" wp14:editId="2884C796">
            <wp:extent cx="6642100" cy="6634935"/>
            <wp:effectExtent l="0" t="0" r="0" b="0"/>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11">
                      <a:extLst/>
                    </a:blip>
                    <a:stretch>
                      <a:fillRect/>
                    </a:stretch>
                  </pic:blipFill>
                  <pic:spPr>
                    <a:xfrm>
                      <a:off x="0" y="0"/>
                      <a:ext cx="6642100" cy="6634935"/>
                    </a:xfrm>
                    <a:prstGeom prst="rect">
                      <a:avLst/>
                    </a:prstGeom>
                    <a:ln w="12700" cap="flat">
                      <a:noFill/>
                      <a:miter lim="400000"/>
                    </a:ln>
                    <a:effectLst/>
                  </pic:spPr>
                </pic:pic>
              </a:graphicData>
            </a:graphic>
          </wp:inline>
        </w:drawing>
      </w:r>
    </w:p>
    <w:p w14:paraId="2A3DFF56" w14:textId="77777777" w:rsidR="007A3871" w:rsidRDefault="007A3871" w:rsidP="007A3871">
      <w:pPr>
        <w:pStyle w:val="BodyA"/>
        <w:ind w:left="360"/>
        <w:jc w:val="center"/>
        <w:rPr>
          <w:rStyle w:val="None"/>
          <w:rFonts w:ascii="Calibri" w:eastAsia="Calibri" w:hAnsi="Calibri" w:cs="Calibri"/>
          <w:b/>
          <w:bCs/>
          <w:sz w:val="22"/>
          <w:szCs w:val="22"/>
          <w:u w:color="FF0000"/>
        </w:rPr>
      </w:pPr>
    </w:p>
    <w:p w14:paraId="27795BD0" w14:textId="77777777" w:rsidR="007A3871" w:rsidRDefault="007A3871" w:rsidP="007A3871">
      <w:pPr>
        <w:pStyle w:val="BodyA"/>
        <w:ind w:left="360"/>
        <w:jc w:val="center"/>
        <w:rPr>
          <w:rStyle w:val="None"/>
          <w:rFonts w:ascii="Calibri" w:eastAsia="Calibri" w:hAnsi="Calibri" w:cs="Calibri"/>
          <w:b/>
          <w:bCs/>
          <w:sz w:val="22"/>
          <w:szCs w:val="22"/>
          <w:u w:color="FF0000"/>
        </w:rPr>
      </w:pPr>
    </w:p>
    <w:p w14:paraId="75C3FEAB" w14:textId="77777777" w:rsidR="007A3871" w:rsidRDefault="007A3871" w:rsidP="007A3871">
      <w:pPr>
        <w:pStyle w:val="BodyA"/>
        <w:ind w:left="360"/>
        <w:jc w:val="center"/>
        <w:rPr>
          <w:rStyle w:val="None"/>
          <w:rFonts w:ascii="Calibri" w:eastAsia="Calibri" w:hAnsi="Calibri" w:cs="Calibri"/>
          <w:b/>
          <w:bCs/>
          <w:sz w:val="22"/>
          <w:szCs w:val="22"/>
          <w:u w:color="FF0000"/>
        </w:rPr>
      </w:pPr>
    </w:p>
    <w:p w14:paraId="7B0DEA97" w14:textId="77777777" w:rsidR="007A3871" w:rsidRDefault="007A3871" w:rsidP="007A3871">
      <w:pPr>
        <w:pStyle w:val="BodyA"/>
        <w:ind w:left="360"/>
        <w:jc w:val="center"/>
        <w:rPr>
          <w:rStyle w:val="None"/>
          <w:rFonts w:ascii="Calibri" w:eastAsia="Calibri" w:hAnsi="Calibri" w:cs="Calibri"/>
          <w:b/>
          <w:bCs/>
          <w:sz w:val="22"/>
          <w:szCs w:val="22"/>
          <w:u w:color="FF0000"/>
        </w:rPr>
      </w:pPr>
    </w:p>
    <w:p w14:paraId="5FEDA873" w14:textId="77777777" w:rsidR="007A3871" w:rsidRDefault="007A3871" w:rsidP="007A3871">
      <w:pPr>
        <w:pStyle w:val="BodyA"/>
        <w:ind w:left="360"/>
        <w:jc w:val="center"/>
        <w:rPr>
          <w:rStyle w:val="None"/>
          <w:rFonts w:ascii="Calibri" w:eastAsia="Calibri" w:hAnsi="Calibri" w:cs="Calibri"/>
          <w:b/>
          <w:bCs/>
          <w:sz w:val="22"/>
          <w:szCs w:val="22"/>
          <w:u w:color="FF0000"/>
        </w:rPr>
      </w:pPr>
    </w:p>
    <w:p w14:paraId="3B643EE3" w14:textId="77777777" w:rsidR="007A3871" w:rsidRDefault="007A3871" w:rsidP="007A3871">
      <w:pPr>
        <w:pStyle w:val="BodyA"/>
        <w:ind w:left="360"/>
        <w:jc w:val="center"/>
        <w:rPr>
          <w:rStyle w:val="None"/>
          <w:rFonts w:ascii="Calibri" w:eastAsia="Calibri" w:hAnsi="Calibri" w:cs="Calibri"/>
          <w:b/>
          <w:bCs/>
          <w:sz w:val="22"/>
          <w:szCs w:val="22"/>
          <w:u w:color="FF0000"/>
        </w:rPr>
      </w:pPr>
    </w:p>
    <w:p w14:paraId="0FCD4EA7" w14:textId="77777777" w:rsidR="007A3871" w:rsidRDefault="007A3871" w:rsidP="007A3871">
      <w:pPr>
        <w:pStyle w:val="BodyA"/>
        <w:ind w:left="360"/>
        <w:jc w:val="center"/>
        <w:rPr>
          <w:rStyle w:val="None"/>
          <w:rFonts w:ascii="Calibri" w:eastAsia="Calibri" w:hAnsi="Calibri" w:cs="Calibri"/>
          <w:b/>
          <w:bCs/>
          <w:sz w:val="22"/>
          <w:szCs w:val="22"/>
          <w:u w:color="FF0000"/>
        </w:rPr>
      </w:pPr>
    </w:p>
    <w:p w14:paraId="524F1B62" w14:textId="77777777" w:rsidR="007A3871" w:rsidRDefault="007A3871" w:rsidP="007A3871">
      <w:pPr>
        <w:pStyle w:val="BodyA"/>
        <w:ind w:left="360"/>
        <w:jc w:val="center"/>
        <w:rPr>
          <w:rStyle w:val="None"/>
          <w:rFonts w:ascii="Calibri" w:eastAsia="Calibri" w:hAnsi="Calibri" w:cs="Calibri"/>
          <w:b/>
          <w:bCs/>
          <w:sz w:val="22"/>
          <w:szCs w:val="22"/>
          <w:u w:color="FF0000"/>
        </w:rPr>
      </w:pPr>
    </w:p>
    <w:p w14:paraId="3FDA59B7" w14:textId="77777777" w:rsidR="007A3871" w:rsidRDefault="007A3871" w:rsidP="007A3871">
      <w:pPr>
        <w:pStyle w:val="BodyA"/>
        <w:ind w:left="360"/>
        <w:jc w:val="center"/>
        <w:rPr>
          <w:rStyle w:val="None"/>
          <w:rFonts w:ascii="Calibri" w:eastAsia="Calibri" w:hAnsi="Calibri" w:cs="Calibri"/>
          <w:b/>
          <w:bCs/>
          <w:sz w:val="22"/>
          <w:szCs w:val="22"/>
          <w:u w:color="FF0000"/>
        </w:rPr>
      </w:pPr>
    </w:p>
    <w:p w14:paraId="36B09686" w14:textId="77777777" w:rsidR="007A3871" w:rsidRDefault="007A3871" w:rsidP="007A3871">
      <w:pPr>
        <w:pStyle w:val="BodyA"/>
        <w:ind w:left="360"/>
        <w:jc w:val="center"/>
        <w:rPr>
          <w:rStyle w:val="None"/>
          <w:rFonts w:ascii="Calibri" w:eastAsia="Calibri" w:hAnsi="Calibri" w:cs="Calibri"/>
          <w:b/>
          <w:bCs/>
          <w:sz w:val="22"/>
          <w:szCs w:val="22"/>
          <w:u w:color="FF0000"/>
        </w:rPr>
      </w:pPr>
    </w:p>
    <w:p w14:paraId="2F8B72BD" w14:textId="77777777" w:rsidR="007A3871" w:rsidRDefault="007A3871" w:rsidP="007A3871">
      <w:pPr>
        <w:pStyle w:val="BodyA"/>
        <w:ind w:left="360"/>
        <w:jc w:val="center"/>
        <w:rPr>
          <w:rStyle w:val="None"/>
          <w:rFonts w:ascii="Calibri" w:eastAsia="Calibri" w:hAnsi="Calibri" w:cs="Calibri"/>
          <w:b/>
          <w:bCs/>
          <w:sz w:val="22"/>
          <w:szCs w:val="22"/>
          <w:u w:color="FF0000"/>
        </w:rPr>
      </w:pPr>
    </w:p>
    <w:p w14:paraId="13BD9142" w14:textId="77777777" w:rsidR="007A3871" w:rsidRDefault="007A3871" w:rsidP="007A3871">
      <w:pPr>
        <w:pStyle w:val="BodyA"/>
        <w:ind w:left="360"/>
        <w:jc w:val="center"/>
        <w:rPr>
          <w:rStyle w:val="None"/>
          <w:rFonts w:ascii="Calibri" w:eastAsia="Calibri" w:hAnsi="Calibri" w:cs="Calibri"/>
          <w:b/>
          <w:bCs/>
          <w:sz w:val="22"/>
          <w:szCs w:val="22"/>
          <w:u w:color="FF0000"/>
        </w:rPr>
      </w:pPr>
    </w:p>
    <w:sectPr w:rsidR="007A3871">
      <w:headerReference w:type="default" r:id="rId12"/>
      <w:footerReference w:type="default" r:id="rId13"/>
      <w:headerReference w:type="first" r:id="rId14"/>
      <w:footerReference w:type="first" r:id="rId15"/>
      <w:pgSz w:w="11900" w:h="16840"/>
      <w:pgMar w:top="720" w:right="720" w:bottom="720" w:left="72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DF5C9" w14:textId="77777777" w:rsidR="00E95412" w:rsidRDefault="00E95412">
      <w:r>
        <w:separator/>
      </w:r>
    </w:p>
  </w:endnote>
  <w:endnote w:type="continuationSeparator" w:id="0">
    <w:p w14:paraId="4E9AF514" w14:textId="77777777" w:rsidR="00E95412" w:rsidRDefault="00E9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98F4C" w14:textId="77777777" w:rsidR="00880383" w:rsidRDefault="00880383">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1AF28" w14:textId="77777777" w:rsidR="00880383" w:rsidRDefault="0088038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F4784" w14:textId="77777777" w:rsidR="00E95412" w:rsidRDefault="00E95412">
      <w:r>
        <w:separator/>
      </w:r>
    </w:p>
  </w:footnote>
  <w:footnote w:type="continuationSeparator" w:id="0">
    <w:p w14:paraId="392E69F9" w14:textId="77777777" w:rsidR="00E95412" w:rsidRDefault="00E95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31F65" w14:textId="77777777" w:rsidR="00880383" w:rsidRDefault="00880383">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FA1B8" w14:textId="77777777" w:rsidR="00880383" w:rsidRDefault="0088038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4AAA"/>
    <w:multiLevelType w:val="hybridMultilevel"/>
    <w:tmpl w:val="F0E88B20"/>
    <w:lvl w:ilvl="0" w:tplc="C6BE246E">
      <w:start w:val="212"/>
      <w:numFmt w:val="decimal"/>
      <w:lvlText w:val="%1."/>
      <w:lvlJc w:val="left"/>
      <w:pPr>
        <w:ind w:left="951" w:hanging="384"/>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7A616F8"/>
    <w:multiLevelType w:val="multilevel"/>
    <w:tmpl w:val="C160F924"/>
    <w:lvl w:ilvl="0">
      <w:start w:val="224"/>
      <w:numFmt w:val="decimal"/>
      <w:lvlText w:val="%1"/>
      <w:lvlJc w:val="left"/>
      <w:pPr>
        <w:ind w:left="492" w:hanging="492"/>
      </w:pPr>
      <w:rPr>
        <w:rFonts w:hint="default"/>
        <w:b w:val="0"/>
      </w:rPr>
    </w:lvl>
    <w:lvl w:ilvl="1">
      <w:start w:val="1"/>
      <w:numFmt w:val="decimal"/>
      <w:lvlText w:val="%1.%2"/>
      <w:lvlJc w:val="left"/>
      <w:pPr>
        <w:ind w:left="1626" w:hanging="492"/>
      </w:pPr>
      <w:rPr>
        <w:rFonts w:hint="default"/>
        <w:b w:val="0"/>
      </w:rPr>
    </w:lvl>
    <w:lvl w:ilvl="2">
      <w:start w:val="1"/>
      <w:numFmt w:val="decimal"/>
      <w:lvlText w:val="%1.%2.%3"/>
      <w:lvlJc w:val="left"/>
      <w:pPr>
        <w:ind w:left="2988" w:hanging="720"/>
      </w:pPr>
      <w:rPr>
        <w:rFonts w:hint="default"/>
        <w:b w:val="0"/>
      </w:rPr>
    </w:lvl>
    <w:lvl w:ilvl="3">
      <w:start w:val="1"/>
      <w:numFmt w:val="decimal"/>
      <w:lvlText w:val="%1.%2.%3.%4"/>
      <w:lvlJc w:val="left"/>
      <w:pPr>
        <w:ind w:left="4122" w:hanging="720"/>
      </w:pPr>
      <w:rPr>
        <w:rFonts w:hint="default"/>
        <w:b w:val="0"/>
      </w:rPr>
    </w:lvl>
    <w:lvl w:ilvl="4">
      <w:start w:val="1"/>
      <w:numFmt w:val="decimal"/>
      <w:lvlText w:val="%1.%2.%3.%4.%5"/>
      <w:lvlJc w:val="left"/>
      <w:pPr>
        <w:ind w:left="5616" w:hanging="1080"/>
      </w:pPr>
      <w:rPr>
        <w:rFonts w:hint="default"/>
        <w:b w:val="0"/>
      </w:rPr>
    </w:lvl>
    <w:lvl w:ilvl="5">
      <w:start w:val="1"/>
      <w:numFmt w:val="decimal"/>
      <w:lvlText w:val="%1.%2.%3.%4.%5.%6"/>
      <w:lvlJc w:val="left"/>
      <w:pPr>
        <w:ind w:left="6750" w:hanging="1080"/>
      </w:pPr>
      <w:rPr>
        <w:rFonts w:hint="default"/>
        <w:b w:val="0"/>
      </w:rPr>
    </w:lvl>
    <w:lvl w:ilvl="6">
      <w:start w:val="1"/>
      <w:numFmt w:val="decimal"/>
      <w:lvlText w:val="%1.%2.%3.%4.%5.%6.%7"/>
      <w:lvlJc w:val="left"/>
      <w:pPr>
        <w:ind w:left="8244" w:hanging="1440"/>
      </w:pPr>
      <w:rPr>
        <w:rFonts w:hint="default"/>
        <w:b w:val="0"/>
      </w:rPr>
    </w:lvl>
    <w:lvl w:ilvl="7">
      <w:start w:val="1"/>
      <w:numFmt w:val="decimal"/>
      <w:lvlText w:val="%1.%2.%3.%4.%5.%6.%7.%8"/>
      <w:lvlJc w:val="left"/>
      <w:pPr>
        <w:ind w:left="9378" w:hanging="1440"/>
      </w:pPr>
      <w:rPr>
        <w:rFonts w:hint="default"/>
        <w:b w:val="0"/>
      </w:rPr>
    </w:lvl>
    <w:lvl w:ilvl="8">
      <w:start w:val="1"/>
      <w:numFmt w:val="decimal"/>
      <w:lvlText w:val="%1.%2.%3.%4.%5.%6.%7.%8.%9"/>
      <w:lvlJc w:val="left"/>
      <w:pPr>
        <w:ind w:left="10512" w:hanging="1440"/>
      </w:pPr>
      <w:rPr>
        <w:rFonts w:hint="default"/>
        <w:b w:val="0"/>
      </w:rPr>
    </w:lvl>
  </w:abstractNum>
  <w:abstractNum w:abstractNumId="2" w15:restartNumberingAfterBreak="0">
    <w:nsid w:val="0CD201D9"/>
    <w:multiLevelType w:val="hybridMultilevel"/>
    <w:tmpl w:val="D2827C0C"/>
    <w:numStyleLink w:val="ImportedStyle6"/>
  </w:abstractNum>
  <w:abstractNum w:abstractNumId="3" w15:restartNumberingAfterBreak="0">
    <w:nsid w:val="0D0067D4"/>
    <w:multiLevelType w:val="hybridMultilevel"/>
    <w:tmpl w:val="DCF4207A"/>
    <w:styleLink w:val="ImportedStyle2"/>
    <w:lvl w:ilvl="0" w:tplc="315AB7EE">
      <w:start w:val="1"/>
      <w:numFmt w:val="decimal"/>
      <w:lvlText w:val="%1."/>
      <w:lvlJc w:val="left"/>
      <w:pPr>
        <w:ind w:left="149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C7C5312">
      <w:start w:val="1"/>
      <w:numFmt w:val="lowerLetter"/>
      <w:lvlText w:val="%2."/>
      <w:lvlJc w:val="left"/>
      <w:pPr>
        <w:ind w:left="221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4AA39FA">
      <w:start w:val="1"/>
      <w:numFmt w:val="lowerRoman"/>
      <w:lvlText w:val="%3."/>
      <w:lvlJc w:val="left"/>
      <w:pPr>
        <w:ind w:left="2934"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C585B30">
      <w:start w:val="1"/>
      <w:numFmt w:val="decimal"/>
      <w:lvlText w:val="%4."/>
      <w:lvlJc w:val="left"/>
      <w:pPr>
        <w:ind w:left="365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ACA03F6">
      <w:start w:val="1"/>
      <w:numFmt w:val="lowerLetter"/>
      <w:lvlText w:val="%5."/>
      <w:lvlJc w:val="left"/>
      <w:pPr>
        <w:ind w:left="437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FD4CA84">
      <w:start w:val="1"/>
      <w:numFmt w:val="lowerRoman"/>
      <w:lvlText w:val="%6."/>
      <w:lvlJc w:val="left"/>
      <w:pPr>
        <w:ind w:left="5094"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0F8C21A">
      <w:start w:val="1"/>
      <w:numFmt w:val="decimal"/>
      <w:lvlText w:val="%7."/>
      <w:lvlJc w:val="left"/>
      <w:pPr>
        <w:ind w:left="581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8BE73C8">
      <w:start w:val="1"/>
      <w:numFmt w:val="lowerLetter"/>
      <w:lvlText w:val="%8."/>
      <w:lvlJc w:val="left"/>
      <w:pPr>
        <w:ind w:left="653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A8AE1AA">
      <w:start w:val="1"/>
      <w:numFmt w:val="lowerRoman"/>
      <w:lvlText w:val="%9."/>
      <w:lvlJc w:val="left"/>
      <w:pPr>
        <w:ind w:left="7254"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0F5863AA"/>
    <w:multiLevelType w:val="multilevel"/>
    <w:tmpl w:val="CFEE97DA"/>
    <w:styleLink w:val="ImportedStyle4"/>
    <w:lvl w:ilvl="0">
      <w:start w:val="1"/>
      <w:numFmt w:val="decimal"/>
      <w:lvlText w:val="%1."/>
      <w:lvlJc w:val="left"/>
      <w:pPr>
        <w:ind w:left="1107" w:hanging="5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674"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4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3" w:hanging="11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915"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517" w:hanging="11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5409"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651" w:hanging="11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6903"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2CB3506"/>
    <w:multiLevelType w:val="hybridMultilevel"/>
    <w:tmpl w:val="B0E6D5DA"/>
    <w:styleLink w:val="Lettered"/>
    <w:lvl w:ilvl="0" w:tplc="B64E8476">
      <w:start w:val="1"/>
      <w:numFmt w:val="lowerRoman"/>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169A8892">
      <w:start w:val="1"/>
      <w:numFmt w:val="lowerRoman"/>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C4E4F888">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744A17E">
      <w:start w:val="1"/>
      <w:numFmt w:val="lowerRoman"/>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E982C284">
      <w:start w:val="1"/>
      <w:numFmt w:val="lowerRoman"/>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28C8FE8">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EB43974">
      <w:start w:val="1"/>
      <w:numFmt w:val="lowerRoman"/>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A78C4A06">
      <w:start w:val="1"/>
      <w:numFmt w:val="lowerRoman"/>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DA0CB8">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54D7118"/>
    <w:multiLevelType w:val="hybridMultilevel"/>
    <w:tmpl w:val="DCF4207A"/>
    <w:numStyleLink w:val="ImportedStyle2"/>
  </w:abstractNum>
  <w:abstractNum w:abstractNumId="7" w15:restartNumberingAfterBreak="0">
    <w:nsid w:val="225559F6"/>
    <w:multiLevelType w:val="hybridMultilevel"/>
    <w:tmpl w:val="BE0C5C4C"/>
    <w:numStyleLink w:val="ImportedStyle5"/>
  </w:abstractNum>
  <w:abstractNum w:abstractNumId="8" w15:restartNumberingAfterBreak="0">
    <w:nsid w:val="230369D3"/>
    <w:multiLevelType w:val="multilevel"/>
    <w:tmpl w:val="F9CC9950"/>
    <w:styleLink w:val="ImportedStyle3"/>
    <w:lvl w:ilvl="0">
      <w:start w:val="1"/>
      <w:numFmt w:val="decimal"/>
      <w:lvlText w:val="%1."/>
      <w:lvlJc w:val="left"/>
      <w:pPr>
        <w:ind w:left="1107"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674"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421"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988"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91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48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5409"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97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6903"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5DC34FB"/>
    <w:multiLevelType w:val="hybridMultilevel"/>
    <w:tmpl w:val="605AD396"/>
    <w:numStyleLink w:val="ImportedStyle1"/>
  </w:abstractNum>
  <w:abstractNum w:abstractNumId="10" w15:restartNumberingAfterBreak="0">
    <w:nsid w:val="2BBB541A"/>
    <w:multiLevelType w:val="multilevel"/>
    <w:tmpl w:val="55563EF8"/>
    <w:lvl w:ilvl="0">
      <w:start w:val="224"/>
      <w:numFmt w:val="decimal"/>
      <w:lvlText w:val="%1"/>
      <w:lvlJc w:val="left"/>
      <w:pPr>
        <w:ind w:left="492" w:hanging="492"/>
      </w:pPr>
      <w:rPr>
        <w:rFonts w:hint="default"/>
      </w:rPr>
    </w:lvl>
    <w:lvl w:ilvl="1">
      <w:start w:val="1"/>
      <w:numFmt w:val="decimal"/>
      <w:lvlText w:val="%1.%2"/>
      <w:lvlJc w:val="left"/>
      <w:pPr>
        <w:ind w:left="1626" w:hanging="492"/>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1" w15:restartNumberingAfterBreak="0">
    <w:nsid w:val="36146521"/>
    <w:multiLevelType w:val="multilevel"/>
    <w:tmpl w:val="D5F482DA"/>
    <w:lvl w:ilvl="0">
      <w:start w:val="224"/>
      <w:numFmt w:val="decimal"/>
      <w:lvlText w:val="%1"/>
      <w:lvlJc w:val="left"/>
      <w:pPr>
        <w:ind w:left="492" w:hanging="492"/>
      </w:pPr>
      <w:rPr>
        <w:rFonts w:hint="default"/>
      </w:rPr>
    </w:lvl>
    <w:lvl w:ilvl="1">
      <w:start w:val="1"/>
      <w:numFmt w:val="decimal"/>
      <w:lvlText w:val="%1.%2"/>
      <w:lvlJc w:val="left"/>
      <w:pPr>
        <w:ind w:left="1599" w:hanging="492"/>
      </w:pPr>
      <w:rPr>
        <w:rFonts w:hint="default"/>
      </w:rPr>
    </w:lvl>
    <w:lvl w:ilvl="2">
      <w:start w:val="1"/>
      <w:numFmt w:val="decimal"/>
      <w:lvlText w:val="%1.%2.%3"/>
      <w:lvlJc w:val="left"/>
      <w:pPr>
        <w:ind w:left="2934" w:hanging="720"/>
      </w:pPr>
      <w:rPr>
        <w:rFonts w:hint="default"/>
      </w:rPr>
    </w:lvl>
    <w:lvl w:ilvl="3">
      <w:start w:val="1"/>
      <w:numFmt w:val="decimal"/>
      <w:lvlText w:val="%1.%2.%3.%4"/>
      <w:lvlJc w:val="left"/>
      <w:pPr>
        <w:ind w:left="4041" w:hanging="720"/>
      </w:pPr>
      <w:rPr>
        <w:rFonts w:hint="default"/>
      </w:rPr>
    </w:lvl>
    <w:lvl w:ilvl="4">
      <w:start w:val="1"/>
      <w:numFmt w:val="decimal"/>
      <w:lvlText w:val="%1.%2.%3.%4.%5"/>
      <w:lvlJc w:val="left"/>
      <w:pPr>
        <w:ind w:left="5508" w:hanging="1080"/>
      </w:pPr>
      <w:rPr>
        <w:rFonts w:hint="default"/>
      </w:rPr>
    </w:lvl>
    <w:lvl w:ilvl="5">
      <w:start w:val="1"/>
      <w:numFmt w:val="decimal"/>
      <w:lvlText w:val="%1.%2.%3.%4.%5.%6"/>
      <w:lvlJc w:val="left"/>
      <w:pPr>
        <w:ind w:left="6615" w:hanging="1080"/>
      </w:pPr>
      <w:rPr>
        <w:rFonts w:hint="default"/>
      </w:rPr>
    </w:lvl>
    <w:lvl w:ilvl="6">
      <w:start w:val="1"/>
      <w:numFmt w:val="decimal"/>
      <w:lvlText w:val="%1.%2.%3.%4.%5.%6.%7"/>
      <w:lvlJc w:val="left"/>
      <w:pPr>
        <w:ind w:left="8082" w:hanging="1440"/>
      </w:pPr>
      <w:rPr>
        <w:rFonts w:hint="default"/>
      </w:rPr>
    </w:lvl>
    <w:lvl w:ilvl="7">
      <w:start w:val="1"/>
      <w:numFmt w:val="decimal"/>
      <w:lvlText w:val="%1.%2.%3.%4.%5.%6.%7.%8"/>
      <w:lvlJc w:val="left"/>
      <w:pPr>
        <w:ind w:left="9189" w:hanging="1440"/>
      </w:pPr>
      <w:rPr>
        <w:rFonts w:hint="default"/>
      </w:rPr>
    </w:lvl>
    <w:lvl w:ilvl="8">
      <w:start w:val="1"/>
      <w:numFmt w:val="decimal"/>
      <w:lvlText w:val="%1.%2.%3.%4.%5.%6.%7.%8.%9"/>
      <w:lvlJc w:val="left"/>
      <w:pPr>
        <w:ind w:left="10296" w:hanging="1440"/>
      </w:pPr>
      <w:rPr>
        <w:rFonts w:hint="default"/>
      </w:rPr>
    </w:lvl>
  </w:abstractNum>
  <w:abstractNum w:abstractNumId="12" w15:restartNumberingAfterBreak="0">
    <w:nsid w:val="3F834802"/>
    <w:multiLevelType w:val="hybridMultilevel"/>
    <w:tmpl w:val="605AD396"/>
    <w:styleLink w:val="ImportedStyle1"/>
    <w:lvl w:ilvl="0" w:tplc="A45266F2">
      <w:start w:val="1"/>
      <w:numFmt w:val="decimal"/>
      <w:lvlText w:val="%1."/>
      <w:lvlJc w:val="left"/>
      <w:pPr>
        <w:ind w:left="951" w:hanging="384"/>
      </w:pPr>
      <w:rPr>
        <w:rFonts w:hAnsi="Arial Unicode MS"/>
        <w:b/>
        <w:bCs/>
        <w:caps w:val="0"/>
        <w:smallCaps w:val="0"/>
        <w:strike w:val="0"/>
        <w:dstrike w:val="0"/>
        <w:outline w:val="0"/>
        <w:emboss w:val="0"/>
        <w:imprint w:val="0"/>
        <w:spacing w:val="0"/>
        <w:w w:val="100"/>
        <w:kern w:val="0"/>
        <w:position w:val="0"/>
        <w:highlight w:val="none"/>
        <w:vertAlign w:val="baseline"/>
      </w:rPr>
    </w:lvl>
    <w:lvl w:ilvl="1" w:tplc="C1206388">
      <w:start w:val="1"/>
      <w:numFmt w:val="lowerLetter"/>
      <w:lvlText w:val="%2."/>
      <w:lvlJc w:val="left"/>
      <w:pPr>
        <w:ind w:left="16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0C4A6A">
      <w:start w:val="1"/>
      <w:numFmt w:val="lowerRoman"/>
      <w:lvlText w:val="%3."/>
      <w:lvlJc w:val="left"/>
      <w:pPr>
        <w:ind w:left="236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1130BD5A">
      <w:start w:val="1"/>
      <w:numFmt w:val="decimal"/>
      <w:lvlText w:val="%4."/>
      <w:lvlJc w:val="left"/>
      <w:pPr>
        <w:ind w:left="30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A902DAC">
      <w:start w:val="1"/>
      <w:numFmt w:val="lowerLetter"/>
      <w:lvlText w:val="%5."/>
      <w:lvlJc w:val="left"/>
      <w:pPr>
        <w:ind w:left="380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5B4EAE2">
      <w:start w:val="1"/>
      <w:numFmt w:val="lowerRoman"/>
      <w:lvlText w:val="%6."/>
      <w:lvlJc w:val="left"/>
      <w:pPr>
        <w:ind w:left="452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87EE5266">
      <w:start w:val="1"/>
      <w:numFmt w:val="decimal"/>
      <w:lvlText w:val="%7."/>
      <w:lvlJc w:val="left"/>
      <w:pPr>
        <w:ind w:left="52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E701AFA">
      <w:start w:val="1"/>
      <w:numFmt w:val="lowerLetter"/>
      <w:lvlText w:val="%8."/>
      <w:lvlJc w:val="left"/>
      <w:pPr>
        <w:ind w:left="59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6321638">
      <w:start w:val="1"/>
      <w:numFmt w:val="lowerRoman"/>
      <w:lvlText w:val="%9."/>
      <w:lvlJc w:val="left"/>
      <w:pPr>
        <w:ind w:left="6687"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1842ED5"/>
    <w:multiLevelType w:val="multilevel"/>
    <w:tmpl w:val="E0B04796"/>
    <w:lvl w:ilvl="0">
      <w:start w:val="222"/>
      <w:numFmt w:val="decimal"/>
      <w:lvlText w:val="%1."/>
      <w:lvlJc w:val="left"/>
      <w:pPr>
        <w:ind w:left="1107" w:hanging="540"/>
      </w:pPr>
      <w:rPr>
        <w:rFonts w:hAnsi="Arial Unicode MS" w:hint="default"/>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674" w:hanging="54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421" w:hanging="720"/>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3" w:hanging="115"/>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915" w:hanging="108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517" w:hanging="115"/>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5409" w:hanging="144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651" w:hanging="115"/>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6903" w:hanging="1800"/>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E2E0AA5"/>
    <w:multiLevelType w:val="hybridMultilevel"/>
    <w:tmpl w:val="DE34F24E"/>
    <w:numStyleLink w:val="ImportedStyle7"/>
  </w:abstractNum>
  <w:abstractNum w:abstractNumId="15" w15:restartNumberingAfterBreak="0">
    <w:nsid w:val="4FC746C3"/>
    <w:multiLevelType w:val="hybridMultilevel"/>
    <w:tmpl w:val="D2827C0C"/>
    <w:styleLink w:val="ImportedStyle6"/>
    <w:lvl w:ilvl="0" w:tplc="33DAB6C2">
      <w:start w:val="1"/>
      <w:numFmt w:val="decimal"/>
      <w:lvlText w:val="%1."/>
      <w:lvlJc w:val="left"/>
      <w:pPr>
        <w:ind w:left="14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068FA4">
      <w:start w:val="1"/>
      <w:numFmt w:val="lowerLetter"/>
      <w:lvlText w:val="%2."/>
      <w:lvlJc w:val="left"/>
      <w:pPr>
        <w:ind w:left="21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8A0208">
      <w:start w:val="1"/>
      <w:numFmt w:val="lowerRoman"/>
      <w:lvlText w:val="%3."/>
      <w:lvlJc w:val="left"/>
      <w:pPr>
        <w:ind w:left="2907"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3948D61A">
      <w:start w:val="1"/>
      <w:numFmt w:val="decimal"/>
      <w:lvlText w:val="%4."/>
      <w:lvlJc w:val="left"/>
      <w:pPr>
        <w:ind w:left="36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5239EA">
      <w:start w:val="1"/>
      <w:numFmt w:val="lowerLetter"/>
      <w:lvlText w:val="%5."/>
      <w:lvlJc w:val="left"/>
      <w:pPr>
        <w:ind w:left="43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D8E7C4">
      <w:start w:val="1"/>
      <w:numFmt w:val="lowerRoman"/>
      <w:lvlText w:val="%6."/>
      <w:lvlJc w:val="left"/>
      <w:pPr>
        <w:ind w:left="5067"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0FE8ADC0">
      <w:start w:val="1"/>
      <w:numFmt w:val="decimal"/>
      <w:lvlText w:val="%7."/>
      <w:lvlJc w:val="left"/>
      <w:pPr>
        <w:ind w:left="57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524004">
      <w:start w:val="1"/>
      <w:numFmt w:val="lowerLetter"/>
      <w:lvlText w:val="%8."/>
      <w:lvlJc w:val="left"/>
      <w:pPr>
        <w:ind w:left="65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462534">
      <w:start w:val="1"/>
      <w:numFmt w:val="lowerRoman"/>
      <w:lvlText w:val="%9."/>
      <w:lvlJc w:val="left"/>
      <w:pPr>
        <w:ind w:left="7227"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0052762"/>
    <w:multiLevelType w:val="hybridMultilevel"/>
    <w:tmpl w:val="123272AA"/>
    <w:lvl w:ilvl="0" w:tplc="40987FBE">
      <w:start w:val="1"/>
      <w:numFmt w:val="decimal"/>
      <w:lvlText w:val="%1."/>
      <w:lvlJc w:val="left"/>
      <w:pPr>
        <w:ind w:left="1494" w:hanging="360"/>
      </w:pPr>
      <w:rPr>
        <w:rFonts w:hint="default"/>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516674F7"/>
    <w:multiLevelType w:val="hybridMultilevel"/>
    <w:tmpl w:val="DE34F24E"/>
    <w:styleLink w:val="ImportedStyle7"/>
    <w:lvl w:ilvl="0" w:tplc="3BF0F0A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AC8C42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079A05AE">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774677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49B8759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996E6D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508EEF5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B586750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4F0CDC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2B411D7"/>
    <w:multiLevelType w:val="hybridMultilevel"/>
    <w:tmpl w:val="605AD396"/>
    <w:numStyleLink w:val="ImportedStyle1"/>
  </w:abstractNum>
  <w:abstractNum w:abstractNumId="19" w15:restartNumberingAfterBreak="0">
    <w:nsid w:val="561C3C74"/>
    <w:multiLevelType w:val="hybridMultilevel"/>
    <w:tmpl w:val="B0E6D5DA"/>
    <w:numStyleLink w:val="Lettered"/>
  </w:abstractNum>
  <w:abstractNum w:abstractNumId="20" w15:restartNumberingAfterBreak="0">
    <w:nsid w:val="5A605F84"/>
    <w:multiLevelType w:val="hybridMultilevel"/>
    <w:tmpl w:val="BE0C5C4C"/>
    <w:numStyleLink w:val="ImportedStyle5"/>
  </w:abstractNum>
  <w:abstractNum w:abstractNumId="21" w15:restartNumberingAfterBreak="0">
    <w:nsid w:val="5AEC509D"/>
    <w:multiLevelType w:val="multilevel"/>
    <w:tmpl w:val="F9CC9950"/>
    <w:numStyleLink w:val="ImportedStyle3"/>
  </w:abstractNum>
  <w:abstractNum w:abstractNumId="22" w15:restartNumberingAfterBreak="0">
    <w:nsid w:val="6703381D"/>
    <w:multiLevelType w:val="hybridMultilevel"/>
    <w:tmpl w:val="BE0C5C4C"/>
    <w:styleLink w:val="ImportedStyle5"/>
    <w:lvl w:ilvl="0" w:tplc="2640EFBE">
      <w:start w:val="1"/>
      <w:numFmt w:val="bullet"/>
      <w:lvlText w:val="-"/>
      <w:lvlJc w:val="left"/>
      <w:pPr>
        <w:ind w:left="146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A88657E">
      <w:start w:val="1"/>
      <w:numFmt w:val="bullet"/>
      <w:lvlText w:val="o"/>
      <w:lvlJc w:val="left"/>
      <w:pPr>
        <w:ind w:left="218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8466AB4">
      <w:start w:val="1"/>
      <w:numFmt w:val="bullet"/>
      <w:lvlText w:val="▪"/>
      <w:lvlJc w:val="left"/>
      <w:pPr>
        <w:ind w:left="290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E74DCEC">
      <w:start w:val="1"/>
      <w:numFmt w:val="bullet"/>
      <w:lvlText w:val="•"/>
      <w:lvlJc w:val="left"/>
      <w:pPr>
        <w:ind w:left="362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EEA4ACDA">
      <w:start w:val="1"/>
      <w:numFmt w:val="bullet"/>
      <w:lvlText w:val="o"/>
      <w:lvlJc w:val="left"/>
      <w:pPr>
        <w:ind w:left="434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93C7D3C">
      <w:start w:val="1"/>
      <w:numFmt w:val="bullet"/>
      <w:lvlText w:val="▪"/>
      <w:lvlJc w:val="left"/>
      <w:pPr>
        <w:ind w:left="506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EDE8A2C6">
      <w:start w:val="1"/>
      <w:numFmt w:val="bullet"/>
      <w:lvlText w:val="•"/>
      <w:lvlJc w:val="left"/>
      <w:pPr>
        <w:ind w:left="578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24E430C">
      <w:start w:val="1"/>
      <w:numFmt w:val="bullet"/>
      <w:lvlText w:val="o"/>
      <w:lvlJc w:val="left"/>
      <w:pPr>
        <w:ind w:left="650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03EAD12">
      <w:start w:val="1"/>
      <w:numFmt w:val="bullet"/>
      <w:lvlText w:val="▪"/>
      <w:lvlJc w:val="left"/>
      <w:pPr>
        <w:ind w:left="722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72C41BD"/>
    <w:multiLevelType w:val="multilevel"/>
    <w:tmpl w:val="F9CC9950"/>
    <w:numStyleLink w:val="ImportedStyle3"/>
  </w:abstractNum>
  <w:abstractNum w:abstractNumId="24" w15:restartNumberingAfterBreak="0">
    <w:nsid w:val="6C9848DF"/>
    <w:multiLevelType w:val="hybridMultilevel"/>
    <w:tmpl w:val="DCF4207A"/>
    <w:numStyleLink w:val="ImportedStyle2"/>
  </w:abstractNum>
  <w:abstractNum w:abstractNumId="25" w15:restartNumberingAfterBreak="0">
    <w:nsid w:val="7FCF77CC"/>
    <w:multiLevelType w:val="multilevel"/>
    <w:tmpl w:val="3DDC8FA8"/>
    <w:lvl w:ilvl="0">
      <w:start w:val="211"/>
      <w:numFmt w:val="decimal"/>
      <w:lvlText w:val="%1."/>
      <w:lvlJc w:val="left"/>
      <w:pPr>
        <w:ind w:left="744" w:hanging="384"/>
      </w:pPr>
      <w:rPr>
        <w:rFonts w:hint="default"/>
        <w:b/>
      </w:rPr>
    </w:lvl>
    <w:lvl w:ilvl="1">
      <w:start w:val="224"/>
      <w:numFmt w:val="decimal"/>
      <w:isLgl/>
      <w:lvlText w:val="%1.%2"/>
      <w:lvlJc w:val="left"/>
      <w:pPr>
        <w:ind w:left="1626" w:hanging="492"/>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992" w:hanging="1440"/>
      </w:pPr>
      <w:rPr>
        <w:rFonts w:hint="default"/>
      </w:rPr>
    </w:lvl>
  </w:abstractNum>
  <w:num w:numId="1">
    <w:abstractNumId w:val="12"/>
  </w:num>
  <w:num w:numId="2">
    <w:abstractNumId w:val="18"/>
  </w:num>
  <w:num w:numId="3">
    <w:abstractNumId w:val="18"/>
    <w:lvlOverride w:ilvl="0">
      <w:startOverride w:val="189"/>
    </w:lvlOverride>
  </w:num>
  <w:num w:numId="4">
    <w:abstractNumId w:val="3"/>
  </w:num>
  <w:num w:numId="5">
    <w:abstractNumId w:val="24"/>
  </w:num>
  <w:num w:numId="6">
    <w:abstractNumId w:val="18"/>
    <w:lvlOverride w:ilvl="0">
      <w:startOverride w:val="190"/>
    </w:lvlOverride>
  </w:num>
  <w:num w:numId="7">
    <w:abstractNumId w:val="8"/>
  </w:num>
  <w:num w:numId="8">
    <w:abstractNumId w:val="21"/>
  </w:num>
  <w:num w:numId="9">
    <w:abstractNumId w:val="21"/>
    <w:lvlOverride w:ilvl="0">
      <w:startOverride w:val="196"/>
    </w:lvlOverride>
  </w:num>
  <w:num w:numId="10">
    <w:abstractNumId w:val="4"/>
  </w:num>
  <w:num w:numId="11">
    <w:abstractNumId w:val="13"/>
  </w:num>
  <w:num w:numId="12">
    <w:abstractNumId w:val="13"/>
    <w:lvlOverride w:ilvl="0">
      <w:startOverride w:val="200"/>
    </w:lvlOverride>
  </w:num>
  <w:num w:numId="13">
    <w:abstractNumId w:val="22"/>
  </w:num>
  <w:num w:numId="14">
    <w:abstractNumId w:val="20"/>
  </w:num>
  <w:num w:numId="15">
    <w:abstractNumId w:val="13"/>
  </w:num>
  <w:num w:numId="16">
    <w:abstractNumId w:val="13"/>
    <w:lvlOverride w:ilvl="0">
      <w:lvl w:ilvl="0">
        <w:start w:val="1"/>
        <w:numFmt w:val="decimal"/>
        <w:lvlText w:val="%1."/>
        <w:lvlJc w:val="left"/>
        <w:pPr>
          <w:ind w:left="1107" w:hanging="540"/>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1674"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2421"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2383"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3915"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3517"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5409"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4651"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6903"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7">
    <w:abstractNumId w:val="15"/>
  </w:num>
  <w:num w:numId="18">
    <w:abstractNumId w:val="2"/>
  </w:num>
  <w:num w:numId="19">
    <w:abstractNumId w:val="17"/>
  </w:num>
  <w:num w:numId="20">
    <w:abstractNumId w:val="14"/>
  </w:num>
  <w:num w:numId="21">
    <w:abstractNumId w:val="5"/>
  </w:num>
  <w:num w:numId="22">
    <w:abstractNumId w:val="19"/>
  </w:num>
  <w:num w:numId="23">
    <w:abstractNumId w:val="0"/>
  </w:num>
  <w:num w:numId="24">
    <w:abstractNumId w:val="25"/>
  </w:num>
  <w:num w:numId="25">
    <w:abstractNumId w:val="1"/>
  </w:num>
  <w:num w:numId="26">
    <w:abstractNumId w:val="10"/>
  </w:num>
  <w:num w:numId="27">
    <w:abstractNumId w:val="11"/>
  </w:num>
  <w:num w:numId="28">
    <w:abstractNumId w:val="16"/>
  </w:num>
  <w:num w:numId="29">
    <w:abstractNumId w:val="9"/>
  </w:num>
  <w:num w:numId="30">
    <w:abstractNumId w:val="9"/>
    <w:lvlOverride w:ilvl="0">
      <w:startOverride w:val="212"/>
    </w:lvlOverride>
  </w:num>
  <w:num w:numId="31">
    <w:abstractNumId w:val="6"/>
  </w:num>
  <w:num w:numId="32">
    <w:abstractNumId w:val="9"/>
    <w:lvlOverride w:ilvl="0">
      <w:startOverride w:val="213"/>
    </w:lvlOverride>
  </w:num>
  <w:num w:numId="33">
    <w:abstractNumId w:val="23"/>
    <w:lvlOverride w:ilvl="0">
      <w:lvl w:ilvl="0">
        <w:start w:val="1"/>
        <w:numFmt w:val="decimal"/>
        <w:lvlText w:val="%1."/>
        <w:lvlJc w:val="left"/>
        <w:pPr>
          <w:ind w:left="1107" w:hanging="54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num>
  <w:num w:numId="34">
    <w:abstractNumId w:val="23"/>
    <w:lvlOverride w:ilvl="0">
      <w:startOverride w:val="222"/>
    </w:lvlOverride>
  </w:num>
  <w:num w:numId="35">
    <w:abstractNumId w:val="7"/>
  </w:num>
  <w:num w:numId="36">
    <w:abstractNumId w:val="23"/>
    <w:lvlOverride w:ilvl="0">
      <w:startOverride w:val="230"/>
    </w:lvlOverride>
  </w:num>
  <w:num w:numId="37">
    <w:abstractNumId w:val="23"/>
    <w:lvlOverride w:ilvl="0">
      <w:lvl w:ilvl="0">
        <w:start w:val="1"/>
        <w:numFmt w:val="decimal"/>
        <w:lvlText w:val="%1."/>
        <w:lvlJc w:val="left"/>
        <w:pPr>
          <w:ind w:left="1107"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1674"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2421"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2383"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3915"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3517"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5409"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4651"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6903"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383"/>
    <w:rsid w:val="00002851"/>
    <w:rsid w:val="0001389C"/>
    <w:rsid w:val="0001686B"/>
    <w:rsid w:val="000347D6"/>
    <w:rsid w:val="000351E2"/>
    <w:rsid w:val="000355D6"/>
    <w:rsid w:val="00043E84"/>
    <w:rsid w:val="00057B03"/>
    <w:rsid w:val="00071948"/>
    <w:rsid w:val="00073869"/>
    <w:rsid w:val="000766D7"/>
    <w:rsid w:val="000864EB"/>
    <w:rsid w:val="00094576"/>
    <w:rsid w:val="000B0B4E"/>
    <w:rsid w:val="000B7A93"/>
    <w:rsid w:val="000C0759"/>
    <w:rsid w:val="000F16AD"/>
    <w:rsid w:val="000F21BB"/>
    <w:rsid w:val="00105FA8"/>
    <w:rsid w:val="0011658F"/>
    <w:rsid w:val="001218D8"/>
    <w:rsid w:val="00140A97"/>
    <w:rsid w:val="0014562F"/>
    <w:rsid w:val="00151D52"/>
    <w:rsid w:val="00152A6E"/>
    <w:rsid w:val="0016261C"/>
    <w:rsid w:val="00173FEC"/>
    <w:rsid w:val="001755ED"/>
    <w:rsid w:val="00185DCC"/>
    <w:rsid w:val="001B0CC0"/>
    <w:rsid w:val="001B1EA3"/>
    <w:rsid w:val="001C67AC"/>
    <w:rsid w:val="001F0EDA"/>
    <w:rsid w:val="001F5E84"/>
    <w:rsid w:val="001F766B"/>
    <w:rsid w:val="00234F1B"/>
    <w:rsid w:val="002474C3"/>
    <w:rsid w:val="00257983"/>
    <w:rsid w:val="00260596"/>
    <w:rsid w:val="002640EF"/>
    <w:rsid w:val="0029359E"/>
    <w:rsid w:val="002A2CA5"/>
    <w:rsid w:val="002A777B"/>
    <w:rsid w:val="002C64F0"/>
    <w:rsid w:val="002D33C8"/>
    <w:rsid w:val="002E167F"/>
    <w:rsid w:val="002E7848"/>
    <w:rsid w:val="002F0714"/>
    <w:rsid w:val="00306977"/>
    <w:rsid w:val="00324EF4"/>
    <w:rsid w:val="00351D4E"/>
    <w:rsid w:val="00355D8D"/>
    <w:rsid w:val="003578CB"/>
    <w:rsid w:val="00375FB0"/>
    <w:rsid w:val="00377444"/>
    <w:rsid w:val="00385319"/>
    <w:rsid w:val="003A093E"/>
    <w:rsid w:val="003E41A1"/>
    <w:rsid w:val="004228C2"/>
    <w:rsid w:val="00447217"/>
    <w:rsid w:val="00447DAE"/>
    <w:rsid w:val="004632C3"/>
    <w:rsid w:val="00482AA2"/>
    <w:rsid w:val="00483BA3"/>
    <w:rsid w:val="004841A1"/>
    <w:rsid w:val="00495DB9"/>
    <w:rsid w:val="004E1FEF"/>
    <w:rsid w:val="004F758E"/>
    <w:rsid w:val="00503B85"/>
    <w:rsid w:val="0050786E"/>
    <w:rsid w:val="00515D70"/>
    <w:rsid w:val="00517CE3"/>
    <w:rsid w:val="00517F7F"/>
    <w:rsid w:val="00523FB5"/>
    <w:rsid w:val="00527040"/>
    <w:rsid w:val="00530C47"/>
    <w:rsid w:val="005670C5"/>
    <w:rsid w:val="00586989"/>
    <w:rsid w:val="005A13FE"/>
    <w:rsid w:val="005A1995"/>
    <w:rsid w:val="005A5516"/>
    <w:rsid w:val="005B032D"/>
    <w:rsid w:val="005E5E60"/>
    <w:rsid w:val="005F6254"/>
    <w:rsid w:val="005F697A"/>
    <w:rsid w:val="005F79B4"/>
    <w:rsid w:val="006236DD"/>
    <w:rsid w:val="00625AF7"/>
    <w:rsid w:val="00631499"/>
    <w:rsid w:val="00632F0C"/>
    <w:rsid w:val="0063780E"/>
    <w:rsid w:val="00645996"/>
    <w:rsid w:val="00663AC7"/>
    <w:rsid w:val="00672F4A"/>
    <w:rsid w:val="00685C83"/>
    <w:rsid w:val="006873A2"/>
    <w:rsid w:val="00697E00"/>
    <w:rsid w:val="006A0BF4"/>
    <w:rsid w:val="006B11B5"/>
    <w:rsid w:val="006C20BA"/>
    <w:rsid w:val="006C5368"/>
    <w:rsid w:val="006C6E76"/>
    <w:rsid w:val="006E2EA4"/>
    <w:rsid w:val="006E6723"/>
    <w:rsid w:val="006F20D2"/>
    <w:rsid w:val="006F4BE4"/>
    <w:rsid w:val="007105B1"/>
    <w:rsid w:val="00714BB3"/>
    <w:rsid w:val="00720728"/>
    <w:rsid w:val="0072426B"/>
    <w:rsid w:val="007250F6"/>
    <w:rsid w:val="00725E07"/>
    <w:rsid w:val="00744E62"/>
    <w:rsid w:val="00747B1E"/>
    <w:rsid w:val="0076200D"/>
    <w:rsid w:val="007869D4"/>
    <w:rsid w:val="00791137"/>
    <w:rsid w:val="00791802"/>
    <w:rsid w:val="00792EAF"/>
    <w:rsid w:val="007A0499"/>
    <w:rsid w:val="007A3871"/>
    <w:rsid w:val="007B4422"/>
    <w:rsid w:val="007B7B59"/>
    <w:rsid w:val="007C0429"/>
    <w:rsid w:val="007D4051"/>
    <w:rsid w:val="007D51B4"/>
    <w:rsid w:val="007F0247"/>
    <w:rsid w:val="007F0E00"/>
    <w:rsid w:val="007F3E72"/>
    <w:rsid w:val="008102B7"/>
    <w:rsid w:val="0082198F"/>
    <w:rsid w:val="00821A5D"/>
    <w:rsid w:val="00834EA8"/>
    <w:rsid w:val="008431FB"/>
    <w:rsid w:val="00846F6C"/>
    <w:rsid w:val="00855DD9"/>
    <w:rsid w:val="00880383"/>
    <w:rsid w:val="00896F58"/>
    <w:rsid w:val="008A1369"/>
    <w:rsid w:val="008B708D"/>
    <w:rsid w:val="008C0AC1"/>
    <w:rsid w:val="008E083D"/>
    <w:rsid w:val="008F0DF0"/>
    <w:rsid w:val="0091479B"/>
    <w:rsid w:val="00943A54"/>
    <w:rsid w:val="00946E2F"/>
    <w:rsid w:val="00956DA9"/>
    <w:rsid w:val="009734CF"/>
    <w:rsid w:val="00992BB8"/>
    <w:rsid w:val="00996037"/>
    <w:rsid w:val="009A0348"/>
    <w:rsid w:val="009C2EA0"/>
    <w:rsid w:val="009D71D1"/>
    <w:rsid w:val="009E3D31"/>
    <w:rsid w:val="009F5389"/>
    <w:rsid w:val="00A064EB"/>
    <w:rsid w:val="00A06792"/>
    <w:rsid w:val="00A30B50"/>
    <w:rsid w:val="00A36BB5"/>
    <w:rsid w:val="00A4056D"/>
    <w:rsid w:val="00A46EB4"/>
    <w:rsid w:val="00A6051E"/>
    <w:rsid w:val="00A618D3"/>
    <w:rsid w:val="00A70A8A"/>
    <w:rsid w:val="00A720A1"/>
    <w:rsid w:val="00A777B6"/>
    <w:rsid w:val="00A91F63"/>
    <w:rsid w:val="00A94E11"/>
    <w:rsid w:val="00AA39FC"/>
    <w:rsid w:val="00AA737E"/>
    <w:rsid w:val="00AB54AE"/>
    <w:rsid w:val="00AD67DF"/>
    <w:rsid w:val="00AF1020"/>
    <w:rsid w:val="00B10421"/>
    <w:rsid w:val="00B46A24"/>
    <w:rsid w:val="00B63E90"/>
    <w:rsid w:val="00B75FF5"/>
    <w:rsid w:val="00B921ED"/>
    <w:rsid w:val="00B967D9"/>
    <w:rsid w:val="00B97291"/>
    <w:rsid w:val="00BA6AA8"/>
    <w:rsid w:val="00BB75BC"/>
    <w:rsid w:val="00BC1B6B"/>
    <w:rsid w:val="00BC5093"/>
    <w:rsid w:val="00BD19E2"/>
    <w:rsid w:val="00BD7273"/>
    <w:rsid w:val="00BD7A4E"/>
    <w:rsid w:val="00C43A38"/>
    <w:rsid w:val="00C7746F"/>
    <w:rsid w:val="00CA7E7C"/>
    <w:rsid w:val="00CC5C54"/>
    <w:rsid w:val="00CF67EF"/>
    <w:rsid w:val="00D253F4"/>
    <w:rsid w:val="00D25771"/>
    <w:rsid w:val="00D472E3"/>
    <w:rsid w:val="00D620FD"/>
    <w:rsid w:val="00D62FEF"/>
    <w:rsid w:val="00D72EC8"/>
    <w:rsid w:val="00D84731"/>
    <w:rsid w:val="00D86FDD"/>
    <w:rsid w:val="00DB5B01"/>
    <w:rsid w:val="00DD07A5"/>
    <w:rsid w:val="00DF1954"/>
    <w:rsid w:val="00DF3BFE"/>
    <w:rsid w:val="00DF5B92"/>
    <w:rsid w:val="00E0333C"/>
    <w:rsid w:val="00E34A6C"/>
    <w:rsid w:val="00E4711A"/>
    <w:rsid w:val="00E47D5B"/>
    <w:rsid w:val="00E63ACC"/>
    <w:rsid w:val="00E66D17"/>
    <w:rsid w:val="00E74557"/>
    <w:rsid w:val="00E859EA"/>
    <w:rsid w:val="00E91D55"/>
    <w:rsid w:val="00E95412"/>
    <w:rsid w:val="00EA4D58"/>
    <w:rsid w:val="00EA7F85"/>
    <w:rsid w:val="00ED33DA"/>
    <w:rsid w:val="00ED4C9E"/>
    <w:rsid w:val="00ED4D3B"/>
    <w:rsid w:val="00EE7A60"/>
    <w:rsid w:val="00EF50DB"/>
    <w:rsid w:val="00EF5577"/>
    <w:rsid w:val="00F069AA"/>
    <w:rsid w:val="00F274FE"/>
    <w:rsid w:val="00F3013B"/>
    <w:rsid w:val="00F44927"/>
    <w:rsid w:val="00F57035"/>
    <w:rsid w:val="00F71785"/>
    <w:rsid w:val="00F75AF8"/>
    <w:rsid w:val="00F819DA"/>
    <w:rsid w:val="00F82773"/>
    <w:rsid w:val="00F86E52"/>
    <w:rsid w:val="00F90257"/>
    <w:rsid w:val="00FA12EC"/>
    <w:rsid w:val="00FA21A9"/>
    <w:rsid w:val="00FA6165"/>
    <w:rsid w:val="00FB4E09"/>
    <w:rsid w:val="00FD79F8"/>
    <w:rsid w:val="00FF4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91446"/>
  <w15:docId w15:val="{E6DCDCF8-A0D3-44F2-967E-E4747439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Title">
    <w:name w:val="Title"/>
    <w:pPr>
      <w:jc w:val="center"/>
    </w:pPr>
    <w:rPr>
      <w:rFonts w:ascii="Arial" w:hAnsi="Arial" w:cs="Arial Unicode MS"/>
      <w:b/>
      <w:bCs/>
      <w:color w:val="000000"/>
      <w:sz w:val="36"/>
      <w:szCs w:val="36"/>
      <w:u w:color="000000"/>
      <w:lang w:val="en-US"/>
    </w:rPr>
  </w:style>
  <w:style w:type="character" w:customStyle="1" w:styleId="None">
    <w:name w:val="None"/>
  </w:style>
  <w:style w:type="character" w:customStyle="1" w:styleId="Hyperlink0">
    <w:name w:val="Hyperlink.0"/>
    <w:basedOn w:val="None"/>
    <w:rPr>
      <w:rFonts w:ascii="Arial" w:eastAsia="Arial" w:hAnsi="Arial" w:cs="Arial"/>
      <w:color w:val="2918A8"/>
      <w:sz w:val="28"/>
      <w:szCs w:val="28"/>
      <w:u w:val="none" w:color="2918A8"/>
    </w:rPr>
  </w:style>
  <w:style w:type="paragraph" w:customStyle="1" w:styleId="BodyA">
    <w:name w:val="Body A"/>
    <w:pPr>
      <w:jc w:val="both"/>
    </w:pPr>
    <w:rPr>
      <w:rFonts w:eastAsia="Times New Roman"/>
      <w:color w:val="000000"/>
      <w:sz w:val="24"/>
      <w:szCs w:val="24"/>
      <w:u w:color="000000"/>
      <w:lang w:val="en-US"/>
    </w:rPr>
  </w:style>
  <w:style w:type="paragraph" w:customStyle="1" w:styleId="Heading">
    <w:name w:val="Heading"/>
    <w:next w:val="BodyB"/>
    <w:pPr>
      <w:keepNext/>
      <w:jc w:val="center"/>
      <w:outlineLvl w:val="0"/>
    </w:pPr>
    <w:rPr>
      <w:rFonts w:ascii="Arial" w:hAnsi="Arial" w:cs="Arial Unicode MS"/>
      <w:b/>
      <w:bCs/>
      <w:color w:val="000000"/>
      <w:sz w:val="32"/>
      <w:szCs w:val="32"/>
      <w:u w:color="000000"/>
      <w:lang w:val="en-US"/>
    </w:rPr>
  </w:style>
  <w:style w:type="paragraph" w:customStyle="1" w:styleId="BodyB">
    <w:name w:val="Body B"/>
    <w:pPr>
      <w:jc w:val="both"/>
    </w:pPr>
    <w:rPr>
      <w:rFonts w:cs="Arial Unicode MS"/>
      <w:color w:val="000000"/>
      <w:sz w:val="24"/>
      <w:szCs w:val="24"/>
      <w:u w:color="000000"/>
      <w:lang w:val="en-US"/>
    </w:rPr>
  </w:style>
  <w:style w:type="numbering" w:customStyle="1" w:styleId="ImportedStyle1">
    <w:name w:val="Imported Style 1"/>
    <w:pPr>
      <w:numPr>
        <w:numId w:val="1"/>
      </w:numPr>
    </w:pPr>
  </w:style>
  <w:style w:type="paragraph" w:styleId="ListParagraph">
    <w:name w:val="List Paragraph"/>
    <w:pPr>
      <w:ind w:left="720"/>
      <w:jc w:val="both"/>
    </w:pPr>
    <w:rPr>
      <w:rFonts w:cs="Arial Unicode MS"/>
      <w:color w:val="000000"/>
      <w:sz w:val="24"/>
      <w:szCs w:val="24"/>
      <w:u w:color="000000"/>
      <w:lang w:val="en-US"/>
    </w:rPr>
  </w:style>
  <w:style w:type="numbering" w:customStyle="1" w:styleId="ImportedStyle2">
    <w:name w:val="Imported Style 2"/>
    <w:pPr>
      <w:numPr>
        <w:numId w:val="4"/>
      </w:numPr>
    </w:pPr>
  </w:style>
  <w:style w:type="paragraph" w:customStyle="1" w:styleId="Body">
    <w:name w:val="Body"/>
    <w:rPr>
      <w:rFonts w:cs="Arial Unicode MS"/>
      <w:color w:val="000000"/>
      <w:sz w:val="24"/>
      <w:szCs w:val="24"/>
      <w:u w:color="000000"/>
      <w:lang w:val="en-US"/>
    </w:rPr>
  </w:style>
  <w:style w:type="paragraph" w:customStyle="1" w:styleId="BodyBA">
    <w:name w:val="Body B A"/>
    <w:pPr>
      <w:jc w:val="both"/>
    </w:pPr>
    <w:rPr>
      <w:rFonts w:cs="Arial Unicode MS"/>
      <w:color w:val="000000"/>
      <w:sz w:val="24"/>
      <w:szCs w:val="24"/>
      <w:u w:color="000000"/>
      <w:lang w:val="en-US"/>
    </w:rPr>
  </w:style>
  <w:style w:type="paragraph" w:customStyle="1" w:styleId="BodyC">
    <w:name w:val="Body C"/>
    <w:pPr>
      <w:jc w:val="both"/>
    </w:pPr>
    <w:rPr>
      <w:rFonts w:ascii="Arial" w:eastAsia="Arial" w:hAnsi="Arial" w:cs="Arial"/>
      <w:color w:val="000000"/>
      <w:sz w:val="24"/>
      <w:szCs w:val="24"/>
      <w:u w:color="000000"/>
      <w:lang w:val="en-US"/>
    </w:rPr>
  </w:style>
  <w:style w:type="paragraph" w:customStyle="1" w:styleId="BodyD">
    <w:name w:val="Body D"/>
    <w:rPr>
      <w:rFonts w:cs="Arial Unicode MS"/>
      <w:color w:val="000000"/>
      <w:sz w:val="24"/>
      <w:szCs w:val="24"/>
      <w:u w:color="000000"/>
      <w:lang w:val="en-US"/>
    </w:rPr>
  </w:style>
  <w:style w:type="numbering" w:customStyle="1" w:styleId="ImportedStyle3">
    <w:name w:val="Imported Style 3"/>
    <w:pPr>
      <w:numPr>
        <w:numId w:val="7"/>
      </w:numPr>
    </w:pPr>
  </w:style>
  <w:style w:type="character" w:customStyle="1" w:styleId="Hyperlink1">
    <w:name w:val="Hyperlink.1"/>
    <w:basedOn w:val="Hyperlink"/>
    <w:rPr>
      <w:color w:val="0000FF"/>
      <w:u w:val="single" w:color="0000FF"/>
    </w:rPr>
  </w:style>
  <w:style w:type="numbering" w:customStyle="1" w:styleId="ImportedStyle4">
    <w:name w:val="Imported Style 4"/>
    <w:pPr>
      <w:numPr>
        <w:numId w:val="10"/>
      </w:numPr>
    </w:pPr>
  </w:style>
  <w:style w:type="numbering" w:customStyle="1" w:styleId="ImportedStyle5">
    <w:name w:val="Imported Style 5"/>
    <w:pPr>
      <w:numPr>
        <w:numId w:val="13"/>
      </w:numPr>
    </w:pPr>
  </w:style>
  <w:style w:type="numbering" w:customStyle="1" w:styleId="ImportedStyle6">
    <w:name w:val="Imported Style 6"/>
    <w:pPr>
      <w:numPr>
        <w:numId w:val="17"/>
      </w:numPr>
    </w:pPr>
  </w:style>
  <w:style w:type="numbering" w:customStyle="1" w:styleId="ImportedStyle7">
    <w:name w:val="Imported Style 7"/>
    <w:pPr>
      <w:numPr>
        <w:numId w:val="19"/>
      </w:numPr>
    </w:pPr>
  </w:style>
  <w:style w:type="numbering" w:customStyle="1" w:styleId="Lettered">
    <w:name w:val="Lettered"/>
    <w:pPr>
      <w:numPr>
        <w:numId w:val="21"/>
      </w:numPr>
    </w:pPr>
  </w:style>
  <w:style w:type="paragraph" w:customStyle="1" w:styleId="xmsonormal">
    <w:name w:val="x_msonormal"/>
    <w:basedOn w:val="Normal"/>
    <w:rsid w:val="006F20D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GB" w:eastAsia="en-GB"/>
    </w:rPr>
  </w:style>
  <w:style w:type="paragraph" w:customStyle="1" w:styleId="xmsolistparagraph">
    <w:name w:val="x_msolistparagraph"/>
    <w:basedOn w:val="Normal"/>
    <w:rsid w:val="006F20D2"/>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lang w:val="en-GB" w:eastAsia="en-GB"/>
    </w:rPr>
  </w:style>
  <w:style w:type="paragraph" w:styleId="BalloonText">
    <w:name w:val="Balloon Text"/>
    <w:basedOn w:val="Normal"/>
    <w:link w:val="BalloonTextChar"/>
    <w:uiPriority w:val="99"/>
    <w:semiHidden/>
    <w:unhideWhenUsed/>
    <w:rsid w:val="000719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948"/>
    <w:rPr>
      <w:rFonts w:ascii="Segoe UI" w:hAnsi="Segoe UI" w:cs="Segoe UI"/>
      <w:sz w:val="18"/>
      <w:szCs w:val="18"/>
      <w:lang w:val="en-US" w:eastAsia="en-US"/>
    </w:rPr>
  </w:style>
  <w:style w:type="paragraph" w:customStyle="1" w:styleId="BodyCA">
    <w:name w:val="Body C A"/>
    <w:rsid w:val="007A3871"/>
    <w:pPr>
      <w:jc w:val="both"/>
    </w:pPr>
    <w:rPr>
      <w:rFonts w:ascii="Arial" w:eastAsia="Arial" w:hAnsi="Arial" w:cs="Arial"/>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37929">
      <w:bodyDiv w:val="1"/>
      <w:marLeft w:val="0"/>
      <w:marRight w:val="0"/>
      <w:marTop w:val="0"/>
      <w:marBottom w:val="0"/>
      <w:divBdr>
        <w:top w:val="none" w:sz="0" w:space="0" w:color="auto"/>
        <w:left w:val="none" w:sz="0" w:space="0" w:color="auto"/>
        <w:bottom w:val="none" w:sz="0" w:space="0" w:color="auto"/>
        <w:right w:val="none" w:sz="0" w:space="0" w:color="auto"/>
      </w:divBdr>
    </w:div>
    <w:div w:id="1365978190">
      <w:bodyDiv w:val="1"/>
      <w:marLeft w:val="0"/>
      <w:marRight w:val="0"/>
      <w:marTop w:val="0"/>
      <w:marBottom w:val="0"/>
      <w:divBdr>
        <w:top w:val="none" w:sz="0" w:space="0" w:color="auto"/>
        <w:left w:val="none" w:sz="0" w:space="0" w:color="auto"/>
        <w:bottom w:val="none" w:sz="0" w:space="0" w:color="auto"/>
        <w:right w:val="none" w:sz="0" w:space="0" w:color="auto"/>
      </w:divBdr>
    </w:div>
    <w:div w:id="1594588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9B802-5FEC-409E-BEA4-D0077263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1771</TotalTime>
  <Pages>6</Pages>
  <Words>2478</Words>
  <Characters>14127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Victoria Rutt</cp:lastModifiedBy>
  <cp:revision>875</cp:revision>
  <cp:lastPrinted>2018-05-21T11:34:00Z</cp:lastPrinted>
  <dcterms:created xsi:type="dcterms:W3CDTF">2018-03-26T09:11:00Z</dcterms:created>
  <dcterms:modified xsi:type="dcterms:W3CDTF">2018-06-06T11:54:00Z</dcterms:modified>
</cp:coreProperties>
</file>