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5D2B3" w14:textId="77777777" w:rsidR="00590340" w:rsidRDefault="00590340" w:rsidP="00590340">
      <w:pPr>
        <w:pStyle w:val="Title"/>
        <w:tabs>
          <w:tab w:val="left" w:pos="6300"/>
        </w:tabs>
      </w:pPr>
      <w:r>
        <w:rPr>
          <w:color w:val="2918A8"/>
          <w:sz w:val="52"/>
          <w:szCs w:val="52"/>
          <w:u w:color="2918A8"/>
        </w:rPr>
        <w:t>ALFRISTON PARISH COUNCIL</w:t>
      </w:r>
    </w:p>
    <w:p w14:paraId="1FB0FFC9" w14:textId="77777777" w:rsidR="00590340" w:rsidRDefault="00C3781B" w:rsidP="00590340">
      <w:pPr>
        <w:pStyle w:val="BodyA"/>
        <w:jc w:val="center"/>
        <w:rPr>
          <w:rStyle w:val="None"/>
          <w:rFonts w:ascii="Arial" w:eastAsia="Arial" w:hAnsi="Arial" w:cs="Arial"/>
        </w:rPr>
      </w:pPr>
      <w:hyperlink r:id="rId8" w:history="1">
        <w:r w:rsidR="00590340">
          <w:rPr>
            <w:rStyle w:val="Hyperlink0"/>
          </w:rPr>
          <w:t>www.alfristonparishcouncil.org.uk</w:t>
        </w:r>
      </w:hyperlink>
    </w:p>
    <w:p w14:paraId="645184EE" w14:textId="77777777" w:rsidR="00590340" w:rsidRDefault="00590340" w:rsidP="00590340">
      <w:pPr>
        <w:pStyle w:val="BodyA"/>
        <w:jc w:val="center"/>
        <w:rPr>
          <w:rStyle w:val="None"/>
          <w:rFonts w:ascii="Arial" w:eastAsia="Arial" w:hAnsi="Arial" w:cs="Arial"/>
        </w:rPr>
      </w:pPr>
    </w:p>
    <w:p w14:paraId="2665802B"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11 Highfield Road</w:t>
      </w:r>
      <w:r>
        <w:rPr>
          <w:rStyle w:val="None"/>
          <w:rFonts w:ascii="Calibri" w:eastAsia="Calibri" w:hAnsi="Calibri" w:cs="Calibri"/>
          <w:sz w:val="22"/>
          <w:szCs w:val="22"/>
        </w:rPr>
        <w:tab/>
      </w:r>
      <w:r>
        <w:rPr>
          <w:rStyle w:val="None"/>
          <w:rFonts w:ascii="Calibri" w:eastAsia="Calibri" w:hAnsi="Calibri" w:cs="Calibri"/>
          <w:sz w:val="22"/>
          <w:szCs w:val="22"/>
        </w:rPr>
        <w:tab/>
      </w:r>
    </w:p>
    <w:p w14:paraId="1EF2C611"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Victoria Rutt</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Horam</w:t>
      </w:r>
    </w:p>
    <w:p w14:paraId="62A548D9"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79E8A264" w14:textId="77777777" w:rsidR="00590340" w:rsidRDefault="00590340" w:rsidP="00590340">
      <w:pPr>
        <w:pStyle w:val="BodyA"/>
        <w:ind w:left="6237"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TN21 0ED</w:t>
      </w:r>
    </w:p>
    <w:p w14:paraId="6CAAD64E"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Tel: 01323 870212</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70EC5177" w14:textId="45D9DCAA" w:rsidR="00590340" w:rsidRDefault="00590340" w:rsidP="00590340">
      <w:pPr>
        <w:pStyle w:val="BodyA"/>
        <w:ind w:left="567" w:firstLine="567"/>
        <w:rPr>
          <w:rStyle w:val="None"/>
          <w:rFonts w:ascii="Calibri" w:eastAsia="Calibri" w:hAnsi="Calibri" w:cs="Calibri"/>
          <w:color w:val="FF0000"/>
          <w:sz w:val="22"/>
          <w:szCs w:val="22"/>
          <w:u w:color="FF0000"/>
        </w:rPr>
      </w:pPr>
      <w:r>
        <w:rPr>
          <w:rStyle w:val="None"/>
          <w:rFonts w:ascii="Calibri" w:eastAsia="Calibri" w:hAnsi="Calibri" w:cs="Calibri"/>
          <w:color w:val="2918A8"/>
          <w:sz w:val="22"/>
          <w:szCs w:val="22"/>
          <w:u w:color="2918A8"/>
        </w:rPr>
        <w:t>E-mail: alfristonpc01@btconnect.com</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Pr="00590340">
        <w:rPr>
          <w:rStyle w:val="None"/>
          <w:rFonts w:ascii="Calibri" w:eastAsia="Calibri" w:hAnsi="Calibri" w:cs="Calibri"/>
          <w:color w:val="auto"/>
          <w:sz w:val="22"/>
          <w:szCs w:val="22"/>
          <w:u w:color="FF0000"/>
        </w:rPr>
        <w:t>Tuesday 23</w:t>
      </w:r>
      <w:r w:rsidRPr="00590340">
        <w:rPr>
          <w:rStyle w:val="None"/>
          <w:rFonts w:ascii="Calibri" w:eastAsia="Calibri" w:hAnsi="Calibri" w:cs="Calibri"/>
          <w:color w:val="auto"/>
          <w:sz w:val="22"/>
          <w:szCs w:val="22"/>
          <w:u w:color="FF0000"/>
          <w:vertAlign w:val="superscript"/>
        </w:rPr>
        <w:t>rd</w:t>
      </w:r>
      <w:r w:rsidRPr="00590340">
        <w:rPr>
          <w:rStyle w:val="None"/>
          <w:rFonts w:ascii="Calibri" w:eastAsia="Calibri" w:hAnsi="Calibri" w:cs="Calibri"/>
          <w:color w:val="auto"/>
          <w:sz w:val="22"/>
          <w:szCs w:val="22"/>
          <w:u w:color="FF0000"/>
        </w:rPr>
        <w:t xml:space="preserve"> October 2018</w:t>
      </w:r>
    </w:p>
    <w:p w14:paraId="34FE280F" w14:textId="77777777" w:rsidR="00590340" w:rsidRDefault="00590340" w:rsidP="00590340">
      <w:pPr>
        <w:pStyle w:val="BodyA"/>
        <w:ind w:left="567" w:firstLine="567"/>
        <w:rPr>
          <w:rStyle w:val="None"/>
          <w:rFonts w:ascii="Calibri" w:eastAsia="Calibri" w:hAnsi="Calibri" w:cs="Calibri"/>
          <w:color w:val="FF0000"/>
          <w:sz w:val="22"/>
          <w:szCs w:val="22"/>
          <w:u w:color="FF0000"/>
        </w:rPr>
      </w:pPr>
    </w:p>
    <w:p w14:paraId="15539B99" w14:textId="77777777" w:rsidR="00590340" w:rsidRDefault="00590340" w:rsidP="00590340">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Minutes of a meeting of Alfriston Parish Council (APC)</w:t>
      </w:r>
    </w:p>
    <w:p w14:paraId="4384EF62" w14:textId="77777777" w:rsidR="00590340" w:rsidRDefault="00590340" w:rsidP="00590340">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held in the Alfriston War Memorial Hall on Monday 15</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October 2018</w:t>
      </w:r>
    </w:p>
    <w:p w14:paraId="5DE06249" w14:textId="77777777" w:rsidR="00590340" w:rsidRDefault="00590340" w:rsidP="00590340">
      <w:pPr>
        <w:pStyle w:val="BodyA"/>
        <w:ind w:left="567"/>
        <w:rPr>
          <w:rStyle w:val="None"/>
          <w:rFonts w:ascii="Calibri" w:eastAsia="Calibri" w:hAnsi="Calibri" w:cs="Calibri"/>
          <w:b/>
          <w:bCs/>
          <w:sz w:val="22"/>
          <w:szCs w:val="22"/>
        </w:rPr>
      </w:pPr>
      <w:r>
        <w:rPr>
          <w:rStyle w:val="None"/>
          <w:rFonts w:ascii="Calibri" w:eastAsia="Calibri" w:hAnsi="Calibri" w:cs="Calibri"/>
          <w:b/>
          <w:bCs/>
          <w:sz w:val="22"/>
          <w:szCs w:val="22"/>
        </w:rPr>
        <w:tab/>
      </w:r>
    </w:p>
    <w:p w14:paraId="042762A4"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Present:</w:t>
      </w:r>
    </w:p>
    <w:p w14:paraId="75FFD211"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N. White – Vice Chair</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722AC19F" w14:textId="77777777" w:rsidR="00590340" w:rsidRDefault="00590340" w:rsidP="00590340">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Cllr. R. Savage</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6D52DCE1"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N. Beechey</w:t>
      </w:r>
    </w:p>
    <w:p w14:paraId="1EF0A824"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C. Adcock</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116F1F0F" w14:textId="77777777" w:rsidR="00590340" w:rsidRDefault="00590340" w:rsidP="00590340">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6F073BD7" w14:textId="77777777" w:rsidR="00590340" w:rsidRDefault="00590340" w:rsidP="00590340">
      <w:pPr>
        <w:pStyle w:val="BodyA"/>
        <w:ind w:left="567"/>
        <w:rPr>
          <w:rStyle w:val="None"/>
          <w:rFonts w:ascii="Calibri" w:eastAsia="Calibri" w:hAnsi="Calibri" w:cs="Calibri"/>
          <w:sz w:val="22"/>
          <w:szCs w:val="22"/>
          <w:lang w:val="fr-FR"/>
        </w:rPr>
      </w:pPr>
      <w:r>
        <w:rPr>
          <w:rStyle w:val="None"/>
          <w:rFonts w:ascii="Calibri" w:eastAsia="Calibri" w:hAnsi="Calibri" w:cs="Calibri"/>
          <w:b/>
          <w:bCs/>
          <w:sz w:val="22"/>
          <w:szCs w:val="22"/>
          <w:lang w:val="fr-FR"/>
        </w:rPr>
        <w:tab/>
        <w:t>In attendance:</w:t>
      </w:r>
    </w:p>
    <w:p w14:paraId="038FAC8F" w14:textId="77777777" w:rsidR="00590340" w:rsidRDefault="00590340" w:rsidP="00590340">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Victoria Rutt - Parish Clerk</w:t>
      </w:r>
    </w:p>
    <w:p w14:paraId="39DB8A65" w14:textId="77777777" w:rsidR="00590340" w:rsidRDefault="00590340" w:rsidP="00590340">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sz w:val="22"/>
          <w:szCs w:val="22"/>
        </w:rPr>
        <w:tab/>
        <w:t>Approximately 18 members of the public</w:t>
      </w:r>
    </w:p>
    <w:p w14:paraId="3659111F" w14:textId="77777777" w:rsidR="00590340" w:rsidRDefault="00590340" w:rsidP="00590340">
      <w:pPr>
        <w:pStyle w:val="BodyA"/>
        <w:ind w:left="1134"/>
        <w:rPr>
          <w:rFonts w:ascii="Calibri" w:eastAsia="Calibri" w:hAnsi="Calibri" w:cs="Calibri"/>
          <w:sz w:val="22"/>
          <w:szCs w:val="22"/>
        </w:rPr>
      </w:pPr>
    </w:p>
    <w:p w14:paraId="11F2903B" w14:textId="77777777" w:rsidR="00590340" w:rsidRDefault="00590340" w:rsidP="00590340">
      <w:pPr>
        <w:pStyle w:val="BodyB"/>
        <w:ind w:firstLine="567"/>
        <w:rPr>
          <w:rStyle w:val="None"/>
          <w:rFonts w:ascii="Calibri" w:eastAsia="Calibri" w:hAnsi="Calibri" w:cs="Calibri"/>
          <w:b/>
          <w:bCs/>
          <w:sz w:val="22"/>
          <w:szCs w:val="22"/>
        </w:rPr>
      </w:pPr>
      <w:r>
        <w:rPr>
          <w:rStyle w:val="None"/>
          <w:rFonts w:ascii="Calibri" w:eastAsia="Calibri" w:hAnsi="Calibri" w:cs="Calibri"/>
          <w:b/>
          <w:bCs/>
          <w:sz w:val="22"/>
          <w:szCs w:val="22"/>
          <w:lang w:val="de-DE"/>
        </w:rPr>
        <w:t>73   Chairman</w:t>
      </w:r>
      <w:r>
        <w:rPr>
          <w:rStyle w:val="None"/>
          <w:rFonts w:ascii="Calibri" w:eastAsia="Calibri" w:hAnsi="Calibri" w:cs="Calibri"/>
          <w:b/>
          <w:bCs/>
          <w:sz w:val="22"/>
          <w:szCs w:val="22"/>
        </w:rPr>
        <w:t>’s Welcome</w:t>
      </w:r>
    </w:p>
    <w:p w14:paraId="2193E33B" w14:textId="77777777"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 xml:space="preserve">        Cllr White welcomed everyone to the meeting. </w:t>
      </w:r>
    </w:p>
    <w:p w14:paraId="4180FFF6" w14:textId="77777777" w:rsidR="00590340" w:rsidRDefault="00590340" w:rsidP="00590340">
      <w:pPr>
        <w:pStyle w:val="BodyB"/>
        <w:rPr>
          <w:rFonts w:ascii="Calibri" w:eastAsia="Calibri" w:hAnsi="Calibri" w:cs="Calibri"/>
          <w:sz w:val="22"/>
          <w:szCs w:val="22"/>
        </w:rPr>
      </w:pPr>
    </w:p>
    <w:p w14:paraId="0CE85CAF" w14:textId="77777777" w:rsidR="00590340" w:rsidRDefault="00590340" w:rsidP="002112C5">
      <w:pPr>
        <w:pStyle w:val="BodyB"/>
        <w:numPr>
          <w:ilvl w:val="0"/>
          <w:numId w:val="13"/>
        </w:numPr>
        <w:jc w:val="left"/>
        <w:rPr>
          <w:rFonts w:ascii="Calibri" w:eastAsia="Calibri" w:hAnsi="Calibri" w:cs="Calibri"/>
          <w:b/>
          <w:bCs/>
          <w:sz w:val="22"/>
          <w:szCs w:val="22"/>
        </w:rPr>
      </w:pPr>
      <w:r>
        <w:rPr>
          <w:rFonts w:ascii="Calibri" w:eastAsia="Calibri" w:hAnsi="Calibri" w:cs="Calibri"/>
          <w:b/>
          <w:bCs/>
          <w:sz w:val="22"/>
          <w:szCs w:val="22"/>
        </w:rPr>
        <w:t>Public Questions</w:t>
      </w:r>
      <w:r>
        <w:rPr>
          <w:rFonts w:ascii="Calibri" w:eastAsia="Calibri" w:hAnsi="Calibri" w:cs="Calibri"/>
          <w:b/>
          <w:bCs/>
          <w:sz w:val="22"/>
          <w:szCs w:val="22"/>
        </w:rPr>
        <w:tab/>
      </w:r>
    </w:p>
    <w:p w14:paraId="493850A8" w14:textId="77777777" w:rsidR="00590340" w:rsidRDefault="00590340" w:rsidP="002112C5">
      <w:pPr>
        <w:pStyle w:val="BodyB"/>
        <w:numPr>
          <w:ilvl w:val="0"/>
          <w:numId w:val="14"/>
        </w:numPr>
        <w:jc w:val="left"/>
        <w:rPr>
          <w:rFonts w:ascii="Calibri" w:eastAsia="Calibri" w:hAnsi="Calibri" w:cs="Calibri"/>
          <w:sz w:val="22"/>
          <w:szCs w:val="22"/>
        </w:rPr>
      </w:pPr>
      <w:r>
        <w:rPr>
          <w:rFonts w:ascii="Calibri" w:eastAsia="Calibri" w:hAnsi="Calibri" w:cs="Calibri"/>
          <w:sz w:val="22"/>
          <w:szCs w:val="22"/>
        </w:rPr>
        <w:t xml:space="preserve">Cllr Beechey raised a point as there were no public questions. East Sussex County Council [ESCC] whilst in the village at the weekend removing the traffic lights, re-painted the yellow double lines in the High Street. However, they have used the wrong shade of yellow, they have used bright yellow when it should have been the fainter primrose which is the conservation area yellow. Clerk to contact them to inform them. </w:t>
      </w:r>
      <w:r>
        <w:rPr>
          <w:rStyle w:val="None"/>
          <w:rFonts w:ascii="Calibri" w:eastAsia="Calibri" w:hAnsi="Calibri" w:cs="Calibri"/>
          <w:b/>
          <w:bCs/>
          <w:color w:val="FF0000"/>
          <w:sz w:val="22"/>
          <w:szCs w:val="22"/>
          <w:u w:color="FF0000"/>
        </w:rPr>
        <w:t>Action 1.</w:t>
      </w:r>
      <w:r>
        <w:rPr>
          <w:rStyle w:val="None"/>
          <w:rFonts w:ascii="Calibri" w:eastAsia="Calibri" w:hAnsi="Calibri" w:cs="Calibri"/>
          <w:color w:val="FF0000"/>
          <w:sz w:val="22"/>
          <w:szCs w:val="22"/>
          <w:u w:color="FF0000"/>
        </w:rPr>
        <w:t xml:space="preserve"> </w:t>
      </w:r>
    </w:p>
    <w:p w14:paraId="107B27E2" w14:textId="77777777" w:rsidR="00590340" w:rsidRDefault="00590340" w:rsidP="002112C5">
      <w:pPr>
        <w:pStyle w:val="BodyB"/>
        <w:numPr>
          <w:ilvl w:val="0"/>
          <w:numId w:val="14"/>
        </w:numPr>
        <w:jc w:val="left"/>
        <w:rPr>
          <w:rFonts w:ascii="Calibri" w:eastAsia="Calibri" w:hAnsi="Calibri" w:cs="Calibri"/>
          <w:sz w:val="22"/>
          <w:szCs w:val="22"/>
        </w:rPr>
      </w:pPr>
      <w:r>
        <w:rPr>
          <w:rFonts w:ascii="Calibri" w:eastAsia="Calibri" w:hAnsi="Calibri" w:cs="Calibri"/>
          <w:sz w:val="22"/>
          <w:szCs w:val="22"/>
        </w:rPr>
        <w:t xml:space="preserve">Hannah Clarke informed the Clerk that she has seen that the water fountain is trickling water again. Clerk will check after the meeting and get this fixed. </w:t>
      </w:r>
      <w:r>
        <w:rPr>
          <w:rStyle w:val="None"/>
          <w:rFonts w:ascii="Calibri" w:eastAsia="Calibri" w:hAnsi="Calibri" w:cs="Calibri"/>
          <w:b/>
          <w:bCs/>
          <w:color w:val="FF0000"/>
          <w:sz w:val="22"/>
          <w:szCs w:val="22"/>
          <w:u w:color="FF0000"/>
        </w:rPr>
        <w:t>Action 2.</w:t>
      </w:r>
      <w:r>
        <w:rPr>
          <w:rStyle w:val="None"/>
          <w:rFonts w:ascii="Calibri" w:eastAsia="Calibri" w:hAnsi="Calibri" w:cs="Calibri"/>
          <w:color w:val="FF0000"/>
          <w:sz w:val="22"/>
          <w:szCs w:val="22"/>
          <w:u w:color="FF0000"/>
        </w:rPr>
        <w:t xml:space="preserve"> </w:t>
      </w:r>
    </w:p>
    <w:p w14:paraId="5FB5BD53" w14:textId="77777777" w:rsidR="00590340" w:rsidRDefault="00590340" w:rsidP="00590340">
      <w:pPr>
        <w:pStyle w:val="BodyC"/>
        <w:rPr>
          <w:rFonts w:ascii="Calibri" w:eastAsia="Calibri" w:hAnsi="Calibri" w:cs="Calibri"/>
          <w:sz w:val="22"/>
          <w:szCs w:val="22"/>
        </w:rPr>
      </w:pPr>
    </w:p>
    <w:p w14:paraId="5A2D0A25" w14:textId="77777777" w:rsidR="00590340" w:rsidRDefault="00590340" w:rsidP="002112C5">
      <w:pPr>
        <w:pStyle w:val="BodyB"/>
        <w:numPr>
          <w:ilvl w:val="0"/>
          <w:numId w:val="15"/>
        </w:numPr>
        <w:jc w:val="left"/>
        <w:rPr>
          <w:rFonts w:ascii="Calibri" w:eastAsia="Calibri" w:hAnsi="Calibri" w:cs="Calibri"/>
          <w:b/>
          <w:bCs/>
          <w:sz w:val="22"/>
          <w:szCs w:val="22"/>
        </w:rPr>
      </w:pPr>
      <w:r>
        <w:rPr>
          <w:rFonts w:ascii="Calibri" w:eastAsia="Calibri" w:hAnsi="Calibri" w:cs="Calibri"/>
          <w:b/>
          <w:bCs/>
          <w:sz w:val="22"/>
          <w:szCs w:val="22"/>
        </w:rPr>
        <w:t>Report from Maria Caulfield MP</w:t>
      </w:r>
    </w:p>
    <w:p w14:paraId="0CEB03FD" w14:textId="77777777" w:rsidR="00590340" w:rsidRDefault="00590340" w:rsidP="00590340">
      <w:pPr>
        <w:pStyle w:val="BodyBA"/>
        <w:ind w:left="768" w:firstLine="159"/>
        <w:rPr>
          <w:rStyle w:val="None"/>
          <w:rFonts w:ascii="Calibri" w:eastAsia="Calibri" w:hAnsi="Calibri" w:cs="Calibri"/>
          <w:b/>
          <w:bCs/>
          <w:sz w:val="22"/>
          <w:szCs w:val="22"/>
        </w:rPr>
      </w:pPr>
      <w:r>
        <w:rPr>
          <w:rStyle w:val="None"/>
          <w:rFonts w:ascii="Calibri" w:eastAsia="Calibri" w:hAnsi="Calibri" w:cs="Calibri"/>
          <w:sz w:val="22"/>
          <w:szCs w:val="22"/>
        </w:rPr>
        <w:t xml:space="preserve">No attendance or report. </w:t>
      </w:r>
    </w:p>
    <w:p w14:paraId="2F04AC85" w14:textId="77777777" w:rsidR="00590340" w:rsidRDefault="00590340" w:rsidP="00590340">
      <w:pPr>
        <w:pStyle w:val="ListParagraph"/>
        <w:rPr>
          <w:rFonts w:ascii="Calibri" w:eastAsia="Calibri" w:hAnsi="Calibri" w:cs="Calibri"/>
          <w:sz w:val="22"/>
          <w:szCs w:val="22"/>
        </w:rPr>
      </w:pPr>
    </w:p>
    <w:p w14:paraId="615B3937" w14:textId="77777777" w:rsidR="00590340" w:rsidRDefault="00590340" w:rsidP="002112C5">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Report from East Sussex County Councillor Stephen Shing</w:t>
      </w:r>
    </w:p>
    <w:p w14:paraId="03AED717" w14:textId="2FD27C0B" w:rsidR="00590340" w:rsidRDefault="00590340" w:rsidP="00590340">
      <w:pPr>
        <w:pStyle w:val="BodyB"/>
        <w:ind w:left="927"/>
        <w:rPr>
          <w:rStyle w:val="None"/>
          <w:rFonts w:ascii="Calibri" w:eastAsia="Calibri" w:hAnsi="Calibri" w:cs="Calibri"/>
          <w:sz w:val="22"/>
          <w:szCs w:val="22"/>
        </w:rPr>
      </w:pPr>
      <w:r>
        <w:rPr>
          <w:rStyle w:val="None"/>
          <w:rFonts w:ascii="Calibri" w:eastAsia="Calibri" w:hAnsi="Calibri" w:cs="Calibri"/>
          <w:sz w:val="22"/>
          <w:szCs w:val="22"/>
        </w:rPr>
        <w:t xml:space="preserve">Cllr Shing reported that there has not been a Council meeting recently so nothing new to report. Cllr Shing asked if there were any traffic light stories, he was informed by Cllr Beechey about the near misses, the traffic queues and the fact that despite us being told there would be monitoring throughout the trial, the cameras and the monitoring equipment were taken away on week 2 for about 10 days with no explanation as to why. In this time period it was the end of September payday weekend with glorious weather, the weekend was a nightmare in the village and this will not be seen by those assessing the trial as there will be no footage. It will not be a proper view on how the lights worked. </w:t>
      </w:r>
    </w:p>
    <w:p w14:paraId="657E343E" w14:textId="77777777" w:rsidR="00590340" w:rsidRDefault="00590340" w:rsidP="00590340">
      <w:pPr>
        <w:pStyle w:val="BodyB"/>
        <w:ind w:left="927"/>
        <w:rPr>
          <w:rStyle w:val="None"/>
          <w:rFonts w:ascii="Calibri" w:eastAsia="Calibri" w:hAnsi="Calibri" w:cs="Calibri"/>
          <w:sz w:val="22"/>
          <w:szCs w:val="22"/>
        </w:rPr>
      </w:pPr>
      <w:r>
        <w:rPr>
          <w:rStyle w:val="None"/>
          <w:rFonts w:ascii="Calibri" w:eastAsia="Calibri" w:hAnsi="Calibri" w:cs="Calibri"/>
          <w:sz w:val="22"/>
          <w:szCs w:val="22"/>
        </w:rPr>
        <w:t xml:space="preserve">Cllr Shing asked if there was any fly tipping yet in the village due to ESCC’s recent decision to charge for dumping soil at the tip. Clerk confirmed not at this time but will keep an eye out. </w:t>
      </w:r>
    </w:p>
    <w:p w14:paraId="35A712C7" w14:textId="0C320186" w:rsidR="00590340" w:rsidRDefault="00590340" w:rsidP="00590340">
      <w:pPr>
        <w:pStyle w:val="BodyB"/>
        <w:ind w:left="927"/>
        <w:rPr>
          <w:rStyle w:val="None"/>
          <w:rFonts w:ascii="Calibri" w:eastAsia="Calibri" w:hAnsi="Calibri" w:cs="Calibri"/>
          <w:sz w:val="22"/>
          <w:szCs w:val="22"/>
        </w:rPr>
      </w:pPr>
      <w:r>
        <w:rPr>
          <w:rStyle w:val="None"/>
          <w:rFonts w:ascii="Calibri" w:eastAsia="Calibri" w:hAnsi="Calibri" w:cs="Calibri"/>
          <w:sz w:val="22"/>
          <w:szCs w:val="22"/>
        </w:rPr>
        <w:t xml:space="preserve">Cllr Beechey asked Cllr Shing whether James Vaks, who designed and implemented the trial traffic light scheme works for the company CM2H and not East Sussex Highways [ESH] or ESCC as we were previously led to believe? Cllr Shing confirmed this was correct. It was also confirmed that if a permanent traffic light scheme were given the go ahead, ESCC would not go out to tender and the contract for design, development and implementation would go to CM2H. James Vaks who is an employee of CM2H, in consultation with </w:t>
      </w:r>
      <w:r>
        <w:rPr>
          <w:rStyle w:val="None"/>
          <w:rFonts w:ascii="Calibri" w:eastAsia="Calibri" w:hAnsi="Calibri" w:cs="Calibri"/>
          <w:sz w:val="22"/>
          <w:szCs w:val="22"/>
        </w:rPr>
        <w:lastRenderedPageBreak/>
        <w:t>Andrew Kee</w:t>
      </w:r>
      <w:r w:rsidR="00D84BA0">
        <w:rPr>
          <w:rStyle w:val="None"/>
          <w:rFonts w:ascii="Calibri" w:eastAsia="Calibri" w:hAnsi="Calibri" w:cs="Calibri"/>
          <w:sz w:val="22"/>
          <w:szCs w:val="22"/>
        </w:rPr>
        <w:t>r</w:t>
      </w:r>
      <w:bookmarkStart w:id="0" w:name="_GoBack"/>
      <w:bookmarkEnd w:id="0"/>
      <w:r>
        <w:rPr>
          <w:rStyle w:val="None"/>
          <w:rFonts w:ascii="Calibri" w:eastAsia="Calibri" w:hAnsi="Calibri" w:cs="Calibri"/>
          <w:sz w:val="22"/>
          <w:szCs w:val="22"/>
        </w:rPr>
        <w:t xml:space="preserve"> of ESCC, will be the one leading the final report on the trial for Cllr Bennett at ESCC to consider and decide. It was questioned whether this is surely a conflict of interest.</w:t>
      </w:r>
    </w:p>
    <w:p w14:paraId="6588377B" w14:textId="77777777" w:rsidR="00590340" w:rsidRDefault="00590340" w:rsidP="00590340">
      <w:pPr>
        <w:pStyle w:val="BodyB"/>
        <w:ind w:left="912"/>
        <w:rPr>
          <w:rStyle w:val="None"/>
          <w:rFonts w:ascii="Calibri" w:eastAsia="Calibri" w:hAnsi="Calibri" w:cs="Calibri"/>
          <w:sz w:val="22"/>
          <w:szCs w:val="22"/>
        </w:rPr>
      </w:pPr>
      <w:r>
        <w:rPr>
          <w:rStyle w:val="None"/>
          <w:rFonts w:ascii="Calibri" w:eastAsia="Calibri" w:hAnsi="Calibri" w:cs="Calibri"/>
          <w:sz w:val="22"/>
          <w:szCs w:val="22"/>
        </w:rPr>
        <w:t xml:space="preserve">It was agreed that APC will be submitting a response to the trial in due course about the traffic lights and other groups in the village are likely to do the same. </w:t>
      </w:r>
    </w:p>
    <w:p w14:paraId="35C545B2" w14:textId="77777777" w:rsidR="00590340" w:rsidRDefault="00590340" w:rsidP="00590340">
      <w:pPr>
        <w:pStyle w:val="ListParagraph"/>
        <w:rPr>
          <w:rFonts w:ascii="Calibri" w:eastAsia="Calibri" w:hAnsi="Calibri" w:cs="Calibri"/>
          <w:sz w:val="22"/>
          <w:szCs w:val="22"/>
        </w:rPr>
      </w:pPr>
    </w:p>
    <w:p w14:paraId="6C0F9999" w14:textId="77777777" w:rsidR="00590340" w:rsidRDefault="00590340" w:rsidP="002112C5">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Report from Wealden District Councillor Phillip Ede</w:t>
      </w:r>
    </w:p>
    <w:p w14:paraId="2D847DEA" w14:textId="77777777" w:rsidR="00590340" w:rsidRDefault="00590340" w:rsidP="00590340">
      <w:pPr>
        <w:pStyle w:val="BodyBA"/>
        <w:ind w:left="927"/>
        <w:rPr>
          <w:rStyle w:val="None"/>
          <w:rFonts w:ascii="Calibri" w:eastAsia="Calibri" w:hAnsi="Calibri" w:cs="Calibri"/>
          <w:sz w:val="22"/>
          <w:szCs w:val="22"/>
        </w:rPr>
      </w:pPr>
      <w:r>
        <w:rPr>
          <w:rStyle w:val="None"/>
          <w:rFonts w:ascii="Calibri" w:eastAsia="Calibri" w:hAnsi="Calibri" w:cs="Calibri"/>
          <w:sz w:val="22"/>
          <w:szCs w:val="22"/>
        </w:rPr>
        <w:t xml:space="preserve">Cllr Ede reported that there has not been a full council meeting since the last one so not much to report. The Local plan is not at the end of consultation stage and due to come out in January 2019. Cllr Ede confirmed if any events of fly tipping in the village, report direct to WDC who will action. If you see fly tipping in progress, then call the Police as it is an offence if they catch them in the act. </w:t>
      </w:r>
    </w:p>
    <w:p w14:paraId="4EDF533F" w14:textId="77777777" w:rsidR="00590340" w:rsidRDefault="00590340" w:rsidP="00590340">
      <w:pPr>
        <w:pStyle w:val="BodyBA"/>
        <w:ind w:left="927"/>
        <w:rPr>
          <w:rStyle w:val="None"/>
          <w:rFonts w:ascii="Calibri" w:eastAsia="Calibri" w:hAnsi="Calibri" w:cs="Calibri"/>
          <w:sz w:val="22"/>
          <w:szCs w:val="22"/>
        </w:rPr>
      </w:pPr>
      <w:r>
        <w:rPr>
          <w:rStyle w:val="None"/>
          <w:rFonts w:ascii="Calibri" w:eastAsia="Calibri" w:hAnsi="Calibri" w:cs="Calibri"/>
          <w:sz w:val="22"/>
          <w:szCs w:val="22"/>
        </w:rPr>
        <w:t xml:space="preserve">Cllr Ede will speak to Cllr Claire Dowding about the Police link and said it may be worth speaking to East Dean and Friston about the possibility of sharing a Community Warden. Cllr Beechey asked Cllr Ede if he knew about WDC plans for Willows car park, Cllr Ede confirmed he did not but would be happy to look into this if APC sent him something. Cllr Ede also said he could help the Clerk with issues she is having with Kier. </w:t>
      </w:r>
    </w:p>
    <w:p w14:paraId="68897E89" w14:textId="77777777" w:rsidR="00590340" w:rsidRDefault="00590340" w:rsidP="00590340">
      <w:pPr>
        <w:pStyle w:val="BodyBA"/>
        <w:ind w:left="927"/>
        <w:rPr>
          <w:rFonts w:ascii="Calibri" w:eastAsia="Calibri" w:hAnsi="Calibri" w:cs="Calibri"/>
          <w:sz w:val="22"/>
          <w:szCs w:val="22"/>
        </w:rPr>
      </w:pPr>
    </w:p>
    <w:p w14:paraId="7DC84820" w14:textId="77777777" w:rsidR="00590340" w:rsidRDefault="00590340" w:rsidP="002112C5">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Apologies for absence</w:t>
      </w:r>
    </w:p>
    <w:p w14:paraId="0783E538" w14:textId="77777777" w:rsidR="00590340" w:rsidRDefault="00590340" w:rsidP="00590340">
      <w:pPr>
        <w:pStyle w:val="BodyB"/>
        <w:ind w:left="720" w:firstLine="207"/>
        <w:jc w:val="left"/>
        <w:rPr>
          <w:rStyle w:val="None"/>
          <w:rFonts w:ascii="Calibri" w:eastAsia="Calibri" w:hAnsi="Calibri" w:cs="Calibri"/>
          <w:sz w:val="22"/>
          <w:szCs w:val="22"/>
        </w:rPr>
      </w:pPr>
      <w:r>
        <w:rPr>
          <w:rStyle w:val="None"/>
          <w:rFonts w:ascii="Calibri" w:eastAsia="Calibri" w:hAnsi="Calibri" w:cs="Calibri"/>
          <w:sz w:val="22"/>
          <w:szCs w:val="22"/>
        </w:rPr>
        <w:t>Apologies were received and accepted from Cllr Watkins, Cllr Cooper and Cllr Halliday.</w:t>
      </w:r>
    </w:p>
    <w:p w14:paraId="69FD56E7" w14:textId="77777777" w:rsidR="00590340" w:rsidRDefault="00590340" w:rsidP="00590340">
      <w:pPr>
        <w:pStyle w:val="BodyB"/>
        <w:ind w:left="720"/>
        <w:jc w:val="left"/>
        <w:rPr>
          <w:rFonts w:ascii="Calibri" w:eastAsia="Calibri" w:hAnsi="Calibri" w:cs="Calibri"/>
          <w:sz w:val="22"/>
          <w:szCs w:val="22"/>
        </w:rPr>
      </w:pPr>
    </w:p>
    <w:p w14:paraId="36FBD9A6" w14:textId="77777777" w:rsidR="00590340" w:rsidRDefault="00590340" w:rsidP="002112C5">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Declaration of interests</w:t>
      </w:r>
    </w:p>
    <w:p w14:paraId="76D98733" w14:textId="77777777" w:rsidR="00590340" w:rsidRDefault="00590340" w:rsidP="00590340">
      <w:pPr>
        <w:pStyle w:val="BodyB"/>
        <w:ind w:left="927"/>
        <w:rPr>
          <w:rStyle w:val="None"/>
          <w:rFonts w:ascii="Calibri" w:eastAsia="Calibri" w:hAnsi="Calibri" w:cs="Calibri"/>
          <w:sz w:val="22"/>
          <w:szCs w:val="22"/>
          <w:lang w:val="pt-PT"/>
        </w:rPr>
      </w:pPr>
      <w:r>
        <w:rPr>
          <w:rStyle w:val="None"/>
          <w:rFonts w:ascii="Calibri" w:eastAsia="Calibri" w:hAnsi="Calibri" w:cs="Calibri"/>
          <w:sz w:val="22"/>
          <w:szCs w:val="22"/>
          <w:lang w:val="pt-PT"/>
        </w:rPr>
        <w:t xml:space="preserve">No interests were declared. </w:t>
      </w:r>
    </w:p>
    <w:p w14:paraId="12249DD3" w14:textId="77777777" w:rsidR="00590340" w:rsidRDefault="00590340" w:rsidP="00590340">
      <w:pPr>
        <w:pStyle w:val="BodyB"/>
        <w:rPr>
          <w:rFonts w:ascii="Calibri" w:eastAsia="Calibri" w:hAnsi="Calibri" w:cs="Calibri"/>
          <w:sz w:val="22"/>
          <w:szCs w:val="22"/>
        </w:rPr>
      </w:pPr>
    </w:p>
    <w:p w14:paraId="21C76984" w14:textId="77777777" w:rsidR="00590340" w:rsidRDefault="00590340" w:rsidP="002112C5">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Minutes</w:t>
      </w:r>
    </w:p>
    <w:p w14:paraId="7A27B9D4" w14:textId="77777777" w:rsidR="00590340" w:rsidRDefault="00590340" w:rsidP="00590340">
      <w:pPr>
        <w:pStyle w:val="BodyBA"/>
        <w:ind w:left="927"/>
        <w:rPr>
          <w:rStyle w:val="None"/>
          <w:rFonts w:ascii="Calibri" w:eastAsia="Calibri" w:hAnsi="Calibri" w:cs="Calibri"/>
          <w:b/>
          <w:bCs/>
          <w:sz w:val="22"/>
          <w:szCs w:val="22"/>
        </w:rPr>
      </w:pPr>
      <w:r>
        <w:rPr>
          <w:rStyle w:val="None"/>
          <w:rFonts w:ascii="Calibri" w:eastAsia="Calibri" w:hAnsi="Calibri" w:cs="Calibri"/>
          <w:sz w:val="22"/>
          <w:szCs w:val="22"/>
        </w:rPr>
        <w:t>Cllr. Beechey proposed and Cllr. Savage seconded a motion that the unadopted minutes of the meeting held on 17</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September 2018 were a true and accurate record. </w:t>
      </w:r>
      <w:r>
        <w:rPr>
          <w:rStyle w:val="None"/>
          <w:rFonts w:ascii="Calibri" w:eastAsia="Calibri" w:hAnsi="Calibri" w:cs="Calibri"/>
          <w:b/>
          <w:bCs/>
          <w:sz w:val="22"/>
          <w:szCs w:val="22"/>
        </w:rPr>
        <w:t xml:space="preserve">MOTION CARRIED.  </w:t>
      </w:r>
    </w:p>
    <w:p w14:paraId="6110E1CA" w14:textId="77777777" w:rsidR="00590340" w:rsidRDefault="00590340" w:rsidP="00590340">
      <w:pPr>
        <w:pStyle w:val="BodyA"/>
        <w:ind w:left="768" w:firstLine="159"/>
        <w:rPr>
          <w:rStyle w:val="None"/>
          <w:rFonts w:ascii="Calibri" w:eastAsia="Calibri" w:hAnsi="Calibri" w:cs="Calibri"/>
          <w:sz w:val="22"/>
          <w:szCs w:val="22"/>
        </w:rPr>
      </w:pPr>
      <w:r>
        <w:rPr>
          <w:rStyle w:val="None"/>
          <w:rFonts w:ascii="Calibri" w:eastAsia="Calibri" w:hAnsi="Calibri" w:cs="Calibri"/>
          <w:sz w:val="22"/>
          <w:szCs w:val="22"/>
        </w:rPr>
        <w:t>Cllr. White duly signed the minutes.</w:t>
      </w:r>
    </w:p>
    <w:p w14:paraId="5FB2F240" w14:textId="77777777" w:rsidR="00590340" w:rsidRDefault="00590340" w:rsidP="00590340">
      <w:pPr>
        <w:pStyle w:val="BodyB"/>
        <w:rPr>
          <w:rFonts w:ascii="Calibri" w:eastAsia="Calibri" w:hAnsi="Calibri" w:cs="Calibri"/>
          <w:sz w:val="22"/>
          <w:szCs w:val="22"/>
        </w:rPr>
      </w:pPr>
    </w:p>
    <w:p w14:paraId="6F04625B" w14:textId="77777777" w:rsidR="00590340" w:rsidRDefault="00590340" w:rsidP="002112C5">
      <w:pPr>
        <w:pStyle w:val="BodyB"/>
        <w:numPr>
          <w:ilvl w:val="0"/>
          <w:numId w:val="12"/>
        </w:numPr>
        <w:jc w:val="left"/>
        <w:rPr>
          <w:rFonts w:ascii="Calibri" w:eastAsia="Calibri" w:hAnsi="Calibri" w:cs="Calibri"/>
          <w:b/>
          <w:bCs/>
          <w:sz w:val="22"/>
          <w:szCs w:val="22"/>
          <w:lang w:val="pt-PT"/>
        </w:rPr>
      </w:pPr>
      <w:r>
        <w:rPr>
          <w:rStyle w:val="None"/>
          <w:rFonts w:ascii="Calibri" w:eastAsia="Calibri" w:hAnsi="Calibri" w:cs="Calibri"/>
          <w:b/>
          <w:bCs/>
          <w:sz w:val="22"/>
          <w:szCs w:val="22"/>
          <w:lang w:val="pt-PT"/>
        </w:rPr>
        <w:t>Finance</w:t>
      </w:r>
    </w:p>
    <w:p w14:paraId="163E267C" w14:textId="77777777" w:rsidR="00590340" w:rsidRDefault="00590340" w:rsidP="00590340">
      <w:pPr>
        <w:pStyle w:val="Body"/>
        <w:ind w:left="384" w:firstLine="567"/>
        <w:rPr>
          <w:rStyle w:val="None"/>
          <w:rFonts w:ascii="Calibri" w:eastAsia="Calibri" w:hAnsi="Calibri" w:cs="Calibri"/>
          <w:b/>
          <w:bCs/>
          <w:sz w:val="22"/>
          <w:szCs w:val="22"/>
        </w:rPr>
      </w:pPr>
      <w:r>
        <w:rPr>
          <w:rStyle w:val="None"/>
          <w:rFonts w:ascii="Calibri" w:eastAsia="Calibri" w:hAnsi="Calibri" w:cs="Calibri"/>
          <w:sz w:val="22"/>
          <w:szCs w:val="22"/>
          <w:u w:val="single"/>
        </w:rPr>
        <w:t>81.1 To approve the Statement of Finances</w:t>
      </w:r>
    </w:p>
    <w:p w14:paraId="69572C66" w14:textId="77777777" w:rsidR="00590340" w:rsidRDefault="00590340" w:rsidP="00590340">
      <w:pPr>
        <w:pStyle w:val="BodyBAA"/>
        <w:ind w:left="951"/>
        <w:rPr>
          <w:rStyle w:val="None"/>
          <w:rFonts w:ascii="Calibri" w:eastAsia="Calibri" w:hAnsi="Calibri" w:cs="Calibri"/>
          <w:sz w:val="22"/>
          <w:szCs w:val="22"/>
        </w:rPr>
      </w:pPr>
      <w:r>
        <w:rPr>
          <w:rStyle w:val="None"/>
          <w:rFonts w:ascii="Calibri" w:eastAsia="Calibri" w:hAnsi="Calibri" w:cs="Calibri"/>
          <w:sz w:val="22"/>
          <w:szCs w:val="22"/>
        </w:rPr>
        <w:t xml:space="preserve">Cllr. Beechey proposed and Cllr. Savage seconded a motion to approve the Statement of Finances.  </w:t>
      </w:r>
    </w:p>
    <w:p w14:paraId="504F3E96" w14:textId="77777777" w:rsidR="00590340" w:rsidRDefault="00590340" w:rsidP="00590340">
      <w:pPr>
        <w:pStyle w:val="BodyBAA"/>
        <w:ind w:left="384" w:firstLine="567"/>
        <w:rPr>
          <w:rStyle w:val="None"/>
          <w:rFonts w:ascii="Calibri" w:eastAsia="Calibri" w:hAnsi="Calibri" w:cs="Calibri"/>
          <w:b/>
          <w:bCs/>
          <w:sz w:val="22"/>
          <w:szCs w:val="22"/>
        </w:rPr>
      </w:pPr>
      <w:r>
        <w:rPr>
          <w:rStyle w:val="None"/>
          <w:rFonts w:ascii="Calibri" w:eastAsia="Calibri" w:hAnsi="Calibri" w:cs="Calibri"/>
          <w:sz w:val="22"/>
          <w:szCs w:val="22"/>
          <w:u w:val="single"/>
        </w:rPr>
        <w:t>[</w:t>
      </w:r>
      <w:r>
        <w:rPr>
          <w:rStyle w:val="None"/>
          <w:rFonts w:ascii="Calibri" w:eastAsia="Calibri" w:hAnsi="Calibri" w:cs="Calibri"/>
          <w:b/>
          <w:bCs/>
          <w:i/>
          <w:iCs/>
          <w:sz w:val="22"/>
          <w:szCs w:val="22"/>
          <w:u w:val="single"/>
        </w:rPr>
        <w:t>Appendix A</w:t>
      </w:r>
      <w:r>
        <w:rPr>
          <w:rStyle w:val="None"/>
          <w:rFonts w:ascii="Calibri" w:eastAsia="Calibri" w:hAnsi="Calibri" w:cs="Calibri"/>
          <w:sz w:val="22"/>
          <w:szCs w:val="22"/>
        </w:rPr>
        <w:t xml:space="preserve">]. </w:t>
      </w:r>
      <w:r>
        <w:rPr>
          <w:rStyle w:val="None"/>
          <w:rFonts w:ascii="Calibri" w:eastAsia="Calibri" w:hAnsi="Calibri" w:cs="Calibri"/>
          <w:b/>
          <w:bCs/>
          <w:sz w:val="22"/>
          <w:szCs w:val="22"/>
        </w:rPr>
        <w:t>MOTION CARRIED</w:t>
      </w:r>
    </w:p>
    <w:p w14:paraId="0B20F229" w14:textId="77777777" w:rsidR="00590340" w:rsidRDefault="00590340" w:rsidP="00590340">
      <w:pPr>
        <w:pStyle w:val="BodyB"/>
        <w:rPr>
          <w:rStyle w:val="None"/>
          <w:rFonts w:ascii="Calibri" w:eastAsia="Calibri" w:hAnsi="Calibri" w:cs="Calibri"/>
          <w:sz w:val="22"/>
          <w:szCs w:val="22"/>
          <w:u w:val="single"/>
        </w:rPr>
      </w:pPr>
    </w:p>
    <w:p w14:paraId="09F6D76E" w14:textId="77777777" w:rsidR="00590340" w:rsidRDefault="00590340" w:rsidP="00590340">
      <w:pPr>
        <w:pStyle w:val="Body"/>
        <w:ind w:left="384" w:firstLine="567"/>
        <w:rPr>
          <w:rStyle w:val="None"/>
          <w:rFonts w:ascii="Calibri" w:eastAsia="Calibri" w:hAnsi="Calibri" w:cs="Calibri"/>
          <w:sz w:val="22"/>
          <w:szCs w:val="22"/>
        </w:rPr>
      </w:pPr>
      <w:r>
        <w:rPr>
          <w:rStyle w:val="None"/>
          <w:rFonts w:ascii="Calibri" w:eastAsia="Calibri" w:hAnsi="Calibri" w:cs="Calibri"/>
          <w:sz w:val="22"/>
          <w:szCs w:val="22"/>
          <w:u w:val="single"/>
        </w:rPr>
        <w:t>81.2 To approve and sign Invoices for Payment</w:t>
      </w:r>
    </w:p>
    <w:p w14:paraId="5DB343D7" w14:textId="77777777" w:rsidR="00590340" w:rsidRDefault="00590340" w:rsidP="00590340">
      <w:pPr>
        <w:pStyle w:val="BodyBAA"/>
        <w:ind w:left="384"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Cllr. Beechey approved and signed Invoices for Payment. </w:t>
      </w:r>
      <w:r>
        <w:rPr>
          <w:rStyle w:val="None"/>
          <w:rFonts w:ascii="Calibri" w:eastAsia="Calibri" w:hAnsi="Calibri" w:cs="Calibri"/>
          <w:b/>
          <w:bCs/>
          <w:sz w:val="22"/>
          <w:szCs w:val="22"/>
        </w:rPr>
        <w:t>MOTION CARRIED</w:t>
      </w:r>
    </w:p>
    <w:p w14:paraId="413E87BE" w14:textId="77777777" w:rsidR="00590340" w:rsidRDefault="00590340" w:rsidP="00590340">
      <w:pPr>
        <w:pStyle w:val="BodyBAA"/>
        <w:ind w:left="153" w:firstLine="567"/>
        <w:rPr>
          <w:rFonts w:ascii="Calibri" w:eastAsia="Calibri" w:hAnsi="Calibri" w:cs="Calibri"/>
          <w:b/>
          <w:bCs/>
          <w:sz w:val="22"/>
          <w:szCs w:val="22"/>
        </w:rPr>
      </w:pPr>
    </w:p>
    <w:p w14:paraId="16EA4870" w14:textId="77777777" w:rsidR="00590340" w:rsidRDefault="00590340" w:rsidP="00590340">
      <w:pPr>
        <w:pStyle w:val="Body"/>
        <w:ind w:left="567" w:firstLine="384"/>
        <w:rPr>
          <w:rStyle w:val="None"/>
          <w:rFonts w:ascii="Calibri" w:eastAsia="Calibri" w:hAnsi="Calibri" w:cs="Calibri"/>
          <w:sz w:val="22"/>
          <w:szCs w:val="22"/>
        </w:rPr>
      </w:pPr>
      <w:r>
        <w:rPr>
          <w:rStyle w:val="None"/>
          <w:rFonts w:ascii="Calibri" w:eastAsia="Calibri" w:hAnsi="Calibri" w:cs="Calibri"/>
          <w:sz w:val="22"/>
          <w:szCs w:val="22"/>
          <w:u w:val="single"/>
        </w:rPr>
        <w:t>81.3 To approve Q2 bank rec, VAT return and audit report</w:t>
      </w:r>
    </w:p>
    <w:p w14:paraId="34E99DF2" w14:textId="77777777" w:rsidR="00590340" w:rsidRDefault="00590340" w:rsidP="00590340">
      <w:pPr>
        <w:pStyle w:val="BodyC"/>
        <w:ind w:left="951"/>
        <w:rPr>
          <w:rStyle w:val="None"/>
          <w:rFonts w:ascii="Calibri" w:eastAsia="Calibri" w:hAnsi="Calibri" w:cs="Calibri"/>
          <w:b/>
          <w:bCs/>
          <w:sz w:val="22"/>
          <w:szCs w:val="22"/>
        </w:rPr>
      </w:pPr>
      <w:r>
        <w:rPr>
          <w:rStyle w:val="None"/>
          <w:rFonts w:ascii="Calibri" w:eastAsia="Calibri" w:hAnsi="Calibri" w:cs="Calibri"/>
          <w:sz w:val="22"/>
          <w:szCs w:val="22"/>
        </w:rPr>
        <w:t xml:space="preserve">Cllr. Savage proposed and Cllr. Adcock seconded a motion to approve the Q2 bank rec, VAT return and audit report. </w:t>
      </w:r>
      <w:r>
        <w:rPr>
          <w:rStyle w:val="None"/>
          <w:rFonts w:ascii="Calibri" w:eastAsia="Calibri" w:hAnsi="Calibri" w:cs="Calibri"/>
          <w:b/>
          <w:bCs/>
          <w:sz w:val="22"/>
          <w:szCs w:val="22"/>
        </w:rPr>
        <w:t>MOTION CARRIED</w:t>
      </w:r>
    </w:p>
    <w:p w14:paraId="015D1BAB" w14:textId="77777777" w:rsidR="00590340" w:rsidRDefault="00590340" w:rsidP="00590340">
      <w:pPr>
        <w:pStyle w:val="BodyC"/>
        <w:rPr>
          <w:rFonts w:ascii="Calibri" w:eastAsia="Calibri" w:hAnsi="Calibri" w:cs="Calibri"/>
          <w:sz w:val="22"/>
          <w:szCs w:val="22"/>
        </w:rPr>
      </w:pPr>
    </w:p>
    <w:p w14:paraId="6BFB1EEC" w14:textId="77777777" w:rsidR="00590340" w:rsidRDefault="00590340" w:rsidP="002112C5">
      <w:pPr>
        <w:pStyle w:val="BodyC"/>
        <w:numPr>
          <w:ilvl w:val="0"/>
          <w:numId w:val="12"/>
        </w:numPr>
        <w:jc w:val="left"/>
        <w:rPr>
          <w:rFonts w:ascii="Calibri" w:eastAsia="Calibri" w:hAnsi="Calibri" w:cs="Calibri"/>
          <w:b/>
          <w:bCs/>
          <w:sz w:val="22"/>
          <w:szCs w:val="22"/>
        </w:rPr>
      </w:pPr>
      <w:r>
        <w:rPr>
          <w:rFonts w:ascii="Calibri" w:eastAsia="Calibri" w:hAnsi="Calibri" w:cs="Calibri"/>
          <w:b/>
          <w:bCs/>
          <w:sz w:val="22"/>
          <w:szCs w:val="22"/>
        </w:rPr>
        <w:t>To discuss and agree a way forward with the current vandalism and security issues in the village</w:t>
      </w:r>
    </w:p>
    <w:p w14:paraId="1BDE3F98" w14:textId="77777777" w:rsidR="00590340" w:rsidRDefault="00590340" w:rsidP="00590340">
      <w:pPr>
        <w:pStyle w:val="BodyC"/>
        <w:ind w:left="927"/>
        <w:rPr>
          <w:rStyle w:val="None"/>
          <w:rFonts w:ascii="Calibri" w:eastAsia="Calibri" w:hAnsi="Calibri" w:cs="Calibri"/>
          <w:i/>
          <w:iCs/>
          <w:sz w:val="22"/>
          <w:szCs w:val="22"/>
        </w:rPr>
      </w:pPr>
      <w:r>
        <w:rPr>
          <w:rStyle w:val="None"/>
          <w:rFonts w:ascii="Calibri" w:eastAsia="Calibri" w:hAnsi="Calibri" w:cs="Calibri"/>
          <w:i/>
          <w:iCs/>
          <w:sz w:val="22"/>
          <w:szCs w:val="22"/>
        </w:rPr>
        <w:t>This agenda item took place earlier in the meeting</w:t>
      </w:r>
      <w:r>
        <w:rPr>
          <w:rStyle w:val="None"/>
          <w:rFonts w:ascii="Calibri" w:eastAsia="Calibri" w:hAnsi="Calibri" w:cs="Calibri"/>
          <w:sz w:val="22"/>
          <w:szCs w:val="22"/>
        </w:rPr>
        <w:t xml:space="preserve"> </w:t>
      </w:r>
      <w:r>
        <w:rPr>
          <w:rStyle w:val="None"/>
          <w:rFonts w:ascii="Calibri" w:eastAsia="Calibri" w:hAnsi="Calibri" w:cs="Calibri"/>
          <w:i/>
          <w:iCs/>
          <w:sz w:val="22"/>
          <w:szCs w:val="22"/>
        </w:rPr>
        <w:t>after public questions.</w:t>
      </w:r>
    </w:p>
    <w:p w14:paraId="383A72FA" w14:textId="43A589A1" w:rsidR="00590340" w:rsidRDefault="00590340" w:rsidP="00590340">
      <w:pPr>
        <w:pStyle w:val="BodyC"/>
        <w:ind w:left="927"/>
        <w:rPr>
          <w:rStyle w:val="None"/>
          <w:rFonts w:ascii="Calibri" w:eastAsia="Calibri" w:hAnsi="Calibri" w:cs="Calibri"/>
          <w:sz w:val="22"/>
          <w:szCs w:val="22"/>
        </w:rPr>
      </w:pPr>
      <w:r>
        <w:rPr>
          <w:rStyle w:val="None"/>
          <w:rFonts w:ascii="Calibri" w:eastAsia="Calibri" w:hAnsi="Calibri" w:cs="Calibri"/>
          <w:sz w:val="22"/>
          <w:szCs w:val="22"/>
        </w:rPr>
        <w:t xml:space="preserve">Cllr White introduced Mr Trevor Leggo, Chief Exec from Surrey and Sussex Association of Local Councils [SSALC] who provides legal, HR and financial support for Town and Parish Councils.  </w:t>
      </w:r>
    </w:p>
    <w:p w14:paraId="3559A29C" w14:textId="77777777" w:rsidR="00590340" w:rsidRDefault="00590340" w:rsidP="00590340">
      <w:pPr>
        <w:pStyle w:val="BodyC"/>
        <w:ind w:left="927"/>
        <w:rPr>
          <w:rStyle w:val="None"/>
          <w:rFonts w:ascii="Calibri" w:eastAsia="Calibri" w:hAnsi="Calibri" w:cs="Calibri"/>
          <w:sz w:val="22"/>
          <w:szCs w:val="22"/>
        </w:rPr>
      </w:pPr>
      <w:r>
        <w:rPr>
          <w:rStyle w:val="None"/>
          <w:rFonts w:ascii="Calibri" w:eastAsia="Calibri" w:hAnsi="Calibri" w:cs="Calibri"/>
          <w:sz w:val="22"/>
          <w:szCs w:val="22"/>
        </w:rPr>
        <w:t>SSALC have close engagements with Sussex Police and they meet formally every 6 months with the Chief Constable and Police Crime Commissioner [PCC]. This meeting is to discuss items that have not been resolved operationally, or are of a strategic nature. The Clerk is writing a report regarding the recent vandalism for their November meeting. There is a bi-monthly Wealden District Association meeting where Ch’Insp Anita Turner and Insp Jon Gross attend. A few years ago, the Police cut the number of PCSOs so the PCC put some money aside to test out Community Wardens [CW’s]. CW’s do not have Police powers but they can be accredited with some special powers. CW’s are employed by the Town/Parish Council and engage with those likely to commit anti-social behaviour. Mr Leggo stated that since April 2018 there has been 22 crime reports for Alfriston submitted to Sussex Police ranging from criminal damage, sexual offences, auto theft, vandalism, violence against a person and burglary.</w:t>
      </w:r>
    </w:p>
    <w:p w14:paraId="4AC00094" w14:textId="77777777" w:rsidR="00590340" w:rsidRDefault="00590340" w:rsidP="00590340">
      <w:pPr>
        <w:pStyle w:val="BodyC"/>
        <w:ind w:left="927"/>
        <w:rPr>
          <w:rStyle w:val="None"/>
          <w:rFonts w:ascii="Calibri" w:eastAsia="Calibri" w:hAnsi="Calibri" w:cs="Calibri"/>
          <w:sz w:val="22"/>
          <w:szCs w:val="22"/>
        </w:rPr>
      </w:pPr>
      <w:r>
        <w:rPr>
          <w:rStyle w:val="None"/>
          <w:rFonts w:ascii="Calibri" w:eastAsia="Calibri" w:hAnsi="Calibri" w:cs="Calibri"/>
          <w:sz w:val="22"/>
          <w:szCs w:val="22"/>
        </w:rPr>
        <w:t xml:space="preserve">Mr Leggo went through the Towns and PC’s that have community wardens and mentioned positive stories. It is for Alfriston village whether they have the will to pay for one and it is down to APC to promote the idea if they wish. </w:t>
      </w:r>
    </w:p>
    <w:p w14:paraId="42E319AA" w14:textId="77777777" w:rsidR="00590340" w:rsidRDefault="00590340" w:rsidP="00590340">
      <w:pPr>
        <w:pStyle w:val="BodyC"/>
        <w:ind w:left="927"/>
        <w:rPr>
          <w:rFonts w:ascii="Calibri" w:eastAsia="Calibri" w:hAnsi="Calibri" w:cs="Calibri"/>
          <w:sz w:val="22"/>
          <w:szCs w:val="22"/>
        </w:rPr>
      </w:pPr>
    </w:p>
    <w:p w14:paraId="1D5C57D1" w14:textId="77777777" w:rsidR="00590340" w:rsidRDefault="00590340" w:rsidP="00590340">
      <w:pPr>
        <w:pStyle w:val="BodyC"/>
        <w:ind w:left="927"/>
        <w:rPr>
          <w:rStyle w:val="None"/>
          <w:rFonts w:ascii="Calibri" w:eastAsia="Calibri" w:hAnsi="Calibri" w:cs="Calibri"/>
          <w:sz w:val="22"/>
          <w:szCs w:val="22"/>
        </w:rPr>
      </w:pPr>
      <w:r>
        <w:rPr>
          <w:rStyle w:val="None"/>
          <w:rFonts w:ascii="Calibri" w:eastAsia="Calibri" w:hAnsi="Calibri" w:cs="Calibri"/>
          <w:sz w:val="22"/>
          <w:szCs w:val="22"/>
        </w:rPr>
        <w:lastRenderedPageBreak/>
        <w:t>Residents and Councillors asked Mr Leggo the following questions:</w:t>
      </w:r>
    </w:p>
    <w:p w14:paraId="7AA1A438" w14:textId="77777777" w:rsidR="00590340" w:rsidRDefault="00590340" w:rsidP="00590340">
      <w:pPr>
        <w:pStyle w:val="BodyC"/>
        <w:ind w:left="927"/>
        <w:rPr>
          <w:rFonts w:ascii="Calibri" w:eastAsia="Calibri" w:hAnsi="Calibri" w:cs="Calibri"/>
          <w:sz w:val="22"/>
          <w:szCs w:val="22"/>
        </w:rPr>
      </w:pPr>
    </w:p>
    <w:p w14:paraId="2625FA7F" w14:textId="77777777" w:rsidR="00590340" w:rsidRDefault="00590340" w:rsidP="002112C5">
      <w:pPr>
        <w:pStyle w:val="BodyC"/>
        <w:numPr>
          <w:ilvl w:val="0"/>
          <w:numId w:val="16"/>
        </w:numPr>
        <w:jc w:val="left"/>
        <w:rPr>
          <w:rFonts w:ascii="Calibri" w:eastAsia="Calibri" w:hAnsi="Calibri" w:cs="Calibri"/>
          <w:sz w:val="22"/>
          <w:szCs w:val="22"/>
        </w:rPr>
      </w:pPr>
      <w:r>
        <w:rPr>
          <w:rFonts w:ascii="Calibri" w:eastAsia="Calibri" w:hAnsi="Calibri" w:cs="Calibri"/>
          <w:sz w:val="22"/>
          <w:szCs w:val="22"/>
        </w:rPr>
        <w:t xml:space="preserve">A resident asked is there a trend in the reporting? Mr Leggo could not answer but sure Police could come up with a pattern. </w:t>
      </w:r>
    </w:p>
    <w:p w14:paraId="1A07A13F" w14:textId="77777777" w:rsidR="00590340" w:rsidRDefault="00590340" w:rsidP="002112C5">
      <w:pPr>
        <w:pStyle w:val="BodyC"/>
        <w:numPr>
          <w:ilvl w:val="0"/>
          <w:numId w:val="16"/>
        </w:numPr>
        <w:jc w:val="left"/>
        <w:rPr>
          <w:rFonts w:ascii="Calibri" w:eastAsia="Calibri" w:hAnsi="Calibri" w:cs="Calibri"/>
          <w:sz w:val="22"/>
          <w:szCs w:val="22"/>
        </w:rPr>
      </w:pPr>
      <w:r>
        <w:rPr>
          <w:rFonts w:ascii="Calibri" w:eastAsia="Calibri" w:hAnsi="Calibri" w:cs="Calibri"/>
          <w:sz w:val="22"/>
          <w:szCs w:val="22"/>
        </w:rPr>
        <w:t xml:space="preserve">Cllr Adcock asked about the use of CCTV? Mr Leggo stated it would need to be of evidential quality. It is therefore very expensive and requires maintaining and possibly monitoring. </w:t>
      </w:r>
    </w:p>
    <w:p w14:paraId="31C1AFD3" w14:textId="77777777" w:rsidR="00590340" w:rsidRDefault="00590340" w:rsidP="002112C5">
      <w:pPr>
        <w:pStyle w:val="BodyC"/>
        <w:numPr>
          <w:ilvl w:val="0"/>
          <w:numId w:val="16"/>
        </w:numPr>
        <w:jc w:val="left"/>
        <w:rPr>
          <w:rFonts w:ascii="Calibri" w:eastAsia="Calibri" w:hAnsi="Calibri" w:cs="Calibri"/>
          <w:sz w:val="22"/>
          <w:szCs w:val="22"/>
        </w:rPr>
      </w:pPr>
      <w:r>
        <w:rPr>
          <w:rFonts w:ascii="Calibri" w:eastAsia="Calibri" w:hAnsi="Calibri" w:cs="Calibri"/>
          <w:sz w:val="22"/>
          <w:szCs w:val="22"/>
        </w:rPr>
        <w:t xml:space="preserve">Cllr Savage asked what contribution would we get from Sussex Police and the PCC as they have reduced their service? Mr Leggo started it is very unlikely there would be a contribution. Other than raising the precept, there is not much else we can do. </w:t>
      </w:r>
    </w:p>
    <w:p w14:paraId="6E83057F" w14:textId="77777777" w:rsidR="00590340" w:rsidRDefault="00590340" w:rsidP="002112C5">
      <w:pPr>
        <w:pStyle w:val="BodyC"/>
        <w:numPr>
          <w:ilvl w:val="0"/>
          <w:numId w:val="16"/>
        </w:numPr>
        <w:jc w:val="left"/>
        <w:rPr>
          <w:rFonts w:ascii="Calibri" w:eastAsia="Calibri" w:hAnsi="Calibri" w:cs="Calibri"/>
          <w:sz w:val="22"/>
          <w:szCs w:val="22"/>
        </w:rPr>
      </w:pPr>
      <w:r>
        <w:rPr>
          <w:rFonts w:ascii="Calibri" w:eastAsia="Calibri" w:hAnsi="Calibri" w:cs="Calibri"/>
          <w:sz w:val="22"/>
          <w:szCs w:val="22"/>
        </w:rPr>
        <w:t xml:space="preserve">Mr Vernon Reynolds asked if the CWs could deal with the traffic? Mr Leggo stated they could but it could be boring for the CW and would need to be there all day. He stated when it comes to driving and parking offences, everyone can use Operation Crackdown [http://www.operationcrackdown.org/] to report these and action is taken. It is an effective tool. </w:t>
      </w:r>
    </w:p>
    <w:p w14:paraId="3376BCCB" w14:textId="77777777" w:rsidR="00590340" w:rsidRDefault="00590340" w:rsidP="002112C5">
      <w:pPr>
        <w:pStyle w:val="BodyC"/>
        <w:numPr>
          <w:ilvl w:val="0"/>
          <w:numId w:val="16"/>
        </w:numPr>
        <w:jc w:val="left"/>
        <w:rPr>
          <w:rFonts w:ascii="Calibri" w:eastAsia="Calibri" w:hAnsi="Calibri" w:cs="Calibri"/>
          <w:sz w:val="22"/>
          <w:szCs w:val="22"/>
        </w:rPr>
      </w:pPr>
      <w:r>
        <w:rPr>
          <w:rFonts w:ascii="Calibri" w:eastAsia="Calibri" w:hAnsi="Calibri" w:cs="Calibri"/>
          <w:sz w:val="22"/>
          <w:szCs w:val="22"/>
        </w:rPr>
        <w:t xml:space="preserve">Cllr Savage asked whether other Councils have taken on the running of toilets themselves as Wealden is considering the future of those in the Willows. Mr Leggo stated that District Councils routinely see what they can get rid of, it would be a matter of having to negotiate with them and deal with transfer of freeholds. It is very common function. It is not a statutory duty of a District Council to provide toilets. </w:t>
      </w:r>
    </w:p>
    <w:p w14:paraId="6D3581B3" w14:textId="77777777" w:rsidR="00590340" w:rsidRDefault="00590340" w:rsidP="002112C5">
      <w:pPr>
        <w:pStyle w:val="BodyC"/>
        <w:numPr>
          <w:ilvl w:val="0"/>
          <w:numId w:val="16"/>
        </w:numPr>
        <w:jc w:val="left"/>
        <w:rPr>
          <w:rFonts w:ascii="Calibri" w:eastAsia="Calibri" w:hAnsi="Calibri" w:cs="Calibri"/>
          <w:color w:val="FF0000"/>
          <w:sz w:val="22"/>
          <w:szCs w:val="22"/>
        </w:rPr>
      </w:pPr>
      <w:r>
        <w:rPr>
          <w:rStyle w:val="None"/>
          <w:rFonts w:ascii="Calibri" w:eastAsia="Calibri" w:hAnsi="Calibri" w:cs="Calibri"/>
          <w:sz w:val="22"/>
          <w:szCs w:val="22"/>
        </w:rPr>
        <w:t xml:space="preserve">Cllr Adcock asked does a CW have to be employed or could he/she be a volunteer? Mr Leggo stated he would have to look at this as you would need in particular to look at insurance factor. </w:t>
      </w:r>
    </w:p>
    <w:p w14:paraId="38BD9495" w14:textId="77777777" w:rsidR="00590340" w:rsidRDefault="00590340" w:rsidP="00590340">
      <w:pPr>
        <w:pStyle w:val="BodyC"/>
        <w:ind w:left="927"/>
        <w:rPr>
          <w:rStyle w:val="None"/>
          <w:rFonts w:ascii="Calibri" w:eastAsia="Calibri" w:hAnsi="Calibri" w:cs="Calibri"/>
          <w:sz w:val="22"/>
          <w:szCs w:val="22"/>
        </w:rPr>
      </w:pPr>
    </w:p>
    <w:p w14:paraId="5BF9E8FA" w14:textId="77777777" w:rsidR="00590340" w:rsidRDefault="00590340" w:rsidP="00590340">
      <w:pPr>
        <w:pStyle w:val="BodyC"/>
        <w:ind w:left="927"/>
        <w:rPr>
          <w:rStyle w:val="None"/>
          <w:rFonts w:ascii="Calibri" w:eastAsia="Calibri" w:hAnsi="Calibri" w:cs="Calibri"/>
          <w:sz w:val="22"/>
          <w:szCs w:val="22"/>
        </w:rPr>
      </w:pPr>
      <w:r>
        <w:rPr>
          <w:rStyle w:val="None"/>
          <w:rFonts w:ascii="Calibri" w:eastAsia="Calibri" w:hAnsi="Calibri" w:cs="Calibri"/>
          <w:sz w:val="22"/>
          <w:szCs w:val="22"/>
        </w:rPr>
        <w:t xml:space="preserve">Cllr White went to close the meeting and summed up next steps would be to have a meeting. Mr Leggo stated he could arrange a South East meeting to see if any local Parish Councils want to share a Community Warden. Mr Leggo and the Clerk will speak to action this. </w:t>
      </w:r>
    </w:p>
    <w:p w14:paraId="1D6B984A" w14:textId="77777777" w:rsidR="00590340" w:rsidRDefault="00590340" w:rsidP="00590340">
      <w:pPr>
        <w:pStyle w:val="BodyC"/>
        <w:ind w:left="927"/>
        <w:rPr>
          <w:rFonts w:ascii="Calibri" w:eastAsia="Calibri" w:hAnsi="Calibri" w:cs="Calibri"/>
          <w:b/>
          <w:bCs/>
          <w:sz w:val="22"/>
          <w:szCs w:val="22"/>
        </w:rPr>
      </w:pPr>
    </w:p>
    <w:p w14:paraId="43BDFDB7" w14:textId="77777777" w:rsidR="00590340" w:rsidRDefault="00590340" w:rsidP="002112C5">
      <w:pPr>
        <w:pStyle w:val="BodyC"/>
        <w:numPr>
          <w:ilvl w:val="0"/>
          <w:numId w:val="17"/>
        </w:numPr>
        <w:jc w:val="left"/>
        <w:rPr>
          <w:rFonts w:ascii="Calibri" w:eastAsia="Calibri" w:hAnsi="Calibri" w:cs="Calibri"/>
          <w:b/>
          <w:bCs/>
          <w:sz w:val="22"/>
          <w:szCs w:val="22"/>
        </w:rPr>
      </w:pPr>
      <w:r>
        <w:rPr>
          <w:rFonts w:ascii="Calibri" w:eastAsia="Calibri" w:hAnsi="Calibri" w:cs="Calibri"/>
          <w:b/>
          <w:bCs/>
          <w:sz w:val="22"/>
          <w:szCs w:val="22"/>
        </w:rPr>
        <w:t>To agree a way forward with the gas mantle in the village</w:t>
      </w:r>
    </w:p>
    <w:p w14:paraId="6ABB1D1C" w14:textId="77777777" w:rsidR="00590340" w:rsidRDefault="00590340" w:rsidP="00590340">
      <w:pPr>
        <w:pStyle w:val="BodyC"/>
        <w:ind w:left="927"/>
        <w:rPr>
          <w:rStyle w:val="None"/>
          <w:rFonts w:ascii="Calibri" w:eastAsia="Calibri" w:hAnsi="Calibri" w:cs="Calibri"/>
          <w:sz w:val="22"/>
          <w:szCs w:val="22"/>
        </w:rPr>
      </w:pPr>
      <w:r>
        <w:rPr>
          <w:rStyle w:val="None"/>
          <w:rFonts w:ascii="Calibri" w:eastAsia="Calibri" w:hAnsi="Calibri" w:cs="Calibri"/>
          <w:sz w:val="22"/>
          <w:szCs w:val="22"/>
        </w:rPr>
        <w:t xml:space="preserve">Cllr Savage spoke to the original person who installed the mantle and they have supplied a quote to overhaul the lamp and make it work again. The quote was for £329.65 plus VAT for the labour and materials to refurb the lamp itself. The lamp will need 3 mantles a year at £10 each. Councillors discussed and it was agreed that the Council would accept the quote and the Clerk will tell the company to proceed with the works. Cllr. Savage proposed and Cllr. Adcock seconded a motion to approve the quote. </w:t>
      </w:r>
    </w:p>
    <w:p w14:paraId="2758ADE4" w14:textId="77777777" w:rsidR="00590340" w:rsidRDefault="00590340" w:rsidP="00590340">
      <w:pPr>
        <w:pStyle w:val="BodyC"/>
        <w:ind w:left="927"/>
        <w:rPr>
          <w:rStyle w:val="None"/>
          <w:rFonts w:ascii="Calibri" w:eastAsia="Calibri" w:hAnsi="Calibri" w:cs="Calibri"/>
          <w:b/>
          <w:bCs/>
          <w:sz w:val="22"/>
          <w:szCs w:val="22"/>
        </w:rPr>
      </w:pPr>
      <w:r>
        <w:rPr>
          <w:rStyle w:val="None"/>
          <w:rFonts w:ascii="Calibri" w:eastAsia="Calibri" w:hAnsi="Calibri" w:cs="Calibri"/>
          <w:b/>
          <w:bCs/>
          <w:sz w:val="22"/>
          <w:szCs w:val="22"/>
        </w:rPr>
        <w:t>MOTION CARRIED.</w:t>
      </w:r>
    </w:p>
    <w:p w14:paraId="1013BAD4" w14:textId="77777777" w:rsidR="00590340" w:rsidRDefault="00590340" w:rsidP="00590340">
      <w:pPr>
        <w:pStyle w:val="BodyC"/>
        <w:ind w:left="927"/>
        <w:rPr>
          <w:rFonts w:ascii="Calibri" w:eastAsia="Calibri" w:hAnsi="Calibri" w:cs="Calibri"/>
          <w:sz w:val="22"/>
          <w:szCs w:val="22"/>
        </w:rPr>
      </w:pPr>
    </w:p>
    <w:p w14:paraId="5FF316EE" w14:textId="3276CBF0" w:rsidR="00590340" w:rsidRDefault="00590340" w:rsidP="00590340">
      <w:pPr>
        <w:pStyle w:val="BodyC"/>
        <w:ind w:left="927"/>
        <w:rPr>
          <w:rStyle w:val="None"/>
          <w:rFonts w:ascii="Calibri" w:eastAsia="Calibri" w:hAnsi="Calibri" w:cs="Calibri"/>
          <w:sz w:val="22"/>
          <w:szCs w:val="22"/>
        </w:rPr>
      </w:pPr>
      <w:r>
        <w:rPr>
          <w:rStyle w:val="None"/>
          <w:rFonts w:ascii="Calibri" w:eastAsia="Calibri" w:hAnsi="Calibri" w:cs="Calibri"/>
          <w:sz w:val="22"/>
          <w:szCs w:val="22"/>
        </w:rPr>
        <w:t xml:space="preserve">It was raised that the Council could ask whether there might be any financial assistance for this from the village businesses, it was agreed that Cllr White would take this to the next Alfriston Cuckmere Connect meeting. </w:t>
      </w:r>
      <w:r>
        <w:rPr>
          <w:rStyle w:val="None"/>
          <w:rFonts w:ascii="Calibri" w:eastAsia="Calibri" w:hAnsi="Calibri" w:cs="Calibri"/>
          <w:b/>
          <w:bCs/>
          <w:color w:val="FF0000"/>
          <w:sz w:val="22"/>
          <w:szCs w:val="22"/>
          <w:u w:color="FF0000"/>
        </w:rPr>
        <w:t>Action 3</w:t>
      </w:r>
      <w:r>
        <w:rPr>
          <w:rStyle w:val="None"/>
          <w:rFonts w:ascii="Calibri" w:eastAsia="Calibri" w:hAnsi="Calibri" w:cs="Calibri"/>
          <w:sz w:val="22"/>
          <w:szCs w:val="22"/>
        </w:rPr>
        <w:t xml:space="preserve">. Cllr Adcock raised whether it is also something we could look at using the mine donations for.  </w:t>
      </w:r>
    </w:p>
    <w:p w14:paraId="0BC37FFB" w14:textId="77777777" w:rsidR="00590340" w:rsidRDefault="00590340" w:rsidP="00590340">
      <w:pPr>
        <w:pStyle w:val="BodyC"/>
        <w:rPr>
          <w:rFonts w:ascii="Calibri" w:eastAsia="Calibri" w:hAnsi="Calibri" w:cs="Calibri"/>
          <w:b/>
          <w:bCs/>
          <w:sz w:val="22"/>
          <w:szCs w:val="22"/>
        </w:rPr>
      </w:pPr>
    </w:p>
    <w:p w14:paraId="661179A7" w14:textId="77777777" w:rsidR="00590340" w:rsidRDefault="00590340" w:rsidP="002112C5">
      <w:pPr>
        <w:pStyle w:val="BodyC"/>
        <w:numPr>
          <w:ilvl w:val="0"/>
          <w:numId w:val="12"/>
        </w:numPr>
        <w:jc w:val="left"/>
        <w:rPr>
          <w:rFonts w:ascii="Calibri" w:eastAsia="Calibri" w:hAnsi="Calibri" w:cs="Calibri"/>
          <w:b/>
          <w:bCs/>
          <w:sz w:val="22"/>
          <w:szCs w:val="22"/>
        </w:rPr>
      </w:pPr>
      <w:r>
        <w:rPr>
          <w:rFonts w:ascii="Calibri" w:eastAsia="Calibri" w:hAnsi="Calibri" w:cs="Calibri"/>
          <w:b/>
          <w:bCs/>
          <w:sz w:val="22"/>
          <w:szCs w:val="22"/>
        </w:rPr>
        <w:t>To discuss and agree a budget for salt for the coming winter and access to the AEG shed</w:t>
      </w:r>
    </w:p>
    <w:p w14:paraId="4774E1B8" w14:textId="77777777" w:rsidR="00590340" w:rsidRDefault="00590340" w:rsidP="00590340">
      <w:pPr>
        <w:pStyle w:val="BodyC"/>
        <w:ind w:left="927"/>
        <w:rPr>
          <w:rStyle w:val="None"/>
          <w:rFonts w:ascii="Calibri" w:eastAsia="Calibri" w:hAnsi="Calibri" w:cs="Calibri"/>
          <w:sz w:val="22"/>
          <w:szCs w:val="22"/>
        </w:rPr>
      </w:pPr>
      <w:r>
        <w:rPr>
          <w:rStyle w:val="None"/>
          <w:rFonts w:ascii="Calibri" w:eastAsia="Calibri" w:hAnsi="Calibri" w:cs="Calibri"/>
          <w:sz w:val="22"/>
          <w:szCs w:val="22"/>
        </w:rPr>
        <w:t xml:space="preserve">Clerk informed Councillors that it is believed it is going to be a cold winter and Mr David Lewis on behalf of AEG is concerned that they do not have enough salt. It was put to Councillors that we need to purchase two pallets, to get us through the winter. Cllr. Savage proposed and Cllr. Adcock seconded a motion to have a budget of £300 for the salt this winter. </w:t>
      </w:r>
      <w:r>
        <w:rPr>
          <w:rStyle w:val="None"/>
          <w:rFonts w:ascii="Calibri" w:eastAsia="Calibri" w:hAnsi="Calibri" w:cs="Calibri"/>
          <w:b/>
          <w:bCs/>
          <w:sz w:val="22"/>
          <w:szCs w:val="22"/>
        </w:rPr>
        <w:t>MOTION CARRIED.</w:t>
      </w:r>
      <w:r>
        <w:rPr>
          <w:rStyle w:val="None"/>
          <w:rFonts w:ascii="Calibri" w:eastAsia="Calibri" w:hAnsi="Calibri" w:cs="Calibri"/>
          <w:sz w:val="22"/>
          <w:szCs w:val="22"/>
        </w:rPr>
        <w:t xml:space="preserve"> </w:t>
      </w:r>
    </w:p>
    <w:p w14:paraId="6A0438D1" w14:textId="77777777" w:rsidR="00590340" w:rsidRDefault="00590340" w:rsidP="00590340">
      <w:pPr>
        <w:pStyle w:val="BodyC"/>
        <w:ind w:left="927"/>
        <w:rPr>
          <w:rStyle w:val="None"/>
          <w:rFonts w:ascii="Calibri" w:eastAsia="Calibri" w:hAnsi="Calibri" w:cs="Calibri"/>
          <w:sz w:val="22"/>
          <w:szCs w:val="22"/>
        </w:rPr>
      </w:pPr>
      <w:r>
        <w:rPr>
          <w:rStyle w:val="None"/>
          <w:rFonts w:ascii="Calibri" w:eastAsia="Calibri" w:hAnsi="Calibri" w:cs="Calibri"/>
          <w:sz w:val="22"/>
          <w:szCs w:val="22"/>
        </w:rPr>
        <w:t xml:space="preserve">Access to the AEG shed was discussed as it is constantly being blocked by cars and the new salt spreader will be stored in the shed. It was decided that we would trial cones for a few weeks and see how that goes. </w:t>
      </w:r>
    </w:p>
    <w:p w14:paraId="3F04961F" w14:textId="77777777" w:rsidR="00590340" w:rsidRDefault="00590340" w:rsidP="00590340">
      <w:pPr>
        <w:pStyle w:val="BodyB"/>
        <w:rPr>
          <w:rFonts w:ascii="Calibri" w:eastAsia="Calibri" w:hAnsi="Calibri" w:cs="Calibri"/>
          <w:sz w:val="22"/>
          <w:szCs w:val="22"/>
        </w:rPr>
      </w:pPr>
    </w:p>
    <w:p w14:paraId="2E000831" w14:textId="77777777" w:rsidR="00590340" w:rsidRDefault="00590340" w:rsidP="002112C5">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 xml:space="preserve">Report on Highways &amp; Twittens </w:t>
      </w:r>
    </w:p>
    <w:p w14:paraId="52470CFA" w14:textId="77777777" w:rsidR="00590340" w:rsidRDefault="00590340" w:rsidP="00590340">
      <w:pPr>
        <w:pStyle w:val="BodyCA"/>
        <w:spacing w:line="276" w:lineRule="auto"/>
        <w:ind w:left="360" w:firstLine="567"/>
        <w:jc w:val="left"/>
        <w:outlineLvl w:val="0"/>
        <w:rPr>
          <w:rStyle w:val="None"/>
          <w:rFonts w:ascii="Calibri" w:eastAsia="Calibri" w:hAnsi="Calibri" w:cs="Calibri"/>
          <w:b/>
          <w:bCs/>
          <w:sz w:val="22"/>
          <w:szCs w:val="22"/>
        </w:rPr>
      </w:pPr>
      <w:r>
        <w:rPr>
          <w:rStyle w:val="None"/>
          <w:rFonts w:ascii="Calibri" w:eastAsia="Calibri" w:hAnsi="Calibri" w:cs="Calibri"/>
          <w:sz w:val="22"/>
          <w:szCs w:val="22"/>
          <w:u w:val="single"/>
        </w:rPr>
        <w:t>85.1 High Street traffic update</w:t>
      </w:r>
    </w:p>
    <w:p w14:paraId="0AC9B01C" w14:textId="77777777" w:rsidR="00590340" w:rsidRDefault="00590340" w:rsidP="00590340">
      <w:pPr>
        <w:pStyle w:val="BodyB"/>
        <w:ind w:left="927"/>
        <w:rPr>
          <w:rStyle w:val="None"/>
          <w:rFonts w:ascii="Calibri" w:eastAsia="Calibri" w:hAnsi="Calibri" w:cs="Calibri"/>
          <w:b/>
          <w:bCs/>
          <w:color w:val="FF0000"/>
          <w:sz w:val="22"/>
          <w:szCs w:val="22"/>
          <w:u w:color="FF0000"/>
        </w:rPr>
      </w:pPr>
      <w:r>
        <w:rPr>
          <w:rStyle w:val="None"/>
          <w:rFonts w:ascii="Calibri" w:eastAsia="Calibri" w:hAnsi="Calibri" w:cs="Calibri"/>
          <w:sz w:val="22"/>
          <w:szCs w:val="22"/>
        </w:rPr>
        <w:t xml:space="preserve">Cllr Beechey proposed APC submit a formal response to the traffic light trial to ESCC with Cllr Halliday, as portfolio holder to draft. It was noted that there is no monitoring of the 20mph speed limit only trial and so the Clerk will send a separate email to ESCC about this. </w:t>
      </w:r>
      <w:r>
        <w:rPr>
          <w:rStyle w:val="None"/>
          <w:rFonts w:ascii="Calibri" w:eastAsia="Calibri" w:hAnsi="Calibri" w:cs="Calibri"/>
          <w:b/>
          <w:bCs/>
          <w:color w:val="FF0000"/>
          <w:sz w:val="22"/>
          <w:szCs w:val="22"/>
          <w:u w:color="FF0000"/>
        </w:rPr>
        <w:t xml:space="preserve">Action 4. </w:t>
      </w:r>
    </w:p>
    <w:p w14:paraId="7675DB1D" w14:textId="77777777" w:rsidR="00590340" w:rsidRDefault="00590340" w:rsidP="00590340">
      <w:pPr>
        <w:pStyle w:val="BodyB"/>
        <w:ind w:left="774"/>
        <w:rPr>
          <w:rFonts w:ascii="Calibri" w:eastAsia="Calibri" w:hAnsi="Calibri" w:cs="Calibri"/>
          <w:sz w:val="22"/>
          <w:szCs w:val="22"/>
        </w:rPr>
      </w:pPr>
    </w:p>
    <w:p w14:paraId="2263E98A" w14:textId="77777777" w:rsidR="00590340" w:rsidRDefault="00590340" w:rsidP="00590340">
      <w:pPr>
        <w:pStyle w:val="BodyB"/>
        <w:ind w:left="360" w:firstLine="567"/>
        <w:jc w:val="left"/>
        <w:rPr>
          <w:rStyle w:val="None"/>
          <w:rFonts w:ascii="Calibri" w:eastAsia="Calibri" w:hAnsi="Calibri" w:cs="Calibri"/>
          <w:sz w:val="22"/>
          <w:szCs w:val="22"/>
        </w:rPr>
      </w:pPr>
      <w:r>
        <w:rPr>
          <w:rStyle w:val="None"/>
          <w:rFonts w:ascii="Calibri" w:eastAsia="Calibri" w:hAnsi="Calibri" w:cs="Calibri"/>
          <w:sz w:val="22"/>
          <w:szCs w:val="22"/>
          <w:u w:val="single"/>
        </w:rPr>
        <w:t xml:space="preserve">85.2 Water leaks in High Street and North Street </w:t>
      </w:r>
    </w:p>
    <w:p w14:paraId="6E030C4D" w14:textId="77777777" w:rsidR="00590340" w:rsidRDefault="00590340" w:rsidP="00590340">
      <w:pPr>
        <w:pStyle w:val="BodyB"/>
        <w:ind w:left="927"/>
        <w:rPr>
          <w:rStyle w:val="None"/>
          <w:rFonts w:ascii="Calibri" w:eastAsia="Calibri" w:hAnsi="Calibri" w:cs="Calibri"/>
          <w:sz w:val="22"/>
          <w:szCs w:val="22"/>
          <w:u w:color="FF0000"/>
        </w:rPr>
      </w:pPr>
      <w:r>
        <w:rPr>
          <w:rStyle w:val="None"/>
          <w:rFonts w:ascii="Calibri" w:eastAsia="Calibri" w:hAnsi="Calibri" w:cs="Calibri"/>
          <w:sz w:val="22"/>
          <w:szCs w:val="22"/>
        </w:rPr>
        <w:t xml:space="preserve">Clerk reported that she has sent a letter via email to the water board requesting information about the rumours that mains pipes are to be replaced. No response as yet. </w:t>
      </w:r>
    </w:p>
    <w:p w14:paraId="05FBD685" w14:textId="127A71FC" w:rsidR="00590340" w:rsidRDefault="00590340" w:rsidP="00590340">
      <w:pPr>
        <w:pStyle w:val="BodyB"/>
        <w:ind w:left="1134"/>
        <w:rPr>
          <w:rFonts w:ascii="Calibri" w:eastAsia="Calibri" w:hAnsi="Calibri" w:cs="Calibri"/>
          <w:sz w:val="22"/>
          <w:szCs w:val="22"/>
        </w:rPr>
      </w:pPr>
    </w:p>
    <w:p w14:paraId="7E738212" w14:textId="77777777" w:rsidR="00590340" w:rsidRDefault="00590340" w:rsidP="00590340">
      <w:pPr>
        <w:pStyle w:val="BodyB"/>
        <w:ind w:left="1134"/>
        <w:rPr>
          <w:rFonts w:ascii="Calibri" w:eastAsia="Calibri" w:hAnsi="Calibri" w:cs="Calibri"/>
          <w:sz w:val="22"/>
          <w:szCs w:val="22"/>
        </w:rPr>
      </w:pPr>
    </w:p>
    <w:p w14:paraId="29615933" w14:textId="77777777" w:rsidR="00590340" w:rsidRDefault="00590340" w:rsidP="00590340">
      <w:pPr>
        <w:pStyle w:val="BodyB"/>
        <w:ind w:left="567"/>
        <w:jc w:val="left"/>
        <w:rPr>
          <w:rStyle w:val="None"/>
          <w:rFonts w:ascii="Calibri" w:eastAsia="Calibri" w:hAnsi="Calibri" w:cs="Calibri"/>
          <w:b/>
          <w:bCs/>
          <w:sz w:val="22"/>
          <w:szCs w:val="22"/>
        </w:rPr>
      </w:pPr>
      <w:r>
        <w:rPr>
          <w:rStyle w:val="None"/>
          <w:rFonts w:ascii="Calibri" w:eastAsia="Calibri" w:hAnsi="Calibri" w:cs="Calibri"/>
          <w:b/>
          <w:bCs/>
          <w:sz w:val="22"/>
          <w:szCs w:val="22"/>
        </w:rPr>
        <w:lastRenderedPageBreak/>
        <w:t xml:space="preserve">86   Report on Allotments </w:t>
      </w:r>
    </w:p>
    <w:p w14:paraId="16A7CBCD" w14:textId="77777777" w:rsidR="00590340" w:rsidRDefault="00590340" w:rsidP="00590340">
      <w:pPr>
        <w:pStyle w:val="BodyB"/>
        <w:ind w:left="927"/>
        <w:rPr>
          <w:rStyle w:val="None"/>
          <w:rFonts w:ascii="Calibri" w:eastAsia="Calibri" w:hAnsi="Calibri" w:cs="Calibri"/>
          <w:sz w:val="22"/>
          <w:szCs w:val="22"/>
        </w:rPr>
      </w:pPr>
      <w:r>
        <w:rPr>
          <w:rStyle w:val="None"/>
          <w:rFonts w:ascii="Calibri" w:eastAsia="Calibri" w:hAnsi="Calibri" w:cs="Calibri"/>
          <w:sz w:val="22"/>
          <w:szCs w:val="22"/>
        </w:rPr>
        <w:t xml:space="preserve">No report. </w:t>
      </w:r>
    </w:p>
    <w:p w14:paraId="3E423BE2" w14:textId="77777777" w:rsidR="00590340" w:rsidRDefault="00590340" w:rsidP="00590340">
      <w:pPr>
        <w:pStyle w:val="BodyB"/>
        <w:ind w:left="384"/>
        <w:rPr>
          <w:rFonts w:ascii="Calibri" w:eastAsia="Calibri" w:hAnsi="Calibri" w:cs="Calibri"/>
          <w:sz w:val="22"/>
          <w:szCs w:val="22"/>
        </w:rPr>
      </w:pPr>
    </w:p>
    <w:p w14:paraId="0E0020BA" w14:textId="77777777" w:rsidR="00590340" w:rsidRDefault="00590340" w:rsidP="002112C5">
      <w:pPr>
        <w:pStyle w:val="BodyB"/>
        <w:numPr>
          <w:ilvl w:val="0"/>
          <w:numId w:val="19"/>
        </w:numPr>
        <w:jc w:val="left"/>
        <w:rPr>
          <w:rFonts w:ascii="Calibri" w:eastAsia="Calibri" w:hAnsi="Calibri" w:cs="Calibri"/>
          <w:b/>
          <w:bCs/>
          <w:sz w:val="22"/>
          <w:szCs w:val="22"/>
        </w:rPr>
      </w:pPr>
      <w:r>
        <w:rPr>
          <w:rFonts w:ascii="Calibri" w:eastAsia="Calibri" w:hAnsi="Calibri" w:cs="Calibri"/>
          <w:b/>
          <w:bCs/>
          <w:sz w:val="22"/>
          <w:szCs w:val="22"/>
        </w:rPr>
        <w:t xml:space="preserve">Report on Rights of Way and Countryside </w:t>
      </w:r>
    </w:p>
    <w:p w14:paraId="35F427F5" w14:textId="77777777" w:rsidR="00590340" w:rsidRDefault="00590340" w:rsidP="00590340">
      <w:pPr>
        <w:pStyle w:val="BodyB"/>
        <w:ind w:left="744" w:firstLine="363"/>
        <w:rPr>
          <w:rStyle w:val="None"/>
          <w:rFonts w:ascii="Calibri" w:eastAsia="Calibri" w:hAnsi="Calibri" w:cs="Calibri"/>
          <w:sz w:val="22"/>
          <w:szCs w:val="22"/>
        </w:rPr>
      </w:pPr>
      <w:r>
        <w:rPr>
          <w:rStyle w:val="None"/>
          <w:rFonts w:ascii="Calibri" w:eastAsia="Calibri" w:hAnsi="Calibri" w:cs="Calibri"/>
          <w:sz w:val="22"/>
          <w:szCs w:val="22"/>
        </w:rPr>
        <w:t xml:space="preserve">Cllr White had nothing to report.   </w:t>
      </w:r>
    </w:p>
    <w:p w14:paraId="72ADB82B" w14:textId="77777777" w:rsidR="00590340" w:rsidRDefault="00590340" w:rsidP="00590340">
      <w:pPr>
        <w:pStyle w:val="BodyB"/>
        <w:rPr>
          <w:rFonts w:ascii="Calibri" w:eastAsia="Calibri" w:hAnsi="Calibri" w:cs="Calibri"/>
          <w:sz w:val="22"/>
          <w:szCs w:val="22"/>
        </w:rPr>
      </w:pPr>
    </w:p>
    <w:p w14:paraId="0D7F457B" w14:textId="77777777" w:rsidR="00590340" w:rsidRDefault="00590340" w:rsidP="002112C5">
      <w:pPr>
        <w:pStyle w:val="BodyB"/>
        <w:numPr>
          <w:ilvl w:val="0"/>
          <w:numId w:val="18"/>
        </w:numPr>
        <w:jc w:val="left"/>
        <w:rPr>
          <w:rFonts w:ascii="Calibri" w:eastAsia="Calibri" w:hAnsi="Calibri" w:cs="Calibri"/>
          <w:b/>
          <w:bCs/>
          <w:sz w:val="22"/>
          <w:szCs w:val="22"/>
        </w:rPr>
      </w:pPr>
      <w:r>
        <w:rPr>
          <w:rFonts w:ascii="Calibri" w:eastAsia="Calibri" w:hAnsi="Calibri" w:cs="Calibri"/>
          <w:b/>
          <w:bCs/>
          <w:sz w:val="22"/>
          <w:szCs w:val="22"/>
        </w:rPr>
        <w:t xml:space="preserve">Report on Car Parks and Public Transport </w:t>
      </w:r>
    </w:p>
    <w:p w14:paraId="66993CE6" w14:textId="77777777" w:rsidR="00590340" w:rsidRDefault="00590340" w:rsidP="00590340">
      <w:pPr>
        <w:pStyle w:val="BodyB"/>
        <w:ind w:left="360" w:firstLine="567"/>
        <w:jc w:val="left"/>
        <w:rPr>
          <w:rStyle w:val="None"/>
          <w:rFonts w:ascii="Calibri" w:eastAsia="Calibri" w:hAnsi="Calibri" w:cs="Calibri"/>
          <w:sz w:val="22"/>
          <w:szCs w:val="22"/>
        </w:rPr>
      </w:pPr>
      <w:r>
        <w:rPr>
          <w:rStyle w:val="None"/>
          <w:rFonts w:ascii="Calibri" w:eastAsia="Calibri" w:hAnsi="Calibri" w:cs="Calibri"/>
          <w:sz w:val="22"/>
          <w:szCs w:val="22"/>
          <w:u w:val="single"/>
        </w:rPr>
        <w:t>88.1 Bus shelter in Willows car park</w:t>
      </w:r>
    </w:p>
    <w:p w14:paraId="1FC22CC2" w14:textId="77777777" w:rsidR="00590340" w:rsidRDefault="00590340" w:rsidP="00590340">
      <w:pPr>
        <w:pStyle w:val="BodyB"/>
        <w:ind w:left="927"/>
        <w:rPr>
          <w:rStyle w:val="None"/>
          <w:rFonts w:ascii="Calibri" w:eastAsia="Calibri" w:hAnsi="Calibri" w:cs="Calibri"/>
          <w:sz w:val="22"/>
          <w:szCs w:val="22"/>
        </w:rPr>
      </w:pPr>
      <w:r>
        <w:rPr>
          <w:rStyle w:val="None"/>
          <w:rFonts w:ascii="Calibri" w:eastAsia="Calibri" w:hAnsi="Calibri" w:cs="Calibri"/>
          <w:sz w:val="22"/>
          <w:szCs w:val="22"/>
        </w:rPr>
        <w:t xml:space="preserve">Cllr Savage reported that a meeting is going to be held next week with AEG so will be in a position to provide an update at the next meeting. </w:t>
      </w:r>
    </w:p>
    <w:p w14:paraId="773BC2D9" w14:textId="77777777" w:rsidR="00590340" w:rsidRDefault="00590340" w:rsidP="00590340">
      <w:pPr>
        <w:pStyle w:val="BodyB"/>
        <w:ind w:left="927"/>
        <w:rPr>
          <w:rFonts w:ascii="Calibri" w:eastAsia="Calibri" w:hAnsi="Calibri" w:cs="Calibri"/>
          <w:sz w:val="22"/>
          <w:szCs w:val="22"/>
        </w:rPr>
      </w:pPr>
    </w:p>
    <w:p w14:paraId="4AAEFDC3" w14:textId="77777777" w:rsidR="00590340" w:rsidRDefault="00590340" w:rsidP="00590340">
      <w:pPr>
        <w:pStyle w:val="BodyB"/>
        <w:ind w:left="927"/>
        <w:rPr>
          <w:rStyle w:val="None"/>
          <w:rFonts w:ascii="Calibri" w:eastAsia="Calibri" w:hAnsi="Calibri" w:cs="Calibri"/>
          <w:sz w:val="22"/>
          <w:szCs w:val="22"/>
          <w:u w:val="single"/>
        </w:rPr>
      </w:pPr>
      <w:r>
        <w:rPr>
          <w:rStyle w:val="None"/>
          <w:rFonts w:ascii="Calibri" w:eastAsia="Calibri" w:hAnsi="Calibri" w:cs="Calibri"/>
          <w:sz w:val="22"/>
          <w:szCs w:val="22"/>
          <w:u w:val="single"/>
        </w:rPr>
        <w:t>88.2 Future funding arrangements and new contract</w:t>
      </w:r>
    </w:p>
    <w:p w14:paraId="3649F04A" w14:textId="77777777" w:rsidR="00590340" w:rsidRDefault="00590340" w:rsidP="00590340">
      <w:pPr>
        <w:pStyle w:val="BodyB"/>
        <w:ind w:left="912"/>
        <w:rPr>
          <w:rStyle w:val="None"/>
          <w:rFonts w:ascii="Calibri" w:eastAsia="Calibri" w:hAnsi="Calibri" w:cs="Calibri"/>
          <w:sz w:val="22"/>
          <w:szCs w:val="22"/>
        </w:rPr>
      </w:pPr>
      <w:r>
        <w:rPr>
          <w:rStyle w:val="None"/>
          <w:rFonts w:ascii="Calibri" w:eastAsia="Calibri" w:hAnsi="Calibri" w:cs="Calibri"/>
          <w:sz w:val="22"/>
          <w:szCs w:val="22"/>
        </w:rPr>
        <w:t xml:space="preserve">Cllr Beechey reported that he had been through the archived APC minutes to learn more about the inception of the Willows car park and the agreement with WDC to manage. Firstly, he thanked the Clerk for finding and scanning all the archived documents in the storage centre. The Willows took £59k last year, the income to APC was £27k. This is a 50% split after general expenses and staffing costs aside from costs for the WCs. Wealden District Council [WDC] have indicated that they want to rewrite the licence which would see all outgoings including WCs and large repairs being paid for out of car park income and anything that remain is then split 50/50 between WDC and APC. The two toilets create the most expense with cleaning and maintenance. WDC want to redetermine this agreement unless APC can give them justification as to why. </w:t>
      </w:r>
    </w:p>
    <w:p w14:paraId="4D94278A" w14:textId="77777777" w:rsidR="00590340" w:rsidRDefault="00590340" w:rsidP="00590340">
      <w:pPr>
        <w:pStyle w:val="BodyB"/>
        <w:ind w:left="912"/>
        <w:rPr>
          <w:rFonts w:ascii="Calibri" w:eastAsia="Calibri" w:hAnsi="Calibri" w:cs="Calibri"/>
          <w:sz w:val="22"/>
          <w:szCs w:val="22"/>
        </w:rPr>
      </w:pPr>
    </w:p>
    <w:p w14:paraId="47BDBF1C" w14:textId="300C650E" w:rsidR="00590340" w:rsidRDefault="00590340" w:rsidP="00590340">
      <w:pPr>
        <w:pStyle w:val="BodyB"/>
        <w:ind w:left="912"/>
        <w:rPr>
          <w:rStyle w:val="None"/>
          <w:rFonts w:ascii="Calibri" w:eastAsia="Calibri" w:hAnsi="Calibri" w:cs="Calibri"/>
          <w:sz w:val="22"/>
          <w:szCs w:val="22"/>
        </w:rPr>
      </w:pPr>
      <w:r>
        <w:rPr>
          <w:rStyle w:val="None"/>
          <w:rFonts w:ascii="Calibri" w:eastAsia="Calibri" w:hAnsi="Calibri" w:cs="Calibri"/>
          <w:sz w:val="22"/>
          <w:szCs w:val="22"/>
        </w:rPr>
        <w:t xml:space="preserve">Cllr Beechey gave some background; Willows was previously a petrol station. In the early 80s it closed and the land owner wanted to build 14 houses, both APC/WDC objected to the application. In 1982 APC approached WDC about the possibility of turning it into a coach/car park as the village used to have </w:t>
      </w:r>
      <w:r w:rsidR="009B3777">
        <w:rPr>
          <w:rStyle w:val="None"/>
          <w:rFonts w:ascii="Calibri" w:eastAsia="Calibri" w:hAnsi="Calibri" w:cs="Calibri"/>
          <w:sz w:val="22"/>
          <w:szCs w:val="22"/>
        </w:rPr>
        <w:t>up</w:t>
      </w:r>
      <w:r>
        <w:rPr>
          <w:rStyle w:val="None"/>
          <w:rFonts w:ascii="Calibri" w:eastAsia="Calibri" w:hAnsi="Calibri" w:cs="Calibri"/>
          <w:sz w:val="22"/>
          <w:szCs w:val="22"/>
        </w:rPr>
        <w:t xml:space="preserve"> </w:t>
      </w:r>
      <w:r w:rsidR="009B3777">
        <w:rPr>
          <w:rStyle w:val="None"/>
          <w:rFonts w:ascii="Calibri" w:eastAsia="Calibri" w:hAnsi="Calibri" w:cs="Calibri"/>
          <w:sz w:val="22"/>
          <w:szCs w:val="22"/>
        </w:rPr>
        <w:t>to</w:t>
      </w:r>
      <w:r>
        <w:rPr>
          <w:rStyle w:val="None"/>
          <w:rFonts w:ascii="Calibri" w:eastAsia="Calibri" w:hAnsi="Calibri" w:cs="Calibri"/>
          <w:sz w:val="22"/>
          <w:szCs w:val="22"/>
        </w:rPr>
        <w:t xml:space="preserve"> 15 coaches a day visiting and parking on the streets. Initially there had been no plan to charge. APC were going to contribute financially towards it, however misinformation was given about interest rates on a loan and it looks as if that caused APC to pull back from that idea. APC were then approached to manage the car park which was opened in 1987. At the end of the first year APC were told there was no income to share as WDC had spent it on VAT and capital repayments on the loan they had taken out to purchase the land. A licence was signed by APC in 1987 when the car park opened; it remains the same now in 2018. APC used to have a Car Park Management Committee. In 1988/1989, it was identified that the Dene toilets could not cope with the visitors so WDC decided to build the Willows toilets. In the first year or so WDC asked APC to continue the management of the car park (as per the licence) but since then it appears that the same agreement has operated without any further formal request/agreement. It was agreed legal advice is needed to look at the licence and to give APC advice. SSALC will be able to help with this. Clerk to send licence to them.</w:t>
      </w:r>
      <w:r w:rsidRPr="00590340">
        <w:rPr>
          <w:rStyle w:val="None"/>
          <w:rFonts w:ascii="Calibri" w:eastAsia="Calibri" w:hAnsi="Calibri" w:cs="Calibri"/>
          <w:b/>
          <w:bCs/>
          <w:color w:val="FF0000"/>
          <w:sz w:val="22"/>
          <w:szCs w:val="22"/>
          <w:u w:color="FF0000"/>
        </w:rPr>
        <w:t xml:space="preserve"> </w:t>
      </w:r>
      <w:r>
        <w:rPr>
          <w:rStyle w:val="None"/>
          <w:rFonts w:ascii="Calibri" w:eastAsia="Calibri" w:hAnsi="Calibri" w:cs="Calibri"/>
          <w:b/>
          <w:bCs/>
          <w:color w:val="FF0000"/>
          <w:sz w:val="22"/>
          <w:szCs w:val="22"/>
          <w:u w:color="FF0000"/>
        </w:rPr>
        <w:t>Action 5</w:t>
      </w:r>
    </w:p>
    <w:p w14:paraId="5559772D" w14:textId="77777777" w:rsidR="00590340" w:rsidRDefault="00590340" w:rsidP="00590340">
      <w:pPr>
        <w:pStyle w:val="BodyB"/>
        <w:ind w:left="912"/>
        <w:rPr>
          <w:rStyle w:val="None"/>
          <w:rFonts w:ascii="Calibri" w:eastAsia="Calibri" w:hAnsi="Calibri" w:cs="Calibri"/>
          <w:sz w:val="22"/>
          <w:szCs w:val="22"/>
        </w:rPr>
      </w:pPr>
    </w:p>
    <w:p w14:paraId="6A9DE4C2" w14:textId="39C40048" w:rsidR="00590340" w:rsidRDefault="00590340" w:rsidP="00590340">
      <w:pPr>
        <w:pStyle w:val="BodyB"/>
        <w:ind w:left="912"/>
        <w:rPr>
          <w:rStyle w:val="None"/>
          <w:rFonts w:ascii="Calibri" w:eastAsia="Calibri" w:hAnsi="Calibri" w:cs="Calibri"/>
          <w:sz w:val="22"/>
          <w:szCs w:val="22"/>
        </w:rPr>
      </w:pPr>
      <w:r>
        <w:rPr>
          <w:rStyle w:val="None"/>
          <w:rFonts w:ascii="Calibri" w:eastAsia="Calibri" w:hAnsi="Calibri" w:cs="Calibri"/>
          <w:sz w:val="22"/>
          <w:szCs w:val="22"/>
        </w:rPr>
        <w:t xml:space="preserve">In terms of trying to justify why APC should continue to manage the car park under the same agreement as at present points to note were that but for APC’s input and work there would be no Willows car park; APC managed the car park pro gratis in the first year; and has managed the car park ever since. It was noted that some of the future expenditure used by WDC to try illustrate their greater costs was dubious, such as £5k for reprinting the white lines in the Willows car park - because there are and have never been any. </w:t>
      </w:r>
    </w:p>
    <w:p w14:paraId="465DD85E" w14:textId="77777777" w:rsidR="00590340" w:rsidRDefault="00590340" w:rsidP="00590340">
      <w:pPr>
        <w:pStyle w:val="BodyB"/>
        <w:ind w:left="1134"/>
        <w:rPr>
          <w:rStyle w:val="None"/>
          <w:rFonts w:ascii="Calibri" w:eastAsia="Calibri" w:hAnsi="Calibri" w:cs="Calibri"/>
          <w:sz w:val="22"/>
          <w:szCs w:val="22"/>
          <w:u w:val="single"/>
        </w:rPr>
      </w:pPr>
    </w:p>
    <w:p w14:paraId="19426B96" w14:textId="77777777" w:rsidR="00590340" w:rsidRDefault="00590340" w:rsidP="002112C5">
      <w:pPr>
        <w:pStyle w:val="BodyB"/>
        <w:numPr>
          <w:ilvl w:val="0"/>
          <w:numId w:val="18"/>
        </w:numPr>
        <w:jc w:val="left"/>
        <w:rPr>
          <w:rFonts w:ascii="Calibri" w:eastAsia="Calibri" w:hAnsi="Calibri" w:cs="Calibri"/>
          <w:sz w:val="22"/>
          <w:szCs w:val="22"/>
        </w:rPr>
      </w:pPr>
      <w:r>
        <w:rPr>
          <w:rStyle w:val="None"/>
          <w:rFonts w:ascii="Calibri" w:eastAsia="Calibri" w:hAnsi="Calibri" w:cs="Calibri"/>
          <w:b/>
          <w:bCs/>
          <w:sz w:val="22"/>
          <w:szCs w:val="22"/>
        </w:rPr>
        <w:t xml:space="preserve">Report on Strategic Planning </w:t>
      </w:r>
    </w:p>
    <w:p w14:paraId="24262060" w14:textId="77777777" w:rsidR="00590340" w:rsidRDefault="00590340" w:rsidP="00590340">
      <w:pPr>
        <w:pStyle w:val="BodyB"/>
        <w:ind w:left="927"/>
        <w:rPr>
          <w:rStyle w:val="None"/>
          <w:rFonts w:ascii="Calibri" w:eastAsia="Calibri" w:hAnsi="Calibri" w:cs="Calibri"/>
          <w:sz w:val="22"/>
          <w:szCs w:val="22"/>
        </w:rPr>
      </w:pPr>
      <w:r>
        <w:rPr>
          <w:rStyle w:val="None"/>
          <w:rFonts w:ascii="Calibri" w:eastAsia="Calibri" w:hAnsi="Calibri" w:cs="Calibri"/>
          <w:sz w:val="22"/>
          <w:szCs w:val="22"/>
        </w:rPr>
        <w:t xml:space="preserve">Cllr White had nothing to report.   </w:t>
      </w:r>
    </w:p>
    <w:p w14:paraId="65B4D645" w14:textId="77777777" w:rsidR="00590340" w:rsidRDefault="00590340" w:rsidP="00590340">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 </w:t>
      </w:r>
    </w:p>
    <w:p w14:paraId="658CF546" w14:textId="77777777" w:rsidR="00590340" w:rsidRDefault="00590340" w:rsidP="002112C5">
      <w:pPr>
        <w:pStyle w:val="BodyB"/>
        <w:numPr>
          <w:ilvl w:val="0"/>
          <w:numId w:val="18"/>
        </w:numPr>
        <w:jc w:val="left"/>
        <w:rPr>
          <w:rFonts w:ascii="Calibri" w:eastAsia="Calibri" w:hAnsi="Calibri" w:cs="Calibri"/>
          <w:b/>
          <w:bCs/>
          <w:sz w:val="22"/>
          <w:szCs w:val="22"/>
        </w:rPr>
      </w:pPr>
      <w:r>
        <w:rPr>
          <w:rFonts w:ascii="Calibri" w:eastAsia="Calibri" w:hAnsi="Calibri" w:cs="Calibri"/>
          <w:b/>
          <w:bCs/>
          <w:sz w:val="22"/>
          <w:szCs w:val="22"/>
        </w:rPr>
        <w:t xml:space="preserve">Report on Tye and Recreation Ground </w:t>
      </w:r>
    </w:p>
    <w:p w14:paraId="6BAA60F5" w14:textId="77777777" w:rsidR="00590340" w:rsidRDefault="00590340" w:rsidP="00590340">
      <w:pPr>
        <w:pStyle w:val="BodyCA"/>
        <w:ind w:left="567" w:firstLine="360"/>
        <w:jc w:val="left"/>
        <w:rPr>
          <w:rStyle w:val="None"/>
          <w:rFonts w:ascii="Calibri" w:eastAsia="Calibri" w:hAnsi="Calibri" w:cs="Calibri"/>
          <w:sz w:val="22"/>
          <w:szCs w:val="22"/>
        </w:rPr>
      </w:pPr>
      <w:r>
        <w:rPr>
          <w:rStyle w:val="None"/>
          <w:rFonts w:ascii="Calibri" w:eastAsia="Calibri" w:hAnsi="Calibri" w:cs="Calibri"/>
          <w:sz w:val="22"/>
          <w:szCs w:val="22"/>
          <w:u w:val="single"/>
        </w:rPr>
        <w:t>90.1 Update on Tye footpath</w:t>
      </w:r>
    </w:p>
    <w:p w14:paraId="025691BE" w14:textId="1CB9A05E" w:rsidR="00590340" w:rsidRDefault="00590340" w:rsidP="00590340">
      <w:pPr>
        <w:pStyle w:val="BodyCA"/>
        <w:ind w:left="927"/>
        <w:rPr>
          <w:rStyle w:val="None"/>
          <w:rFonts w:ascii="Calibri" w:eastAsia="Calibri" w:hAnsi="Calibri" w:cs="Calibri"/>
          <w:sz w:val="22"/>
          <w:szCs w:val="22"/>
        </w:rPr>
      </w:pPr>
      <w:r>
        <w:rPr>
          <w:rStyle w:val="None"/>
          <w:rFonts w:ascii="Calibri" w:eastAsia="Calibri" w:hAnsi="Calibri" w:cs="Calibri"/>
          <w:sz w:val="22"/>
          <w:szCs w:val="22"/>
        </w:rPr>
        <w:t xml:space="preserve">Cllr Beechey reported that he met with Mr Adrian Butcher on behalf of Alfriston War Memorial Hall [AWMH]. AWMH would like APC to consider a new proposal re the Tye path. Their proposal is, along with the 1m widening of the path to the church already agreed by APC [by the Tye Rd gate it’s generally acknowledged only 0.5m is needed], to include the wedge of grass as you come out the hall on the left-hand side. This is to give space for vehicles dropping off and parking (when they have required permission) without blocking the pathway. It was agreed that this would be put on the agenda for the November meeting for the new proposal to be considered. </w:t>
      </w:r>
    </w:p>
    <w:p w14:paraId="4E21C784" w14:textId="77777777" w:rsidR="00590340" w:rsidRDefault="00590340" w:rsidP="00590340">
      <w:pPr>
        <w:pStyle w:val="BodyCA"/>
        <w:ind w:left="927"/>
        <w:rPr>
          <w:rFonts w:ascii="Calibri" w:eastAsia="Calibri" w:hAnsi="Calibri" w:cs="Calibri"/>
          <w:sz w:val="22"/>
          <w:szCs w:val="22"/>
        </w:rPr>
      </w:pPr>
    </w:p>
    <w:p w14:paraId="00EFF437" w14:textId="184A00A1" w:rsidR="00590340" w:rsidRDefault="00590340" w:rsidP="00590340">
      <w:pPr>
        <w:pStyle w:val="BodyCA"/>
        <w:ind w:left="927"/>
        <w:rPr>
          <w:rStyle w:val="None"/>
          <w:rFonts w:ascii="Calibri" w:eastAsia="Calibri" w:hAnsi="Calibri" w:cs="Calibri"/>
          <w:sz w:val="22"/>
          <w:szCs w:val="22"/>
        </w:rPr>
      </w:pPr>
      <w:r>
        <w:rPr>
          <w:rStyle w:val="None"/>
          <w:rFonts w:ascii="Calibri" w:eastAsia="Calibri" w:hAnsi="Calibri" w:cs="Calibri"/>
          <w:sz w:val="22"/>
          <w:szCs w:val="22"/>
        </w:rPr>
        <w:lastRenderedPageBreak/>
        <w:t>Cllr Beechey made a plea again for anyone who knows of a grant awarding body to help the Council find the approx £10k required to widen the path. AWMH have indicated they will be able to donate some that could help match funding. Cllr Adcock asked about consulting the Church about the widening. Cllr Beechey confirmed that they had been involved and at the November 2017 meeting Diana Monteath-Wilson had proposed that which AP agreed at that meeting.</w:t>
      </w:r>
    </w:p>
    <w:p w14:paraId="1078A39F" w14:textId="77777777" w:rsidR="00590340" w:rsidRDefault="00590340" w:rsidP="00590340">
      <w:pPr>
        <w:pStyle w:val="BodyCA"/>
        <w:ind w:left="927"/>
        <w:rPr>
          <w:rStyle w:val="None"/>
          <w:rFonts w:ascii="Calibri" w:eastAsia="Calibri" w:hAnsi="Calibri" w:cs="Calibri"/>
          <w:b/>
          <w:bCs/>
          <w:color w:val="FF0000"/>
          <w:sz w:val="22"/>
          <w:szCs w:val="22"/>
          <w:u w:color="FF0000"/>
        </w:rPr>
      </w:pPr>
      <w:r>
        <w:rPr>
          <w:rStyle w:val="None"/>
          <w:rFonts w:ascii="Calibri" w:eastAsia="Calibri" w:hAnsi="Calibri" w:cs="Calibri"/>
          <w:sz w:val="22"/>
          <w:szCs w:val="22"/>
        </w:rPr>
        <w:t xml:space="preserve">Cllr Beechey reported that after looking at historic minutes, the Council need to approval from the Charity Commission before making any changes to the Tye. The Clerk raised that SDNPA need to confirm whether planning permission is required. Both of these actions should be done once a final proposal is at what is to be done is agreed. </w:t>
      </w:r>
      <w:r>
        <w:rPr>
          <w:rStyle w:val="None"/>
          <w:rFonts w:ascii="Calibri" w:eastAsia="Calibri" w:hAnsi="Calibri" w:cs="Calibri"/>
          <w:b/>
          <w:bCs/>
          <w:color w:val="FF0000"/>
          <w:sz w:val="22"/>
          <w:szCs w:val="22"/>
          <w:u w:color="FF0000"/>
        </w:rPr>
        <w:t>Action 6</w:t>
      </w:r>
    </w:p>
    <w:p w14:paraId="7F29C2BB" w14:textId="77777777" w:rsidR="00590340" w:rsidRDefault="00590340" w:rsidP="00590340">
      <w:pPr>
        <w:pStyle w:val="BodyCA"/>
        <w:ind w:left="927"/>
        <w:rPr>
          <w:rFonts w:ascii="Calibri" w:eastAsia="Calibri" w:hAnsi="Calibri" w:cs="Calibri"/>
          <w:sz w:val="22"/>
          <w:szCs w:val="22"/>
        </w:rPr>
      </w:pPr>
    </w:p>
    <w:p w14:paraId="00207F94" w14:textId="77777777" w:rsidR="00590340" w:rsidRDefault="00590340" w:rsidP="00590340">
      <w:pPr>
        <w:pStyle w:val="BodyCA"/>
        <w:ind w:left="927"/>
        <w:rPr>
          <w:rStyle w:val="None"/>
          <w:rFonts w:ascii="Calibri" w:eastAsia="Calibri" w:hAnsi="Calibri" w:cs="Calibri"/>
          <w:sz w:val="22"/>
          <w:szCs w:val="22"/>
        </w:rPr>
      </w:pPr>
      <w:r>
        <w:rPr>
          <w:rStyle w:val="None"/>
          <w:rFonts w:ascii="Calibri" w:eastAsia="Calibri" w:hAnsi="Calibri" w:cs="Calibri"/>
          <w:sz w:val="22"/>
          <w:szCs w:val="22"/>
        </w:rPr>
        <w:t xml:space="preserve">Cllr Beechey reported that the potholes on Tye Rd are going to be repaired in due course by the Council to the best of our ability. He asked that APC formally thank Wingrove House for generously donating a sum of money towards the materials required. He thanked also the volunteers who had cleared the brambles etc next to the WI garden. </w:t>
      </w:r>
    </w:p>
    <w:p w14:paraId="79CB0164" w14:textId="77777777" w:rsidR="00590340" w:rsidRDefault="00590340" w:rsidP="00590340">
      <w:pPr>
        <w:pStyle w:val="BodyCA"/>
        <w:ind w:left="927"/>
        <w:rPr>
          <w:rStyle w:val="None"/>
          <w:rFonts w:ascii="Calibri" w:eastAsia="Calibri" w:hAnsi="Calibri" w:cs="Calibri"/>
          <w:b/>
          <w:bCs/>
          <w:color w:val="FF0000"/>
          <w:sz w:val="22"/>
          <w:szCs w:val="22"/>
          <w:u w:color="FF0000"/>
        </w:rPr>
      </w:pPr>
      <w:r>
        <w:rPr>
          <w:rStyle w:val="None"/>
          <w:rFonts w:ascii="Calibri" w:eastAsia="Calibri" w:hAnsi="Calibri" w:cs="Calibri"/>
          <w:sz w:val="22"/>
          <w:szCs w:val="22"/>
        </w:rPr>
        <w:t xml:space="preserve">The drop-down bollard at the Wingrove end of Tye Road has been ripped out of the ground so this will need to be looked into. Also, some benches on the Tye require a review so Cllr Beechey and the Clerk will be doing this in due course. </w:t>
      </w:r>
      <w:r>
        <w:rPr>
          <w:rStyle w:val="None"/>
          <w:rFonts w:ascii="Calibri" w:eastAsia="Calibri" w:hAnsi="Calibri" w:cs="Calibri"/>
          <w:b/>
          <w:bCs/>
          <w:color w:val="FF0000"/>
          <w:sz w:val="22"/>
          <w:szCs w:val="22"/>
          <w:u w:color="FF0000"/>
        </w:rPr>
        <w:t>Action 7</w:t>
      </w:r>
    </w:p>
    <w:p w14:paraId="7C01551C" w14:textId="77777777" w:rsidR="00590340" w:rsidRDefault="00590340" w:rsidP="00590340">
      <w:pPr>
        <w:pStyle w:val="BodyCA"/>
        <w:ind w:left="927"/>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Cllr Beechey asked for an agenda item to be added for the next meeting to approve a sign to be put up at the entrance of Tye Road stating ‘Private Road’ (as had previously been in place) in order to protect the Trustees rights over the land. </w:t>
      </w:r>
      <w:r>
        <w:rPr>
          <w:rStyle w:val="None"/>
          <w:rFonts w:ascii="Calibri" w:eastAsia="Calibri" w:hAnsi="Calibri" w:cs="Calibri"/>
          <w:b/>
          <w:bCs/>
          <w:color w:val="FF0000"/>
          <w:sz w:val="22"/>
          <w:szCs w:val="22"/>
          <w:u w:color="FF0000"/>
        </w:rPr>
        <w:t>Action 8</w:t>
      </w:r>
    </w:p>
    <w:p w14:paraId="5A2AFE18" w14:textId="77777777" w:rsidR="00590340" w:rsidRDefault="00590340" w:rsidP="00590340">
      <w:pPr>
        <w:pStyle w:val="BodyCA"/>
        <w:ind w:left="927"/>
        <w:rPr>
          <w:rFonts w:ascii="Calibri" w:eastAsia="Calibri" w:hAnsi="Calibri" w:cs="Calibri"/>
          <w:sz w:val="22"/>
          <w:szCs w:val="22"/>
        </w:rPr>
      </w:pPr>
    </w:p>
    <w:p w14:paraId="3E62C05A" w14:textId="77777777" w:rsidR="00590340" w:rsidRDefault="00590340" w:rsidP="002112C5">
      <w:pPr>
        <w:pStyle w:val="BodyB"/>
        <w:numPr>
          <w:ilvl w:val="0"/>
          <w:numId w:val="18"/>
        </w:numPr>
        <w:jc w:val="left"/>
        <w:rPr>
          <w:rFonts w:ascii="Calibri" w:eastAsia="Calibri" w:hAnsi="Calibri" w:cs="Calibri"/>
          <w:b/>
          <w:bCs/>
          <w:sz w:val="22"/>
          <w:szCs w:val="22"/>
        </w:rPr>
      </w:pPr>
      <w:r>
        <w:rPr>
          <w:rFonts w:ascii="Calibri" w:eastAsia="Calibri" w:hAnsi="Calibri" w:cs="Calibri"/>
          <w:b/>
          <w:bCs/>
          <w:sz w:val="22"/>
          <w:szCs w:val="22"/>
        </w:rPr>
        <w:t xml:space="preserve">Report from Planning Committee </w:t>
      </w:r>
    </w:p>
    <w:p w14:paraId="6D7A0A2B" w14:textId="77777777" w:rsidR="00590340" w:rsidRDefault="00590340" w:rsidP="00590340">
      <w:pPr>
        <w:pStyle w:val="Body"/>
        <w:ind w:left="360" w:firstLine="567"/>
        <w:rPr>
          <w:rStyle w:val="None"/>
          <w:rFonts w:ascii="Calibri" w:eastAsia="Calibri" w:hAnsi="Calibri" w:cs="Calibri"/>
          <w:sz w:val="22"/>
          <w:szCs w:val="22"/>
        </w:rPr>
      </w:pPr>
      <w:r>
        <w:rPr>
          <w:rStyle w:val="None"/>
          <w:rFonts w:ascii="Calibri" w:eastAsia="Calibri" w:hAnsi="Calibri" w:cs="Calibri"/>
          <w:sz w:val="22"/>
          <w:szCs w:val="22"/>
        </w:rPr>
        <w:t xml:space="preserve">91.1 Applications to be considered by APC planning committee at this meeting  </w:t>
      </w:r>
    </w:p>
    <w:p w14:paraId="7DE50CC7" w14:textId="77777777" w:rsidR="00590340" w:rsidRDefault="00590340" w:rsidP="00590340">
      <w:pPr>
        <w:pStyle w:val="BodyC"/>
        <w:ind w:left="567"/>
        <w:rPr>
          <w:rStyle w:val="None"/>
          <w:rFonts w:ascii="Calibri" w:eastAsia="Calibri" w:hAnsi="Calibri" w:cs="Calibri"/>
          <w:sz w:val="22"/>
          <w:szCs w:val="22"/>
        </w:rPr>
      </w:pPr>
      <w:r>
        <w:rPr>
          <w:rStyle w:val="None"/>
          <w:rFonts w:ascii="Calibri" w:eastAsia="Calibri" w:hAnsi="Calibri" w:cs="Calibri"/>
          <w:sz w:val="22"/>
          <w:szCs w:val="22"/>
        </w:rPr>
        <w:tab/>
      </w:r>
    </w:p>
    <w:p w14:paraId="5728238E" w14:textId="77777777" w:rsidR="00590340" w:rsidRDefault="00590340" w:rsidP="00590340">
      <w:pPr>
        <w:pStyle w:val="Body"/>
        <w:ind w:left="567" w:firstLine="360"/>
        <w:rPr>
          <w:rStyle w:val="None"/>
          <w:rFonts w:ascii="Calibri" w:eastAsia="Calibri" w:hAnsi="Calibri" w:cs="Calibri"/>
          <w:sz w:val="22"/>
          <w:szCs w:val="22"/>
          <w:u w:val="single"/>
        </w:rPr>
      </w:pPr>
      <w:r>
        <w:rPr>
          <w:rStyle w:val="None"/>
          <w:rFonts w:ascii="Calibri" w:eastAsia="Calibri" w:hAnsi="Calibri" w:cs="Calibri"/>
          <w:b/>
          <w:bCs/>
          <w:sz w:val="22"/>
          <w:szCs w:val="22"/>
        </w:rPr>
        <w:t xml:space="preserve">SDNP/18/04780/HOUS - </w:t>
      </w:r>
      <w:r>
        <w:rPr>
          <w:rStyle w:val="None"/>
          <w:rFonts w:ascii="Calibri" w:eastAsia="Calibri" w:hAnsi="Calibri" w:cs="Calibri"/>
          <w:sz w:val="22"/>
          <w:szCs w:val="22"/>
          <w:u w:val="single"/>
        </w:rPr>
        <w:t>Down Laine, The Broadway, Alfriston, BN26 5XH</w:t>
      </w:r>
    </w:p>
    <w:p w14:paraId="39E8E2C4" w14:textId="77777777" w:rsidR="00590340" w:rsidRDefault="00590340" w:rsidP="00590340">
      <w:pPr>
        <w:pStyle w:val="Body"/>
        <w:ind w:left="927"/>
        <w:rPr>
          <w:rStyle w:val="None"/>
          <w:rFonts w:ascii="Calibri" w:eastAsia="Calibri" w:hAnsi="Calibri" w:cs="Calibri"/>
          <w:sz w:val="22"/>
          <w:szCs w:val="22"/>
        </w:rPr>
      </w:pPr>
      <w:r>
        <w:rPr>
          <w:rStyle w:val="None"/>
          <w:rFonts w:ascii="Calibri" w:eastAsia="Calibri" w:hAnsi="Calibri" w:cs="Calibri"/>
          <w:sz w:val="22"/>
          <w:szCs w:val="22"/>
        </w:rPr>
        <w:t>Demolition of existing detached Garage outbuilding and construction in its place, a replacement two-storey detached Garage. Associated hard and soft landscaping.</w:t>
      </w:r>
    </w:p>
    <w:p w14:paraId="36504D6C" w14:textId="77777777" w:rsidR="00590340" w:rsidRDefault="00590340" w:rsidP="00590340">
      <w:pPr>
        <w:pStyle w:val="Body"/>
        <w:ind w:left="927"/>
        <w:rPr>
          <w:rFonts w:ascii="Calibri" w:eastAsia="Calibri" w:hAnsi="Calibri" w:cs="Calibri"/>
          <w:i/>
          <w:iCs/>
          <w:sz w:val="22"/>
          <w:szCs w:val="22"/>
        </w:rPr>
      </w:pPr>
    </w:p>
    <w:p w14:paraId="41B7085E" w14:textId="77777777" w:rsidR="00590340" w:rsidRDefault="00590340" w:rsidP="00590340">
      <w:pPr>
        <w:pStyle w:val="Body"/>
        <w:ind w:left="927"/>
        <w:rPr>
          <w:rStyle w:val="None"/>
          <w:rFonts w:ascii="Calibri" w:eastAsia="Calibri" w:hAnsi="Calibri" w:cs="Calibri"/>
          <w:i/>
          <w:iCs/>
          <w:sz w:val="22"/>
          <w:szCs w:val="22"/>
        </w:rPr>
      </w:pPr>
      <w:r>
        <w:rPr>
          <w:rStyle w:val="None"/>
          <w:rFonts w:ascii="Calibri" w:eastAsia="Calibri" w:hAnsi="Calibri" w:cs="Calibri"/>
          <w:i/>
          <w:iCs/>
          <w:sz w:val="22"/>
          <w:szCs w:val="22"/>
        </w:rPr>
        <w:t>Clerk submitted the following comments to SDNPA on 18</w:t>
      </w:r>
      <w:r>
        <w:rPr>
          <w:rStyle w:val="None"/>
          <w:rFonts w:ascii="Calibri" w:eastAsia="Calibri" w:hAnsi="Calibri" w:cs="Calibri"/>
          <w:i/>
          <w:iCs/>
          <w:sz w:val="22"/>
          <w:szCs w:val="22"/>
          <w:vertAlign w:val="superscript"/>
        </w:rPr>
        <w:t>th</w:t>
      </w:r>
      <w:r>
        <w:rPr>
          <w:rStyle w:val="None"/>
          <w:rFonts w:ascii="Calibri" w:eastAsia="Calibri" w:hAnsi="Calibri" w:cs="Calibri"/>
          <w:i/>
          <w:iCs/>
          <w:sz w:val="22"/>
          <w:szCs w:val="22"/>
        </w:rPr>
        <w:t xml:space="preserve"> October:</w:t>
      </w:r>
    </w:p>
    <w:p w14:paraId="25C8D9B6" w14:textId="77777777" w:rsidR="00590340" w:rsidRDefault="00590340" w:rsidP="00590340">
      <w:pPr>
        <w:pStyle w:val="Body"/>
        <w:ind w:left="927"/>
        <w:rPr>
          <w:rStyle w:val="None"/>
          <w:rFonts w:ascii="Calibri" w:eastAsia="Calibri" w:hAnsi="Calibri" w:cs="Calibri"/>
          <w:sz w:val="22"/>
          <w:szCs w:val="22"/>
        </w:rPr>
      </w:pPr>
      <w:r>
        <w:rPr>
          <w:rStyle w:val="None"/>
          <w:rFonts w:ascii="Calibri" w:eastAsia="Calibri" w:hAnsi="Calibri" w:cs="Calibri"/>
          <w:i/>
          <w:iCs/>
          <w:sz w:val="22"/>
          <w:szCs w:val="22"/>
        </w:rPr>
        <w:t xml:space="preserve">Alfriston Parish Council's Planning Committee has no objection to this application subject to conditions being applied to ensure that the proposed building will not be used for either residential use or office use. In order to reduce light spillage, we request that the windows are minimal and appropriately glazed. </w:t>
      </w:r>
      <w:r>
        <w:rPr>
          <w:rStyle w:val="None"/>
          <w:rFonts w:ascii="Calibri" w:eastAsia="Calibri" w:hAnsi="Calibri" w:cs="Calibri"/>
          <w:sz w:val="22"/>
          <w:szCs w:val="22"/>
        </w:rPr>
        <w:t>[I didn’t think we said anything about windows being minimal or glazing but that a condition be imposed re the roof lights to ensure compliance with the Dark Skies policy?]</w:t>
      </w:r>
    </w:p>
    <w:p w14:paraId="2554F39C" w14:textId="77777777" w:rsidR="00590340" w:rsidRDefault="00590340" w:rsidP="00590340">
      <w:pPr>
        <w:pStyle w:val="BodyC"/>
        <w:ind w:left="567"/>
        <w:rPr>
          <w:rFonts w:ascii="Calibri" w:eastAsia="Calibri" w:hAnsi="Calibri" w:cs="Calibri"/>
          <w:sz w:val="22"/>
          <w:szCs w:val="22"/>
        </w:rPr>
      </w:pPr>
    </w:p>
    <w:p w14:paraId="47126F01" w14:textId="77777777" w:rsidR="00590340" w:rsidRDefault="00590340" w:rsidP="00590340">
      <w:pPr>
        <w:pStyle w:val="Body"/>
        <w:ind w:left="720" w:firstLine="207"/>
        <w:rPr>
          <w:rStyle w:val="None"/>
          <w:rFonts w:ascii="Calibri" w:eastAsia="Calibri" w:hAnsi="Calibri" w:cs="Calibri"/>
          <w:sz w:val="22"/>
          <w:szCs w:val="22"/>
        </w:rPr>
      </w:pPr>
      <w:r>
        <w:rPr>
          <w:rStyle w:val="None"/>
          <w:rFonts w:ascii="Calibri" w:eastAsia="Calibri" w:hAnsi="Calibri" w:cs="Calibri"/>
          <w:sz w:val="22"/>
          <w:szCs w:val="22"/>
        </w:rPr>
        <w:t>91.2 Applications considered by APC Planning Committee since last meeting</w:t>
      </w:r>
    </w:p>
    <w:p w14:paraId="29395035" w14:textId="77777777" w:rsidR="00590340" w:rsidRDefault="00590340" w:rsidP="00590340">
      <w:pPr>
        <w:pStyle w:val="BodyC"/>
        <w:rPr>
          <w:rStyle w:val="None"/>
          <w:rFonts w:ascii="Calibri" w:eastAsia="Calibri" w:hAnsi="Calibri" w:cs="Calibri"/>
          <w:sz w:val="22"/>
          <w:szCs w:val="22"/>
        </w:rPr>
      </w:pPr>
      <w:r>
        <w:rPr>
          <w:rStyle w:val="None"/>
          <w:rFonts w:ascii="Calibri" w:eastAsia="Calibri" w:hAnsi="Calibri" w:cs="Calibri"/>
          <w:sz w:val="22"/>
          <w:szCs w:val="22"/>
        </w:rPr>
        <w:t xml:space="preserve">                  91.3 Applications notified or awaiting decision from SDNPA</w:t>
      </w:r>
    </w:p>
    <w:p w14:paraId="16C6C8BD" w14:textId="77777777" w:rsidR="00590340" w:rsidRDefault="00590340" w:rsidP="00590340">
      <w:pPr>
        <w:pStyle w:val="BodyC"/>
        <w:ind w:left="927"/>
        <w:rPr>
          <w:rFonts w:ascii="Calibri" w:eastAsia="Calibri" w:hAnsi="Calibri" w:cs="Calibri"/>
          <w:sz w:val="22"/>
          <w:szCs w:val="22"/>
        </w:rPr>
      </w:pPr>
    </w:p>
    <w:p w14:paraId="630FB913" w14:textId="77777777" w:rsidR="00590340" w:rsidRDefault="00590340" w:rsidP="00590340">
      <w:pPr>
        <w:pStyle w:val="BodyC"/>
        <w:ind w:left="927"/>
        <w:rPr>
          <w:rStyle w:val="None"/>
          <w:rFonts w:ascii="Calibri" w:eastAsia="Calibri" w:hAnsi="Calibri" w:cs="Calibri"/>
          <w:sz w:val="22"/>
          <w:szCs w:val="22"/>
        </w:rPr>
      </w:pPr>
      <w:r>
        <w:rPr>
          <w:rStyle w:val="None"/>
          <w:rFonts w:ascii="Calibri" w:eastAsia="Calibri" w:hAnsi="Calibri" w:cs="Calibri"/>
          <w:sz w:val="22"/>
          <w:szCs w:val="22"/>
        </w:rPr>
        <w:t>Cllr Adcock provided updates on the recent enforcement issues:</w:t>
      </w:r>
    </w:p>
    <w:p w14:paraId="6D3BF381" w14:textId="77777777" w:rsidR="00590340" w:rsidRDefault="00590340" w:rsidP="002112C5">
      <w:pPr>
        <w:pStyle w:val="BodyC"/>
        <w:numPr>
          <w:ilvl w:val="0"/>
          <w:numId w:val="20"/>
        </w:numPr>
        <w:jc w:val="left"/>
        <w:rPr>
          <w:rFonts w:ascii="Calibri" w:eastAsia="Calibri" w:hAnsi="Calibri" w:cs="Calibri"/>
          <w:sz w:val="22"/>
          <w:szCs w:val="22"/>
        </w:rPr>
      </w:pPr>
      <w:r>
        <w:rPr>
          <w:rFonts w:ascii="Calibri" w:eastAsia="Calibri" w:hAnsi="Calibri" w:cs="Calibri"/>
          <w:sz w:val="22"/>
          <w:szCs w:val="22"/>
        </w:rPr>
        <w:t xml:space="preserve">Pleasant Rise Campsite. An enforcement notice has been served and the landowner has appealed against it and would like time to put in a retrospective planning application. Further visits will be carried out in due course. </w:t>
      </w:r>
    </w:p>
    <w:p w14:paraId="2FF98164" w14:textId="77777777" w:rsidR="00590340" w:rsidRDefault="00590340" w:rsidP="002112C5">
      <w:pPr>
        <w:pStyle w:val="BodyC"/>
        <w:numPr>
          <w:ilvl w:val="0"/>
          <w:numId w:val="20"/>
        </w:numPr>
        <w:jc w:val="left"/>
        <w:rPr>
          <w:rFonts w:ascii="Calibri" w:eastAsia="Calibri" w:hAnsi="Calibri" w:cs="Calibri"/>
          <w:sz w:val="22"/>
          <w:szCs w:val="22"/>
        </w:rPr>
      </w:pPr>
      <w:r>
        <w:rPr>
          <w:rFonts w:ascii="Calibri" w:eastAsia="Calibri" w:hAnsi="Calibri" w:cs="Calibri"/>
          <w:sz w:val="22"/>
          <w:szCs w:val="22"/>
        </w:rPr>
        <w:t>The development at the bottom of River Lane where the landowner took down the flint wall and put up a wooden structure. The landowner did go to SDNPA and were given advice but this was not followed. They were going to remove the wooden structure but are now intending to submit a retrospective application.</w:t>
      </w:r>
    </w:p>
    <w:p w14:paraId="11E5B7F7" w14:textId="77777777" w:rsidR="00590340" w:rsidRDefault="00590340" w:rsidP="002112C5">
      <w:pPr>
        <w:pStyle w:val="BodyC"/>
        <w:numPr>
          <w:ilvl w:val="0"/>
          <w:numId w:val="20"/>
        </w:numPr>
        <w:jc w:val="left"/>
        <w:rPr>
          <w:rFonts w:ascii="Calibri" w:eastAsia="Calibri" w:hAnsi="Calibri" w:cs="Calibri"/>
          <w:sz w:val="22"/>
          <w:szCs w:val="22"/>
        </w:rPr>
      </w:pPr>
      <w:r>
        <w:rPr>
          <w:rFonts w:ascii="Calibri" w:eastAsia="Calibri" w:hAnsi="Calibri" w:cs="Calibri"/>
          <w:sz w:val="22"/>
          <w:szCs w:val="22"/>
        </w:rPr>
        <w:t xml:space="preserve">SDNPA are satisfied with the work on the flint walls following a specialist reviewing the work. Cllr Adcock stated that Ms June Goodfield had Richard Bartlett view the work and although it is not a good quality wall, the previous builders have tidied it up and SDNPA have now signed it off. </w:t>
      </w:r>
    </w:p>
    <w:p w14:paraId="34CF4204" w14:textId="77777777" w:rsidR="00590340" w:rsidRDefault="00590340" w:rsidP="00590340">
      <w:pPr>
        <w:pStyle w:val="BodyC"/>
        <w:ind w:left="927"/>
        <w:rPr>
          <w:rFonts w:ascii="Calibri" w:eastAsia="Calibri" w:hAnsi="Calibri" w:cs="Calibri"/>
          <w:sz w:val="22"/>
          <w:szCs w:val="22"/>
        </w:rPr>
      </w:pPr>
    </w:p>
    <w:p w14:paraId="0E2471A4" w14:textId="77777777" w:rsidR="00590340" w:rsidRDefault="00590340" w:rsidP="00590340">
      <w:pPr>
        <w:pStyle w:val="BodyC"/>
        <w:ind w:firstLine="567"/>
        <w:rPr>
          <w:rStyle w:val="None"/>
          <w:rFonts w:ascii="Calibri" w:eastAsia="Calibri" w:hAnsi="Calibri" w:cs="Calibri"/>
          <w:b/>
          <w:bCs/>
          <w:sz w:val="22"/>
          <w:szCs w:val="22"/>
        </w:rPr>
      </w:pPr>
      <w:r>
        <w:rPr>
          <w:rStyle w:val="None"/>
          <w:rFonts w:ascii="Calibri" w:eastAsia="Calibri" w:hAnsi="Calibri" w:cs="Calibri"/>
          <w:b/>
          <w:bCs/>
          <w:sz w:val="22"/>
          <w:szCs w:val="22"/>
        </w:rPr>
        <w:t>92</w:t>
      </w:r>
      <w:r>
        <w:rPr>
          <w:rStyle w:val="None"/>
          <w:rFonts w:ascii="Calibri" w:eastAsia="Calibri" w:hAnsi="Calibri" w:cs="Calibri"/>
          <w:sz w:val="22"/>
          <w:szCs w:val="22"/>
        </w:rPr>
        <w:t xml:space="preserve"> </w:t>
      </w:r>
      <w:r>
        <w:rPr>
          <w:rStyle w:val="None"/>
          <w:rFonts w:ascii="Calibri" w:eastAsia="Calibri" w:hAnsi="Calibri" w:cs="Calibri"/>
          <w:b/>
          <w:bCs/>
          <w:sz w:val="22"/>
          <w:szCs w:val="22"/>
        </w:rPr>
        <w:t>Reports from Outside Bodies</w:t>
      </w:r>
    </w:p>
    <w:p w14:paraId="2728606B" w14:textId="77777777"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i/>
          <w:iCs/>
          <w:sz w:val="22"/>
          <w:szCs w:val="22"/>
        </w:rPr>
        <w:t xml:space="preserve">92.1 Cuckmere Buses – </w:t>
      </w:r>
      <w:r>
        <w:rPr>
          <w:rStyle w:val="None"/>
          <w:rFonts w:ascii="Calibri" w:eastAsia="Calibri" w:hAnsi="Calibri" w:cs="Calibri"/>
          <w:sz w:val="22"/>
          <w:szCs w:val="22"/>
        </w:rPr>
        <w:t xml:space="preserve">no report. </w:t>
      </w:r>
    </w:p>
    <w:p w14:paraId="5307B96B" w14:textId="77777777" w:rsidR="00590340" w:rsidRDefault="00590340" w:rsidP="00590340">
      <w:pPr>
        <w:pStyle w:val="BodyB"/>
        <w:ind w:left="567"/>
        <w:rPr>
          <w:rStyle w:val="None"/>
          <w:rFonts w:ascii="Calibri" w:eastAsia="Calibri" w:hAnsi="Calibri" w:cs="Calibri"/>
          <w:sz w:val="22"/>
          <w:szCs w:val="22"/>
        </w:rPr>
      </w:pPr>
      <w:r>
        <w:rPr>
          <w:rStyle w:val="None"/>
          <w:rFonts w:ascii="Calibri" w:eastAsia="Calibri" w:hAnsi="Calibri" w:cs="Calibri"/>
          <w:i/>
          <w:iCs/>
          <w:sz w:val="22"/>
          <w:szCs w:val="22"/>
        </w:rPr>
        <w:t>92.2 Lorrywatch</w:t>
      </w:r>
      <w:r>
        <w:rPr>
          <w:rStyle w:val="None"/>
          <w:rFonts w:ascii="Calibri" w:eastAsia="Calibri" w:hAnsi="Calibri" w:cs="Calibri"/>
          <w:sz w:val="22"/>
          <w:szCs w:val="22"/>
        </w:rPr>
        <w:t xml:space="preserve"> – Ms June Goodfield stated that usual situation in the village. HGVs still coming through the village and she requested APC to ask for another temporary weighbridge to be installed. Clerk and Cllr Beechey confirmed this was done previously - sadly to no effect - but it will be requested again. </w:t>
      </w:r>
      <w:r>
        <w:rPr>
          <w:rStyle w:val="None"/>
          <w:rFonts w:ascii="Calibri" w:eastAsia="Calibri" w:hAnsi="Calibri" w:cs="Calibri"/>
          <w:b/>
          <w:bCs/>
          <w:color w:val="FF0000"/>
          <w:sz w:val="22"/>
          <w:szCs w:val="22"/>
          <w:u w:color="FF0000"/>
        </w:rPr>
        <w:t>Action 9</w:t>
      </w:r>
    </w:p>
    <w:p w14:paraId="6A6121D3" w14:textId="77777777"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i/>
          <w:iCs/>
          <w:sz w:val="22"/>
          <w:szCs w:val="22"/>
        </w:rPr>
        <w:t>92.3 Heartstart</w:t>
      </w:r>
      <w:r>
        <w:rPr>
          <w:rStyle w:val="None"/>
          <w:rFonts w:ascii="Calibri" w:eastAsia="Calibri" w:hAnsi="Calibri" w:cs="Calibri"/>
          <w:sz w:val="22"/>
          <w:szCs w:val="22"/>
        </w:rPr>
        <w:t xml:space="preserve"> – no report.</w:t>
      </w:r>
    </w:p>
    <w:p w14:paraId="2B5B8155" w14:textId="060C1CDB" w:rsidR="00590340" w:rsidRDefault="00590340" w:rsidP="00590340">
      <w:pPr>
        <w:pStyle w:val="BodyB"/>
        <w:ind w:left="567"/>
        <w:rPr>
          <w:rStyle w:val="None"/>
          <w:rFonts w:ascii="Calibri" w:eastAsia="Calibri" w:hAnsi="Calibri" w:cs="Calibri"/>
          <w:sz w:val="22"/>
          <w:szCs w:val="22"/>
        </w:rPr>
      </w:pPr>
      <w:r>
        <w:rPr>
          <w:rStyle w:val="None"/>
          <w:rFonts w:ascii="Calibri" w:eastAsia="Calibri" w:hAnsi="Calibri" w:cs="Calibri"/>
          <w:i/>
          <w:iCs/>
          <w:sz w:val="22"/>
          <w:szCs w:val="22"/>
        </w:rPr>
        <w:lastRenderedPageBreak/>
        <w:t>92.4 Alfriston Emergency Group</w:t>
      </w:r>
      <w:r>
        <w:rPr>
          <w:rStyle w:val="None"/>
          <w:rFonts w:ascii="Calibri" w:eastAsia="Calibri" w:hAnsi="Calibri" w:cs="Calibri"/>
          <w:sz w:val="22"/>
          <w:szCs w:val="22"/>
        </w:rPr>
        <w:t xml:space="preserve"> – Mr Vernon Reynolds reported that the bus shelter is up for discussion at the AEG meeting tomorrow. He confirmed that AEG will be putting the Xmas lights up on the tree on the 29</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November. AEG would like to express </w:t>
      </w:r>
      <w:r w:rsidR="009B3777">
        <w:rPr>
          <w:rStyle w:val="None"/>
          <w:rFonts w:ascii="Calibri" w:eastAsia="Calibri" w:hAnsi="Calibri" w:cs="Calibri"/>
          <w:sz w:val="22"/>
          <w:szCs w:val="22"/>
        </w:rPr>
        <w:t>they’re</w:t>
      </w:r>
      <w:r>
        <w:rPr>
          <w:rStyle w:val="None"/>
          <w:rFonts w:ascii="Calibri" w:eastAsia="Calibri" w:hAnsi="Calibri" w:cs="Calibri"/>
          <w:sz w:val="22"/>
          <w:szCs w:val="22"/>
        </w:rPr>
        <w:t xml:space="preserve"> thanks to Wendy Nicholson for a £200 donation to AEG from her takings at the festival. AEG will be putting a report together in due course with all their footage and data following the traffic light trial.  Mr Reynolds expressed his thanks to APC for agreeing to purchase the salt and updated that the salt spinner not been bought yet, but will be discussed at the AEG meeting tomorrow. </w:t>
      </w:r>
    </w:p>
    <w:p w14:paraId="707D6002" w14:textId="77777777"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i/>
          <w:iCs/>
          <w:sz w:val="22"/>
          <w:szCs w:val="22"/>
        </w:rPr>
        <w:tab/>
        <w:t>92.5 Flood Forum</w:t>
      </w:r>
      <w:r>
        <w:rPr>
          <w:rStyle w:val="None"/>
          <w:rFonts w:ascii="Calibri" w:eastAsia="Calibri" w:hAnsi="Calibri" w:cs="Calibri"/>
          <w:sz w:val="22"/>
          <w:szCs w:val="22"/>
        </w:rPr>
        <w:t xml:space="preserve"> – no report. </w:t>
      </w:r>
    </w:p>
    <w:p w14:paraId="14D92D88" w14:textId="77777777"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i/>
          <w:iCs/>
          <w:sz w:val="22"/>
          <w:szCs w:val="22"/>
        </w:rPr>
        <w:tab/>
        <w:t>92.6 Neighbourhood Watch</w:t>
      </w:r>
      <w:r>
        <w:rPr>
          <w:rStyle w:val="None"/>
          <w:rFonts w:ascii="Calibri" w:eastAsia="Calibri" w:hAnsi="Calibri" w:cs="Calibri"/>
          <w:sz w:val="22"/>
          <w:szCs w:val="22"/>
        </w:rPr>
        <w:t xml:space="preserve"> – no report. </w:t>
      </w:r>
    </w:p>
    <w:p w14:paraId="6AB4772C" w14:textId="77777777"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i/>
          <w:iCs/>
          <w:sz w:val="22"/>
          <w:szCs w:val="22"/>
        </w:rPr>
        <w:t>92.7 Twinning Committee</w:t>
      </w:r>
      <w:r>
        <w:rPr>
          <w:rStyle w:val="None"/>
          <w:rFonts w:ascii="Calibri" w:eastAsia="Calibri" w:hAnsi="Calibri" w:cs="Calibri"/>
          <w:sz w:val="22"/>
          <w:szCs w:val="22"/>
        </w:rPr>
        <w:t xml:space="preserve"> – there will be a full report next month. </w:t>
      </w:r>
    </w:p>
    <w:p w14:paraId="284CB8BD" w14:textId="77777777"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i/>
          <w:iCs/>
          <w:sz w:val="22"/>
          <w:szCs w:val="22"/>
        </w:rPr>
        <w:t>92.8 Alfriston and Cuckmere Connect</w:t>
      </w:r>
      <w:r>
        <w:rPr>
          <w:rStyle w:val="None"/>
          <w:rFonts w:ascii="Calibri" w:eastAsia="Calibri" w:hAnsi="Calibri" w:cs="Calibri"/>
          <w:sz w:val="22"/>
          <w:szCs w:val="22"/>
        </w:rPr>
        <w:t xml:space="preserve"> – no report. </w:t>
      </w:r>
    </w:p>
    <w:p w14:paraId="2257F7C3" w14:textId="77777777"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i/>
          <w:iCs/>
          <w:sz w:val="22"/>
          <w:szCs w:val="22"/>
        </w:rPr>
        <w:tab/>
        <w:t>92.9 St Andrews Church</w:t>
      </w:r>
      <w:r>
        <w:rPr>
          <w:rStyle w:val="None"/>
          <w:rFonts w:ascii="Calibri" w:eastAsia="Calibri" w:hAnsi="Calibri" w:cs="Calibri"/>
          <w:sz w:val="22"/>
          <w:szCs w:val="22"/>
        </w:rPr>
        <w:t xml:space="preserve"> – no report. </w:t>
      </w:r>
    </w:p>
    <w:p w14:paraId="23C8CA29" w14:textId="77777777"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i/>
          <w:iCs/>
          <w:sz w:val="22"/>
          <w:szCs w:val="22"/>
        </w:rPr>
        <w:t>92.10 Clergy House</w:t>
      </w:r>
      <w:r>
        <w:rPr>
          <w:rStyle w:val="None"/>
          <w:rFonts w:ascii="Calibri" w:eastAsia="Calibri" w:hAnsi="Calibri" w:cs="Calibri"/>
          <w:sz w:val="22"/>
          <w:szCs w:val="22"/>
        </w:rPr>
        <w:t xml:space="preserve"> – no report. </w:t>
      </w:r>
    </w:p>
    <w:p w14:paraId="690043F5" w14:textId="77777777"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sz w:val="22"/>
          <w:szCs w:val="22"/>
        </w:rPr>
        <w:tab/>
      </w:r>
    </w:p>
    <w:p w14:paraId="4A3C0FA1" w14:textId="77777777" w:rsidR="00590340" w:rsidRDefault="00590340" w:rsidP="00590340">
      <w:pPr>
        <w:pStyle w:val="BodyB"/>
        <w:ind w:firstLine="567"/>
        <w:jc w:val="left"/>
        <w:rPr>
          <w:rStyle w:val="None"/>
          <w:rFonts w:ascii="Calibri" w:eastAsia="Calibri" w:hAnsi="Calibri" w:cs="Calibri"/>
          <w:b/>
          <w:bCs/>
          <w:sz w:val="22"/>
          <w:szCs w:val="22"/>
        </w:rPr>
      </w:pPr>
      <w:r>
        <w:rPr>
          <w:rStyle w:val="None"/>
          <w:rFonts w:ascii="Calibri" w:eastAsia="Calibri" w:hAnsi="Calibri" w:cs="Calibri"/>
          <w:b/>
          <w:bCs/>
          <w:sz w:val="22"/>
          <w:szCs w:val="22"/>
        </w:rPr>
        <w:t>93</w:t>
      </w:r>
      <w:r>
        <w:rPr>
          <w:rStyle w:val="None"/>
          <w:rFonts w:ascii="Calibri" w:eastAsia="Calibri" w:hAnsi="Calibri" w:cs="Calibri"/>
          <w:sz w:val="22"/>
          <w:szCs w:val="22"/>
        </w:rPr>
        <w:t xml:space="preserve"> </w:t>
      </w:r>
      <w:r>
        <w:rPr>
          <w:rStyle w:val="None"/>
          <w:rFonts w:ascii="Calibri" w:eastAsia="Calibri" w:hAnsi="Calibri" w:cs="Calibri"/>
          <w:b/>
          <w:bCs/>
          <w:sz w:val="22"/>
          <w:szCs w:val="22"/>
        </w:rPr>
        <w:t>Correspondence to The Clerk</w:t>
      </w:r>
    </w:p>
    <w:p w14:paraId="7D307677" w14:textId="77777777" w:rsidR="00590340" w:rsidRDefault="00590340" w:rsidP="002112C5">
      <w:pPr>
        <w:pStyle w:val="BodyB"/>
        <w:numPr>
          <w:ilvl w:val="0"/>
          <w:numId w:val="21"/>
        </w:numPr>
        <w:jc w:val="left"/>
        <w:rPr>
          <w:rFonts w:ascii="Calibri" w:eastAsia="Calibri" w:hAnsi="Calibri" w:cs="Calibri"/>
          <w:b/>
          <w:bCs/>
          <w:color w:val="FF0000"/>
          <w:sz w:val="22"/>
          <w:szCs w:val="22"/>
        </w:rPr>
      </w:pPr>
      <w:r>
        <w:rPr>
          <w:rStyle w:val="None"/>
          <w:rFonts w:ascii="Calibri" w:eastAsia="Calibri" w:hAnsi="Calibri" w:cs="Calibri"/>
          <w:sz w:val="22"/>
          <w:szCs w:val="22"/>
        </w:rPr>
        <w:t xml:space="preserve">Clerk reported that an email received from Mrs Katie Salmon listing some areas where hedgerow has overgrown and blocking paths has been received and Clerk will continue those residents to request for the hedges to be cut. </w:t>
      </w:r>
      <w:r>
        <w:rPr>
          <w:rStyle w:val="None"/>
          <w:rFonts w:ascii="Calibri" w:eastAsia="Calibri" w:hAnsi="Calibri" w:cs="Calibri"/>
          <w:b/>
          <w:bCs/>
          <w:color w:val="FF0000"/>
          <w:sz w:val="22"/>
          <w:szCs w:val="22"/>
          <w:u w:color="FF0000"/>
        </w:rPr>
        <w:t>Action 10</w:t>
      </w:r>
    </w:p>
    <w:p w14:paraId="473DB169" w14:textId="77777777" w:rsidR="00590340" w:rsidRDefault="00590340" w:rsidP="002112C5">
      <w:pPr>
        <w:pStyle w:val="BodyB"/>
        <w:numPr>
          <w:ilvl w:val="0"/>
          <w:numId w:val="21"/>
        </w:numPr>
        <w:jc w:val="left"/>
        <w:rPr>
          <w:rFonts w:ascii="Calibri" w:eastAsia="Calibri" w:hAnsi="Calibri" w:cs="Calibri"/>
          <w:sz w:val="22"/>
          <w:szCs w:val="22"/>
        </w:rPr>
      </w:pPr>
      <w:r>
        <w:rPr>
          <w:rStyle w:val="None"/>
          <w:rFonts w:ascii="Calibri" w:eastAsia="Calibri" w:hAnsi="Calibri" w:cs="Calibri"/>
          <w:sz w:val="22"/>
          <w:szCs w:val="22"/>
        </w:rPr>
        <w:t xml:space="preserve">Permission granted to Cllr Jen Watkin to purchase a wreath on behalf of APC for Remembrance Day. </w:t>
      </w:r>
    </w:p>
    <w:p w14:paraId="24CBDE7D" w14:textId="77777777" w:rsidR="00590340" w:rsidRDefault="00590340" w:rsidP="002112C5">
      <w:pPr>
        <w:pStyle w:val="BodyB"/>
        <w:numPr>
          <w:ilvl w:val="0"/>
          <w:numId w:val="21"/>
        </w:numPr>
        <w:jc w:val="left"/>
        <w:rPr>
          <w:rFonts w:ascii="Calibri" w:eastAsia="Calibri" w:hAnsi="Calibri" w:cs="Calibri"/>
          <w:sz w:val="22"/>
          <w:szCs w:val="22"/>
        </w:rPr>
      </w:pPr>
      <w:r>
        <w:rPr>
          <w:rStyle w:val="None"/>
          <w:rFonts w:ascii="Calibri" w:eastAsia="Calibri" w:hAnsi="Calibri" w:cs="Calibri"/>
          <w:sz w:val="22"/>
          <w:szCs w:val="22"/>
        </w:rPr>
        <w:t>Clerk received an email from the Rude Mechanical Theatre Company requesting use of the Tye on Thursday 1</w:t>
      </w:r>
      <w:r>
        <w:rPr>
          <w:rStyle w:val="None"/>
          <w:rFonts w:ascii="Calibri" w:eastAsia="Calibri" w:hAnsi="Calibri" w:cs="Calibri"/>
          <w:sz w:val="22"/>
          <w:szCs w:val="22"/>
          <w:vertAlign w:val="superscript"/>
        </w:rPr>
        <w:t>st</w:t>
      </w:r>
      <w:r>
        <w:rPr>
          <w:rStyle w:val="None"/>
          <w:rFonts w:ascii="Calibri" w:eastAsia="Calibri" w:hAnsi="Calibri" w:cs="Calibri"/>
          <w:sz w:val="22"/>
          <w:szCs w:val="22"/>
        </w:rPr>
        <w:t xml:space="preserve"> August 2019. Permission was granted by Councillors. </w:t>
      </w:r>
    </w:p>
    <w:p w14:paraId="3C2336FB" w14:textId="77777777" w:rsidR="00590340" w:rsidRDefault="00590340" w:rsidP="002112C5">
      <w:pPr>
        <w:pStyle w:val="BodyB"/>
        <w:numPr>
          <w:ilvl w:val="0"/>
          <w:numId w:val="21"/>
        </w:numPr>
        <w:jc w:val="left"/>
        <w:rPr>
          <w:rFonts w:ascii="Calibri" w:eastAsia="Calibri" w:hAnsi="Calibri" w:cs="Calibri"/>
          <w:b/>
          <w:bCs/>
          <w:color w:val="FF0000"/>
          <w:sz w:val="22"/>
          <w:szCs w:val="22"/>
        </w:rPr>
      </w:pPr>
      <w:r>
        <w:rPr>
          <w:rStyle w:val="None"/>
          <w:rFonts w:ascii="Calibri" w:eastAsia="Calibri" w:hAnsi="Calibri" w:cs="Calibri"/>
          <w:sz w:val="22"/>
          <w:szCs w:val="22"/>
        </w:rPr>
        <w:t>An email request from the Pre School requesting use of the Tye and Recreation ground on Saturday 28</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September 2019 for a Country Run and Fair. It was agreed permission to use the Tye. Permission for the Recreation ground can only be granted once the Clerk has received the cricket club fixtures for 2019. Clerk will look into this and let the Pre School know. </w:t>
      </w:r>
      <w:r>
        <w:rPr>
          <w:rStyle w:val="None"/>
          <w:rFonts w:ascii="Calibri" w:eastAsia="Calibri" w:hAnsi="Calibri" w:cs="Calibri"/>
          <w:b/>
          <w:bCs/>
          <w:color w:val="FF0000"/>
          <w:sz w:val="22"/>
          <w:szCs w:val="22"/>
          <w:u w:color="FF0000"/>
        </w:rPr>
        <w:t>Action 11</w:t>
      </w:r>
    </w:p>
    <w:p w14:paraId="2E00FF4B" w14:textId="77777777" w:rsidR="00590340" w:rsidRDefault="00590340" w:rsidP="002112C5">
      <w:pPr>
        <w:pStyle w:val="BodyB"/>
        <w:numPr>
          <w:ilvl w:val="0"/>
          <w:numId w:val="21"/>
        </w:numPr>
        <w:jc w:val="left"/>
        <w:rPr>
          <w:rFonts w:ascii="Calibri" w:eastAsia="Calibri" w:hAnsi="Calibri" w:cs="Calibri"/>
          <w:sz w:val="22"/>
          <w:szCs w:val="22"/>
        </w:rPr>
      </w:pPr>
      <w:r>
        <w:rPr>
          <w:rFonts w:ascii="Calibri" w:eastAsia="Calibri" w:hAnsi="Calibri" w:cs="Calibri"/>
          <w:sz w:val="22"/>
          <w:szCs w:val="22"/>
        </w:rPr>
        <w:t xml:space="preserve">Request from Mr Stephen Rabagliati asking if APC were going to arrange a public village meeting to discuss the traffic light trial. This was discussed by the Councillors and it was agreed to hold back for now until we have an outcome. If a public meeting did go ahead it would need an outside person to chair the meeting. </w:t>
      </w:r>
    </w:p>
    <w:p w14:paraId="774EBE5A" w14:textId="77777777" w:rsidR="00590340" w:rsidRDefault="00590340" w:rsidP="00590340">
      <w:pPr>
        <w:pStyle w:val="BodyB"/>
        <w:jc w:val="left"/>
        <w:rPr>
          <w:rFonts w:ascii="Calibri" w:eastAsia="Calibri" w:hAnsi="Calibri" w:cs="Calibri"/>
          <w:b/>
          <w:bCs/>
          <w:sz w:val="22"/>
          <w:szCs w:val="22"/>
        </w:rPr>
      </w:pPr>
    </w:p>
    <w:p w14:paraId="22E9884B" w14:textId="77777777" w:rsidR="00590340" w:rsidRDefault="00590340" w:rsidP="00590340">
      <w:pPr>
        <w:pStyle w:val="BodyB"/>
        <w:ind w:firstLine="567"/>
        <w:jc w:val="left"/>
        <w:rPr>
          <w:rStyle w:val="None"/>
          <w:rFonts w:ascii="Calibri" w:eastAsia="Calibri" w:hAnsi="Calibri" w:cs="Calibri"/>
          <w:b/>
          <w:bCs/>
          <w:sz w:val="22"/>
          <w:szCs w:val="22"/>
        </w:rPr>
      </w:pPr>
      <w:r>
        <w:rPr>
          <w:rStyle w:val="None"/>
          <w:rFonts w:ascii="Calibri" w:eastAsia="Calibri" w:hAnsi="Calibri" w:cs="Calibri"/>
          <w:b/>
          <w:bCs/>
          <w:sz w:val="22"/>
          <w:szCs w:val="22"/>
        </w:rPr>
        <w:t>94 Date of next meeting</w:t>
      </w:r>
    </w:p>
    <w:p w14:paraId="741E79FD" w14:textId="77777777" w:rsidR="00590340" w:rsidRDefault="00590340" w:rsidP="00590340">
      <w:pPr>
        <w:pStyle w:val="BodyB"/>
        <w:ind w:left="567"/>
        <w:rPr>
          <w:rStyle w:val="None"/>
          <w:rFonts w:ascii="Calibri" w:eastAsia="Calibri" w:hAnsi="Calibri" w:cs="Calibri"/>
          <w:sz w:val="22"/>
          <w:szCs w:val="22"/>
        </w:rPr>
      </w:pPr>
      <w:r>
        <w:rPr>
          <w:rStyle w:val="None"/>
          <w:rFonts w:ascii="Calibri" w:eastAsia="Calibri" w:hAnsi="Calibri" w:cs="Calibri"/>
          <w:sz w:val="22"/>
          <w:szCs w:val="22"/>
        </w:rPr>
        <w:t xml:space="preserve">The next meeting of the Council will be held at 7.15 pm on </w:t>
      </w:r>
      <w:r>
        <w:rPr>
          <w:rStyle w:val="None"/>
          <w:rFonts w:ascii="Calibri" w:eastAsia="Calibri" w:hAnsi="Calibri" w:cs="Calibri"/>
          <w:b/>
          <w:bCs/>
          <w:sz w:val="22"/>
          <w:szCs w:val="22"/>
        </w:rPr>
        <w:t>Monday 19</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November 2018</w:t>
      </w:r>
      <w:r>
        <w:rPr>
          <w:rStyle w:val="None"/>
          <w:rFonts w:ascii="Calibri" w:eastAsia="Calibri" w:hAnsi="Calibri" w:cs="Calibri"/>
          <w:sz w:val="22"/>
          <w:szCs w:val="22"/>
        </w:rPr>
        <w:t xml:space="preserve"> in Alfriston War Memorial Hall. The meeting will be suspended after the Chairman’s Welcome to allow Public Questions and Reports from County and District Councillors.</w:t>
      </w:r>
    </w:p>
    <w:p w14:paraId="503AC975" w14:textId="77777777" w:rsidR="00590340" w:rsidRDefault="00590340" w:rsidP="00590340">
      <w:pPr>
        <w:pStyle w:val="BodyB"/>
        <w:ind w:left="720"/>
        <w:rPr>
          <w:rFonts w:ascii="Calibri" w:eastAsia="Calibri" w:hAnsi="Calibri" w:cs="Calibri"/>
          <w:sz w:val="22"/>
          <w:szCs w:val="22"/>
        </w:rPr>
      </w:pPr>
    </w:p>
    <w:p w14:paraId="7A4F72BB" w14:textId="77777777" w:rsidR="00590340" w:rsidRDefault="00590340" w:rsidP="00590340">
      <w:pPr>
        <w:pStyle w:val="BodyB"/>
        <w:ind w:firstLine="567"/>
        <w:jc w:val="left"/>
        <w:rPr>
          <w:rStyle w:val="None"/>
          <w:rFonts w:ascii="Calibri" w:eastAsia="Calibri" w:hAnsi="Calibri" w:cs="Calibri"/>
          <w:sz w:val="22"/>
          <w:szCs w:val="22"/>
        </w:rPr>
      </w:pPr>
      <w:r>
        <w:rPr>
          <w:rStyle w:val="None"/>
          <w:rFonts w:ascii="Calibri" w:eastAsia="Calibri" w:hAnsi="Calibri" w:cs="Calibri"/>
          <w:b/>
          <w:bCs/>
          <w:sz w:val="22"/>
          <w:szCs w:val="22"/>
        </w:rPr>
        <w:t>95 Public Questions</w:t>
      </w:r>
    </w:p>
    <w:p w14:paraId="54F158FB" w14:textId="77777777" w:rsidR="00590340" w:rsidRDefault="00590340" w:rsidP="002112C5">
      <w:pPr>
        <w:pStyle w:val="ListParagraph"/>
        <w:numPr>
          <w:ilvl w:val="0"/>
          <w:numId w:val="22"/>
        </w:numPr>
        <w:rPr>
          <w:rFonts w:ascii="Calibri" w:eastAsia="Calibri" w:hAnsi="Calibri" w:cs="Calibri"/>
          <w:sz w:val="22"/>
          <w:szCs w:val="22"/>
        </w:rPr>
      </w:pPr>
      <w:r>
        <w:rPr>
          <w:rFonts w:ascii="Calibri" w:eastAsia="Calibri" w:hAnsi="Calibri" w:cs="Calibri"/>
          <w:sz w:val="22"/>
          <w:szCs w:val="22"/>
        </w:rPr>
        <w:t xml:space="preserve">A resident stated that following the planning application earlier, there should be no need for windows in the roof of the building if it was for storage and why is the stairway on the outside of the building. </w:t>
      </w:r>
    </w:p>
    <w:p w14:paraId="49EF887F" w14:textId="77777777" w:rsidR="00590340" w:rsidRDefault="00590340" w:rsidP="00590340">
      <w:pPr>
        <w:pStyle w:val="ListParagraph"/>
        <w:ind w:left="1107"/>
        <w:rPr>
          <w:rStyle w:val="None"/>
          <w:rFonts w:ascii="Calibri" w:eastAsia="Calibri" w:hAnsi="Calibri" w:cs="Calibri"/>
          <w:sz w:val="22"/>
          <w:szCs w:val="22"/>
          <w:shd w:val="clear" w:color="auto" w:fill="FFFF00"/>
        </w:rPr>
      </w:pPr>
    </w:p>
    <w:p w14:paraId="05545EE2" w14:textId="77777777" w:rsidR="00590340" w:rsidRDefault="00590340" w:rsidP="00590340">
      <w:pPr>
        <w:pStyle w:val="ListParagraph"/>
        <w:ind w:left="1107"/>
        <w:rPr>
          <w:rFonts w:ascii="Calibri" w:eastAsia="Calibri" w:hAnsi="Calibri" w:cs="Calibri"/>
          <w:sz w:val="22"/>
          <w:szCs w:val="22"/>
        </w:rPr>
      </w:pPr>
    </w:p>
    <w:p w14:paraId="10C8C96A" w14:textId="77777777"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sz w:val="22"/>
          <w:szCs w:val="22"/>
        </w:rPr>
        <w:t xml:space="preserve">Signed:  </w:t>
      </w:r>
      <w:r>
        <w:rPr>
          <w:rStyle w:val="None"/>
          <w:rFonts w:ascii="Calibri" w:eastAsia="Calibri" w:hAnsi="Calibri" w:cs="Calibri"/>
          <w:sz w:val="22"/>
          <w:szCs w:val="22"/>
        </w:rPr>
        <w:tab/>
      </w:r>
      <w:r>
        <w:rPr>
          <w:rStyle w:val="None"/>
          <w:rFonts w:ascii="Calibri" w:eastAsia="Calibri" w:hAnsi="Calibri" w:cs="Calibri"/>
          <w:sz w:val="22"/>
          <w:szCs w:val="22"/>
        </w:rPr>
        <w:tab/>
      </w:r>
      <w:r>
        <w:rPr>
          <w:noProof/>
        </w:rPr>
        <w:drawing>
          <wp:inline distT="0" distB="0" distL="0" distR="0" wp14:anchorId="6034D6E4" wp14:editId="6624DAA4">
            <wp:extent cx="1615440" cy="678181"/>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9">
                      <a:extLst/>
                    </a:blip>
                    <a:stretch>
                      <a:fillRect/>
                    </a:stretch>
                  </pic:blipFill>
                  <pic:spPr>
                    <a:xfrm>
                      <a:off x="0" y="0"/>
                      <a:ext cx="1615440" cy="678181"/>
                    </a:xfrm>
                    <a:prstGeom prst="rect">
                      <a:avLst/>
                    </a:prstGeom>
                    <a:ln w="12700" cap="flat">
                      <a:noFill/>
                      <a:miter lim="400000"/>
                    </a:ln>
                    <a:effectLst/>
                  </pic:spPr>
                </pic:pic>
              </a:graphicData>
            </a:graphic>
          </wp:inline>
        </w:drawing>
      </w:r>
      <w:r>
        <w:rPr>
          <w:rStyle w:val="None"/>
          <w:rFonts w:ascii="Calibri" w:eastAsia="Calibri" w:hAnsi="Calibri" w:cs="Calibri"/>
          <w:sz w:val="22"/>
          <w:szCs w:val="22"/>
        </w:rPr>
        <w:t>Victoria Rutt</w:t>
      </w:r>
    </w:p>
    <w:p w14:paraId="01E39BA9" w14:textId="77777777"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Clerk and RFO </w:t>
      </w:r>
    </w:p>
    <w:p w14:paraId="13D7660F" w14:textId="77777777" w:rsidR="00590340" w:rsidRDefault="00590340" w:rsidP="00590340">
      <w:pPr>
        <w:pStyle w:val="BodyB"/>
        <w:rPr>
          <w:rFonts w:ascii="Calibri" w:eastAsia="Calibri" w:hAnsi="Calibri" w:cs="Calibri"/>
          <w:sz w:val="22"/>
          <w:szCs w:val="22"/>
        </w:rPr>
      </w:pPr>
    </w:p>
    <w:p w14:paraId="12DF484B" w14:textId="77777777" w:rsidR="00590340" w:rsidRDefault="00590340" w:rsidP="00590340">
      <w:pPr>
        <w:pStyle w:val="BodyB"/>
        <w:jc w:val="center"/>
        <w:rPr>
          <w:rStyle w:val="None"/>
          <w:rFonts w:ascii="Calibri" w:eastAsia="Calibri" w:hAnsi="Calibri" w:cs="Calibri"/>
          <w:b/>
          <w:bCs/>
          <w:sz w:val="22"/>
          <w:szCs w:val="22"/>
        </w:rPr>
      </w:pPr>
    </w:p>
    <w:p w14:paraId="61AD45FB" w14:textId="77777777" w:rsidR="00590340" w:rsidRDefault="00590340" w:rsidP="00590340">
      <w:pPr>
        <w:pStyle w:val="BodyB"/>
        <w:jc w:val="center"/>
        <w:rPr>
          <w:rStyle w:val="None"/>
          <w:rFonts w:ascii="Calibri" w:eastAsia="Calibri" w:hAnsi="Calibri" w:cs="Calibri"/>
          <w:b/>
          <w:bCs/>
          <w:sz w:val="22"/>
          <w:szCs w:val="22"/>
        </w:rPr>
      </w:pPr>
    </w:p>
    <w:p w14:paraId="154ABA5A" w14:textId="77777777" w:rsidR="00590340" w:rsidRDefault="00590340" w:rsidP="00590340">
      <w:pPr>
        <w:pStyle w:val="BodyB"/>
        <w:jc w:val="center"/>
        <w:rPr>
          <w:rStyle w:val="None"/>
          <w:rFonts w:ascii="Calibri" w:eastAsia="Calibri" w:hAnsi="Calibri" w:cs="Calibri"/>
          <w:b/>
          <w:bCs/>
          <w:sz w:val="22"/>
          <w:szCs w:val="22"/>
        </w:rPr>
      </w:pPr>
    </w:p>
    <w:p w14:paraId="7EC36E84" w14:textId="77777777" w:rsidR="00590340" w:rsidRDefault="00590340" w:rsidP="00590340">
      <w:pPr>
        <w:pStyle w:val="BodyB"/>
        <w:jc w:val="center"/>
        <w:rPr>
          <w:rStyle w:val="None"/>
          <w:rFonts w:ascii="Calibri" w:eastAsia="Calibri" w:hAnsi="Calibri" w:cs="Calibri"/>
          <w:b/>
          <w:bCs/>
          <w:sz w:val="22"/>
          <w:szCs w:val="22"/>
        </w:rPr>
      </w:pPr>
    </w:p>
    <w:p w14:paraId="3569D53F" w14:textId="77777777" w:rsidR="00590340" w:rsidRDefault="00590340" w:rsidP="00590340">
      <w:pPr>
        <w:pStyle w:val="BodyB"/>
        <w:jc w:val="center"/>
        <w:rPr>
          <w:rStyle w:val="None"/>
          <w:rFonts w:ascii="Calibri" w:eastAsia="Calibri" w:hAnsi="Calibri" w:cs="Calibri"/>
          <w:b/>
          <w:bCs/>
          <w:sz w:val="22"/>
          <w:szCs w:val="22"/>
        </w:rPr>
      </w:pPr>
    </w:p>
    <w:p w14:paraId="3AA01DE5" w14:textId="77777777" w:rsidR="00590340" w:rsidRDefault="00590340" w:rsidP="00590340">
      <w:pPr>
        <w:pStyle w:val="BodyB"/>
        <w:jc w:val="center"/>
        <w:rPr>
          <w:rStyle w:val="None"/>
          <w:rFonts w:ascii="Calibri" w:eastAsia="Calibri" w:hAnsi="Calibri" w:cs="Calibri"/>
          <w:b/>
          <w:bCs/>
          <w:sz w:val="22"/>
          <w:szCs w:val="22"/>
        </w:rPr>
      </w:pPr>
    </w:p>
    <w:p w14:paraId="5B2B4EA8" w14:textId="77777777" w:rsidR="00590340" w:rsidRDefault="00590340" w:rsidP="00590340">
      <w:pPr>
        <w:pStyle w:val="BodyB"/>
        <w:jc w:val="center"/>
        <w:rPr>
          <w:rStyle w:val="None"/>
          <w:rFonts w:ascii="Calibri" w:eastAsia="Calibri" w:hAnsi="Calibri" w:cs="Calibri"/>
          <w:b/>
          <w:bCs/>
          <w:sz w:val="22"/>
          <w:szCs w:val="22"/>
        </w:rPr>
      </w:pPr>
    </w:p>
    <w:p w14:paraId="5CAF463A" w14:textId="77777777" w:rsidR="00590340" w:rsidRDefault="00590340" w:rsidP="00590340">
      <w:pPr>
        <w:pStyle w:val="BodyB"/>
        <w:jc w:val="center"/>
        <w:rPr>
          <w:rStyle w:val="None"/>
          <w:rFonts w:ascii="Calibri" w:eastAsia="Calibri" w:hAnsi="Calibri" w:cs="Calibri"/>
          <w:b/>
          <w:bCs/>
          <w:sz w:val="22"/>
          <w:szCs w:val="22"/>
        </w:rPr>
      </w:pPr>
    </w:p>
    <w:p w14:paraId="0A7D37D0" w14:textId="77777777" w:rsidR="00590340" w:rsidRDefault="00590340" w:rsidP="00590340">
      <w:pPr>
        <w:pStyle w:val="BodyB"/>
        <w:jc w:val="center"/>
        <w:rPr>
          <w:rStyle w:val="None"/>
          <w:rFonts w:ascii="Calibri" w:eastAsia="Calibri" w:hAnsi="Calibri" w:cs="Calibri"/>
          <w:b/>
          <w:bCs/>
          <w:sz w:val="22"/>
          <w:szCs w:val="22"/>
        </w:rPr>
      </w:pPr>
    </w:p>
    <w:p w14:paraId="335FAAAD" w14:textId="77777777" w:rsidR="00590340" w:rsidRDefault="00590340" w:rsidP="00590340">
      <w:pPr>
        <w:pStyle w:val="BodyB"/>
        <w:jc w:val="center"/>
        <w:rPr>
          <w:rStyle w:val="None"/>
          <w:rFonts w:ascii="Calibri" w:eastAsia="Calibri" w:hAnsi="Calibri" w:cs="Calibri"/>
          <w:b/>
          <w:bCs/>
          <w:sz w:val="22"/>
          <w:szCs w:val="22"/>
        </w:rPr>
      </w:pPr>
    </w:p>
    <w:p w14:paraId="06E37DBE" w14:textId="77777777" w:rsidR="00590340" w:rsidRDefault="00590340" w:rsidP="00590340">
      <w:pPr>
        <w:pStyle w:val="BodyB"/>
        <w:jc w:val="center"/>
        <w:rPr>
          <w:rStyle w:val="None"/>
          <w:rFonts w:ascii="Calibri" w:eastAsia="Calibri" w:hAnsi="Calibri" w:cs="Calibri"/>
          <w:b/>
          <w:bCs/>
          <w:sz w:val="22"/>
          <w:szCs w:val="22"/>
        </w:rPr>
      </w:pPr>
    </w:p>
    <w:p w14:paraId="35F3109E" w14:textId="77777777" w:rsidR="00590340" w:rsidRDefault="00590340" w:rsidP="00590340">
      <w:pPr>
        <w:pStyle w:val="BodyB"/>
        <w:jc w:val="center"/>
        <w:rPr>
          <w:rStyle w:val="None"/>
          <w:rFonts w:ascii="Calibri" w:eastAsia="Calibri" w:hAnsi="Calibri" w:cs="Calibri"/>
          <w:b/>
          <w:bCs/>
          <w:sz w:val="22"/>
          <w:szCs w:val="22"/>
        </w:rPr>
      </w:pPr>
    </w:p>
    <w:p w14:paraId="497301C0" w14:textId="48D16061" w:rsidR="00590340" w:rsidRDefault="00590340" w:rsidP="00590340">
      <w:pPr>
        <w:pStyle w:val="BodyB"/>
        <w:jc w:val="center"/>
        <w:rPr>
          <w:rStyle w:val="None"/>
          <w:rFonts w:ascii="Calibri" w:eastAsia="Calibri" w:hAnsi="Calibri" w:cs="Calibri"/>
          <w:b/>
          <w:bCs/>
          <w:sz w:val="22"/>
          <w:szCs w:val="22"/>
        </w:rPr>
      </w:pPr>
      <w:r>
        <w:rPr>
          <w:rStyle w:val="None"/>
          <w:rFonts w:ascii="Calibri" w:eastAsia="Calibri" w:hAnsi="Calibri" w:cs="Calibri"/>
          <w:b/>
          <w:bCs/>
          <w:sz w:val="22"/>
          <w:szCs w:val="22"/>
        </w:rPr>
        <w:lastRenderedPageBreak/>
        <w:t>APPENDIX A</w:t>
      </w:r>
    </w:p>
    <w:p w14:paraId="236B410E" w14:textId="64AB8B6D" w:rsidR="00590340" w:rsidRDefault="00590340" w:rsidP="00590340">
      <w:pPr>
        <w:pStyle w:val="BodyB"/>
        <w:jc w:val="center"/>
        <w:rPr>
          <w:rStyle w:val="None"/>
          <w:rFonts w:ascii="Calibri" w:eastAsia="Calibri" w:hAnsi="Calibri" w:cs="Calibri"/>
          <w:b/>
          <w:bCs/>
          <w:sz w:val="22"/>
          <w:szCs w:val="22"/>
        </w:rPr>
      </w:pPr>
    </w:p>
    <w:p w14:paraId="2410D088" w14:textId="77777777" w:rsidR="00590340" w:rsidRDefault="00590340" w:rsidP="00590340">
      <w:pPr>
        <w:pStyle w:val="BodyB"/>
        <w:jc w:val="center"/>
        <w:rPr>
          <w:rStyle w:val="None"/>
          <w:rFonts w:ascii="Calibri" w:eastAsia="Calibri" w:hAnsi="Calibri" w:cs="Calibri"/>
          <w:b/>
          <w:bCs/>
          <w:sz w:val="22"/>
          <w:szCs w:val="22"/>
        </w:rPr>
      </w:pPr>
    </w:p>
    <w:p w14:paraId="5C170B59" w14:textId="77777777" w:rsidR="00590340" w:rsidRDefault="00590340" w:rsidP="00590340">
      <w:pPr>
        <w:pStyle w:val="BodyB"/>
        <w:rPr>
          <w:rFonts w:ascii="Calibri" w:eastAsia="Calibri" w:hAnsi="Calibri" w:cs="Calibri"/>
          <w:sz w:val="22"/>
          <w:szCs w:val="22"/>
        </w:rPr>
      </w:pPr>
    </w:p>
    <w:p w14:paraId="7B1B450C" w14:textId="77777777" w:rsidR="00590340" w:rsidRDefault="00590340" w:rsidP="00590340">
      <w:pPr>
        <w:pStyle w:val="BodyB"/>
      </w:pPr>
      <w:r>
        <w:rPr>
          <w:rStyle w:val="None"/>
          <w:rFonts w:ascii="Calibri" w:eastAsia="Calibri" w:hAnsi="Calibri" w:cs="Calibri"/>
          <w:noProof/>
          <w:sz w:val="22"/>
          <w:szCs w:val="22"/>
        </w:rPr>
        <w:drawing>
          <wp:inline distT="0" distB="0" distL="0" distR="0" wp14:anchorId="2EE4C269" wp14:editId="19030127">
            <wp:extent cx="6642100" cy="5196840"/>
            <wp:effectExtent l="0" t="0" r="0" b="0"/>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10">
                      <a:extLst/>
                    </a:blip>
                    <a:stretch>
                      <a:fillRect/>
                    </a:stretch>
                  </pic:blipFill>
                  <pic:spPr>
                    <a:xfrm>
                      <a:off x="0" y="0"/>
                      <a:ext cx="6642100" cy="5196840"/>
                    </a:xfrm>
                    <a:prstGeom prst="rect">
                      <a:avLst/>
                    </a:prstGeom>
                    <a:ln w="12700" cap="flat">
                      <a:noFill/>
                      <a:miter lim="400000"/>
                    </a:ln>
                    <a:effectLst/>
                  </pic:spPr>
                </pic:pic>
              </a:graphicData>
            </a:graphic>
          </wp:inline>
        </w:drawing>
      </w:r>
    </w:p>
    <w:p w14:paraId="5D7C95D9" w14:textId="77777777" w:rsidR="00F07F5A" w:rsidRDefault="00F07F5A" w:rsidP="00F07F5A">
      <w:pPr>
        <w:pStyle w:val="BodyB"/>
        <w:rPr>
          <w:rFonts w:ascii="Calibri" w:eastAsia="Calibri" w:hAnsi="Calibri" w:cs="Calibri"/>
          <w:sz w:val="22"/>
          <w:szCs w:val="22"/>
        </w:rPr>
      </w:pPr>
    </w:p>
    <w:sectPr w:rsidR="00F07F5A">
      <w:headerReference w:type="even" r:id="rId11"/>
      <w:headerReference w:type="default" r:id="rId12"/>
      <w:headerReference w:type="first" r:id="rId13"/>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E4893" w14:textId="77777777" w:rsidR="00C3781B" w:rsidRDefault="00C3781B">
      <w:r>
        <w:separator/>
      </w:r>
    </w:p>
  </w:endnote>
  <w:endnote w:type="continuationSeparator" w:id="0">
    <w:p w14:paraId="6791D646" w14:textId="77777777" w:rsidR="00C3781B" w:rsidRDefault="00C3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14043" w14:textId="77777777" w:rsidR="00C3781B" w:rsidRDefault="00C3781B">
      <w:r>
        <w:separator/>
      </w:r>
    </w:p>
  </w:footnote>
  <w:footnote w:type="continuationSeparator" w:id="0">
    <w:p w14:paraId="01E1AB1F" w14:textId="77777777" w:rsidR="00C3781B" w:rsidRDefault="00C3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8343" w14:textId="4A3490BD" w:rsidR="00DD30EE" w:rsidRDefault="00C3781B">
    <w:pPr>
      <w:pStyle w:val="Header"/>
    </w:pPr>
    <w:r>
      <w:rPr>
        <w:noProof/>
      </w:rPr>
      <w:pict w14:anchorId="6318D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61032" o:spid="_x0000_s2050" type="#_x0000_t136" style="position:absolute;margin-left:0;margin-top:0;width:603.3pt;height:134.05pt;rotation:315;z-index:-251655168;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2213" w14:textId="2C813974" w:rsidR="00DD30EE" w:rsidRDefault="00C3781B">
    <w:pPr>
      <w:pStyle w:val="Header"/>
    </w:pPr>
    <w:r>
      <w:rPr>
        <w:noProof/>
      </w:rPr>
      <w:pict w14:anchorId="57A69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61033" o:spid="_x0000_s2051" type="#_x0000_t136" style="position:absolute;margin-left:0;margin-top:0;width:603.3pt;height:134.05pt;rotation:315;z-index:-251653120;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2518" w14:textId="1A139F8C" w:rsidR="00DD30EE" w:rsidRDefault="00C3781B">
    <w:pPr>
      <w:pStyle w:val="Header"/>
    </w:pPr>
    <w:r>
      <w:rPr>
        <w:noProof/>
      </w:rPr>
      <w:pict w14:anchorId="521F6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61031" o:spid="_x0000_s2049" type="#_x0000_t136" style="position:absolute;margin-left:0;margin-top:0;width:603.3pt;height:134.05pt;rotation:315;z-index:-251657216;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0C3"/>
    <w:multiLevelType w:val="hybridMultilevel"/>
    <w:tmpl w:val="3138843C"/>
    <w:numStyleLink w:val="ImportedStyle8"/>
  </w:abstractNum>
  <w:abstractNum w:abstractNumId="1" w15:restartNumberingAfterBreak="0">
    <w:nsid w:val="0D0067D4"/>
    <w:multiLevelType w:val="hybridMultilevel"/>
    <w:tmpl w:val="DCF4207A"/>
    <w:styleLink w:val="ImportedStyle2"/>
    <w:lvl w:ilvl="0" w:tplc="315AB7EE">
      <w:start w:val="1"/>
      <w:numFmt w:val="decimal"/>
      <w:lvlText w:val="%1."/>
      <w:lvlJc w:val="left"/>
      <w:pPr>
        <w:ind w:left="14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C7C5312">
      <w:start w:val="1"/>
      <w:numFmt w:val="lowerLetter"/>
      <w:lvlText w:val="%2."/>
      <w:lvlJc w:val="left"/>
      <w:pPr>
        <w:ind w:left="22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4AA39FA">
      <w:start w:val="1"/>
      <w:numFmt w:val="lowerRoman"/>
      <w:lvlText w:val="%3."/>
      <w:lvlJc w:val="left"/>
      <w:pPr>
        <w:ind w:left="293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C585B30">
      <w:start w:val="1"/>
      <w:numFmt w:val="decimal"/>
      <w:lvlText w:val="%4."/>
      <w:lvlJc w:val="left"/>
      <w:pPr>
        <w:ind w:left="36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ACA03F6">
      <w:start w:val="1"/>
      <w:numFmt w:val="lowerLetter"/>
      <w:lvlText w:val="%5."/>
      <w:lvlJc w:val="left"/>
      <w:pPr>
        <w:ind w:left="43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FD4CA84">
      <w:start w:val="1"/>
      <w:numFmt w:val="lowerRoman"/>
      <w:lvlText w:val="%6."/>
      <w:lvlJc w:val="left"/>
      <w:pPr>
        <w:ind w:left="509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F8C21A">
      <w:start w:val="1"/>
      <w:numFmt w:val="decimal"/>
      <w:lvlText w:val="%7."/>
      <w:lvlJc w:val="left"/>
      <w:pPr>
        <w:ind w:left="58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8BE73C8">
      <w:start w:val="1"/>
      <w:numFmt w:val="lowerLetter"/>
      <w:lvlText w:val="%8."/>
      <w:lvlJc w:val="left"/>
      <w:pPr>
        <w:ind w:left="65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A8AE1AA">
      <w:start w:val="1"/>
      <w:numFmt w:val="lowerRoman"/>
      <w:lvlText w:val="%9."/>
      <w:lvlJc w:val="left"/>
      <w:pPr>
        <w:ind w:left="725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F5863AA"/>
    <w:multiLevelType w:val="multilevel"/>
    <w:tmpl w:val="CFEE97DA"/>
    <w:styleLink w:val="ImportedStyle4"/>
    <w:lvl w:ilvl="0">
      <w:start w:val="1"/>
      <w:numFmt w:val="decimal"/>
      <w:lvlText w:val="%1."/>
      <w:lvlJc w:val="left"/>
      <w:pPr>
        <w:ind w:left="1107"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CB3506"/>
    <w:multiLevelType w:val="hybridMultilevel"/>
    <w:tmpl w:val="B0E6D5DA"/>
    <w:styleLink w:val="Lettered"/>
    <w:lvl w:ilvl="0" w:tplc="B64E8476">
      <w:start w:val="1"/>
      <w:numFmt w:val="low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69A8892">
      <w:start w:val="1"/>
      <w:numFmt w:val="low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E4F88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744A17E">
      <w:start w:val="1"/>
      <w:numFmt w:val="low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982C284">
      <w:start w:val="1"/>
      <w:numFmt w:val="low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28C8FE8">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EB43974">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78C4A06">
      <w:start w:val="1"/>
      <w:numFmt w:val="low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DA0CB8">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1228CE"/>
    <w:multiLevelType w:val="hybridMultilevel"/>
    <w:tmpl w:val="3138843C"/>
    <w:styleLink w:val="ImportedStyle8"/>
    <w:lvl w:ilvl="0" w:tplc="8F7E606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4F05A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E4031E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498012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AC801A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058049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D26908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93ECED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542CB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3D5DD6"/>
    <w:multiLevelType w:val="multilevel"/>
    <w:tmpl w:val="557268AA"/>
    <w:styleLink w:val="ImportedStyle40"/>
    <w:lvl w:ilvl="0">
      <w:start w:val="1"/>
      <w:numFmt w:val="decimal"/>
      <w:lvlText w:val="%1."/>
      <w:lvlJc w:val="left"/>
      <w:pPr>
        <w:ind w:left="1107"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30369D3"/>
    <w:multiLevelType w:val="multilevel"/>
    <w:tmpl w:val="F9CC9950"/>
    <w:styleLink w:val="ImportedStyle3"/>
    <w:lvl w:ilvl="0">
      <w:start w:val="1"/>
      <w:numFmt w:val="decimal"/>
      <w:lvlText w:val="%1."/>
      <w:lvlJc w:val="left"/>
      <w:pPr>
        <w:ind w:left="110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674"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8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903"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C474A70"/>
    <w:multiLevelType w:val="hybridMultilevel"/>
    <w:tmpl w:val="ED4AD838"/>
    <w:styleLink w:val="ImportedStyle9"/>
    <w:lvl w:ilvl="0" w:tplc="82321BF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907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CA9B7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B68AA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CEDC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404938">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C4AFE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D852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EA657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28566A4"/>
    <w:multiLevelType w:val="multilevel"/>
    <w:tmpl w:val="F9CC9950"/>
    <w:numStyleLink w:val="ImportedStyle3"/>
  </w:abstractNum>
  <w:abstractNum w:abstractNumId="9" w15:restartNumberingAfterBreak="0">
    <w:nsid w:val="3EAE563F"/>
    <w:multiLevelType w:val="hybridMultilevel"/>
    <w:tmpl w:val="DCF4207A"/>
    <w:numStyleLink w:val="ImportedStyle2"/>
  </w:abstractNum>
  <w:abstractNum w:abstractNumId="10" w15:restartNumberingAfterBreak="0">
    <w:nsid w:val="3F834802"/>
    <w:multiLevelType w:val="hybridMultilevel"/>
    <w:tmpl w:val="605AD396"/>
    <w:styleLink w:val="ImportedStyle1"/>
    <w:lvl w:ilvl="0" w:tplc="A45266F2">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1206388">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0C4A6A">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130BD5A">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902DAC">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5B4EAE2">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87EE5266">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E701AFA">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6321638">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DB02371"/>
    <w:multiLevelType w:val="multilevel"/>
    <w:tmpl w:val="BE0C5C4C"/>
    <w:numStyleLink w:val="ImportedStyle5"/>
  </w:abstractNum>
  <w:abstractNum w:abstractNumId="12" w15:restartNumberingAfterBreak="0">
    <w:nsid w:val="4FC746C3"/>
    <w:multiLevelType w:val="hybridMultilevel"/>
    <w:tmpl w:val="D2827C0C"/>
    <w:styleLink w:val="ImportedStyle6"/>
    <w:lvl w:ilvl="0" w:tplc="33DAB6C2">
      <w:start w:val="1"/>
      <w:numFmt w:val="decimal"/>
      <w:lvlText w:val="%1."/>
      <w:lvlJc w:val="left"/>
      <w:pPr>
        <w:ind w:left="14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068FA4">
      <w:start w:val="1"/>
      <w:numFmt w:val="lowerLetter"/>
      <w:lvlText w:val="%2."/>
      <w:lvlJc w:val="left"/>
      <w:pPr>
        <w:ind w:left="21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8A0208">
      <w:start w:val="1"/>
      <w:numFmt w:val="lowerRoman"/>
      <w:lvlText w:val="%3."/>
      <w:lvlJc w:val="left"/>
      <w:pPr>
        <w:ind w:left="29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948D61A">
      <w:start w:val="1"/>
      <w:numFmt w:val="decimal"/>
      <w:lvlText w:val="%4."/>
      <w:lvlJc w:val="left"/>
      <w:pPr>
        <w:ind w:left="36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5239EA">
      <w:start w:val="1"/>
      <w:numFmt w:val="lowerLetter"/>
      <w:lvlText w:val="%5."/>
      <w:lvlJc w:val="left"/>
      <w:pPr>
        <w:ind w:left="43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8E7C4">
      <w:start w:val="1"/>
      <w:numFmt w:val="lowerRoman"/>
      <w:lvlText w:val="%6."/>
      <w:lvlJc w:val="left"/>
      <w:pPr>
        <w:ind w:left="50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FE8ADC0">
      <w:start w:val="1"/>
      <w:numFmt w:val="decimal"/>
      <w:lvlText w:val="%7."/>
      <w:lvlJc w:val="left"/>
      <w:pPr>
        <w:ind w:left="57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524004">
      <w:start w:val="1"/>
      <w:numFmt w:val="lowerLetter"/>
      <w:lvlText w:val="%8."/>
      <w:lvlJc w:val="left"/>
      <w:pPr>
        <w:ind w:left="65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62534">
      <w:start w:val="1"/>
      <w:numFmt w:val="lowerRoman"/>
      <w:lvlText w:val="%9."/>
      <w:lvlJc w:val="left"/>
      <w:pPr>
        <w:ind w:left="72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16674F7"/>
    <w:multiLevelType w:val="hybridMultilevel"/>
    <w:tmpl w:val="DE34F24E"/>
    <w:styleLink w:val="ImportedStyle7"/>
    <w:lvl w:ilvl="0" w:tplc="3BF0F0A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AC8C42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79A05A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774677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9B875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996E6D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08EEF5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586750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4F0CDC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BEB10CD"/>
    <w:multiLevelType w:val="hybridMultilevel"/>
    <w:tmpl w:val="D2827C0C"/>
    <w:numStyleLink w:val="ImportedStyle6"/>
  </w:abstractNum>
  <w:abstractNum w:abstractNumId="15" w15:restartNumberingAfterBreak="0">
    <w:nsid w:val="6703381D"/>
    <w:multiLevelType w:val="hybridMultilevel"/>
    <w:tmpl w:val="BE0C5C4C"/>
    <w:styleLink w:val="ImportedStyle5"/>
    <w:lvl w:ilvl="0" w:tplc="2640EFBE">
      <w:start w:val="1"/>
      <w:numFmt w:val="bullet"/>
      <w:lvlText w:val="-"/>
      <w:lvlJc w:val="left"/>
      <w:pPr>
        <w:ind w:left="14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A88657E">
      <w:start w:val="1"/>
      <w:numFmt w:val="bullet"/>
      <w:lvlText w:val="o"/>
      <w:lvlJc w:val="left"/>
      <w:pPr>
        <w:ind w:left="21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8466AB4">
      <w:start w:val="1"/>
      <w:numFmt w:val="bullet"/>
      <w:lvlText w:val="▪"/>
      <w:lvlJc w:val="left"/>
      <w:pPr>
        <w:ind w:left="29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E74DCEC">
      <w:start w:val="1"/>
      <w:numFmt w:val="bullet"/>
      <w:lvlText w:val="•"/>
      <w:lvlJc w:val="left"/>
      <w:pPr>
        <w:ind w:left="36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EA4ACDA">
      <w:start w:val="1"/>
      <w:numFmt w:val="bullet"/>
      <w:lvlText w:val="o"/>
      <w:lvlJc w:val="left"/>
      <w:pPr>
        <w:ind w:left="434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93C7D3C">
      <w:start w:val="1"/>
      <w:numFmt w:val="bullet"/>
      <w:lvlText w:val="▪"/>
      <w:lvlJc w:val="left"/>
      <w:pPr>
        <w:ind w:left="50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DE8A2C6">
      <w:start w:val="1"/>
      <w:numFmt w:val="bullet"/>
      <w:lvlText w:val="•"/>
      <w:lvlJc w:val="left"/>
      <w:pPr>
        <w:ind w:left="57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24E430C">
      <w:start w:val="1"/>
      <w:numFmt w:val="bullet"/>
      <w:lvlText w:val="o"/>
      <w:lvlJc w:val="left"/>
      <w:pPr>
        <w:ind w:left="65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03EAD12">
      <w:start w:val="1"/>
      <w:numFmt w:val="bullet"/>
      <w:lvlText w:val="▪"/>
      <w:lvlJc w:val="left"/>
      <w:pPr>
        <w:ind w:left="72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0A36299"/>
    <w:multiLevelType w:val="multilevel"/>
    <w:tmpl w:val="CFEE97DA"/>
    <w:numStyleLink w:val="ImportedStyle4"/>
  </w:abstractNum>
  <w:abstractNum w:abstractNumId="17" w15:restartNumberingAfterBreak="0">
    <w:nsid w:val="79143F47"/>
    <w:multiLevelType w:val="multilevel"/>
    <w:tmpl w:val="605AD396"/>
    <w:numStyleLink w:val="ImportedStyle1"/>
  </w:abstractNum>
  <w:num w:numId="1">
    <w:abstractNumId w:val="10"/>
  </w:num>
  <w:num w:numId="2">
    <w:abstractNumId w:val="1"/>
  </w:num>
  <w:num w:numId="3">
    <w:abstractNumId w:val="6"/>
  </w:num>
  <w:num w:numId="4">
    <w:abstractNumId w:val="2"/>
  </w:num>
  <w:num w:numId="5">
    <w:abstractNumId w:val="15"/>
  </w:num>
  <w:num w:numId="6">
    <w:abstractNumId w:val="12"/>
  </w:num>
  <w:num w:numId="7">
    <w:abstractNumId w:val="13"/>
  </w:num>
  <w:num w:numId="8">
    <w:abstractNumId w:val="3"/>
  </w:num>
  <w:num w:numId="9">
    <w:abstractNumId w:val="5"/>
  </w:num>
  <w:num w:numId="10">
    <w:abstractNumId w:val="4"/>
  </w:num>
  <w:num w:numId="11">
    <w:abstractNumId w:val="7"/>
  </w:num>
  <w:num w:numId="12">
    <w:abstractNumId w:val="17"/>
  </w:num>
  <w:num w:numId="13">
    <w:abstractNumId w:val="17"/>
    <w:lvlOverride w:ilvl="0">
      <w:startOverride w:val="74"/>
    </w:lvlOverride>
  </w:num>
  <w:num w:numId="14">
    <w:abstractNumId w:val="9"/>
  </w:num>
  <w:num w:numId="15">
    <w:abstractNumId w:val="17"/>
    <w:lvlOverride w:ilvl="0">
      <w:startOverride w:val="75"/>
    </w:lvlOverride>
  </w:num>
  <w:num w:numId="16">
    <w:abstractNumId w:val="8"/>
    <w:lvlOverride w:ilvl="0">
      <w:lvl w:ilvl="0">
        <w:start w:val="1"/>
        <w:numFmt w:val="decimal"/>
        <w:lvlText w:val="%1."/>
        <w:lvlJc w:val="left"/>
        <w:pPr>
          <w:ind w:left="1107" w:hanging="54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17">
    <w:abstractNumId w:val="17"/>
    <w:lvlOverride w:ilvl="0">
      <w:startOverride w:val="83"/>
    </w:lvlOverride>
  </w:num>
  <w:num w:numId="18">
    <w:abstractNumId w:val="16"/>
  </w:num>
  <w:num w:numId="19">
    <w:abstractNumId w:val="16"/>
    <w:lvlOverride w:ilvl="0">
      <w:startOverride w:val="87"/>
    </w:lvlOverride>
  </w:num>
  <w:num w:numId="20">
    <w:abstractNumId w:val="11"/>
  </w:num>
  <w:num w:numId="21">
    <w:abstractNumId w:val="0"/>
    <w:lvlOverride w:ilvl="0">
      <w:lvl w:ilvl="0" w:tplc="39AA82E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83"/>
    <w:rsid w:val="000015BB"/>
    <w:rsid w:val="00001B1B"/>
    <w:rsid w:val="00002851"/>
    <w:rsid w:val="00005781"/>
    <w:rsid w:val="000136C4"/>
    <w:rsid w:val="0001389C"/>
    <w:rsid w:val="00013A41"/>
    <w:rsid w:val="0001460B"/>
    <w:rsid w:val="000153FE"/>
    <w:rsid w:val="0001628F"/>
    <w:rsid w:val="0001686B"/>
    <w:rsid w:val="0001778F"/>
    <w:rsid w:val="000228AE"/>
    <w:rsid w:val="00022F5F"/>
    <w:rsid w:val="00024840"/>
    <w:rsid w:val="0002575E"/>
    <w:rsid w:val="000325C2"/>
    <w:rsid w:val="00032E59"/>
    <w:rsid w:val="00032F66"/>
    <w:rsid w:val="00033852"/>
    <w:rsid w:val="00034519"/>
    <w:rsid w:val="000347D6"/>
    <w:rsid w:val="000351E2"/>
    <w:rsid w:val="000355C0"/>
    <w:rsid w:val="000355D6"/>
    <w:rsid w:val="00036FCD"/>
    <w:rsid w:val="00043E84"/>
    <w:rsid w:val="0004468C"/>
    <w:rsid w:val="00044737"/>
    <w:rsid w:val="00047BDC"/>
    <w:rsid w:val="00050AE6"/>
    <w:rsid w:val="00054145"/>
    <w:rsid w:val="000549F4"/>
    <w:rsid w:val="00057B03"/>
    <w:rsid w:val="00061635"/>
    <w:rsid w:val="00067406"/>
    <w:rsid w:val="00071948"/>
    <w:rsid w:val="00073869"/>
    <w:rsid w:val="00073B5C"/>
    <w:rsid w:val="00073D2B"/>
    <w:rsid w:val="00074627"/>
    <w:rsid w:val="00076373"/>
    <w:rsid w:val="000766D7"/>
    <w:rsid w:val="000801DA"/>
    <w:rsid w:val="0008028D"/>
    <w:rsid w:val="00080BD0"/>
    <w:rsid w:val="00080F36"/>
    <w:rsid w:val="00084485"/>
    <w:rsid w:val="000847F3"/>
    <w:rsid w:val="000864EB"/>
    <w:rsid w:val="00087EA3"/>
    <w:rsid w:val="00090C27"/>
    <w:rsid w:val="00091615"/>
    <w:rsid w:val="000941B6"/>
    <w:rsid w:val="00094576"/>
    <w:rsid w:val="0009612E"/>
    <w:rsid w:val="000A0B2F"/>
    <w:rsid w:val="000A16D4"/>
    <w:rsid w:val="000A41BE"/>
    <w:rsid w:val="000A4730"/>
    <w:rsid w:val="000A59EA"/>
    <w:rsid w:val="000A5C89"/>
    <w:rsid w:val="000A781A"/>
    <w:rsid w:val="000B0B4E"/>
    <w:rsid w:val="000B668B"/>
    <w:rsid w:val="000B6D16"/>
    <w:rsid w:val="000B7A93"/>
    <w:rsid w:val="000C037A"/>
    <w:rsid w:val="000C0759"/>
    <w:rsid w:val="000C2390"/>
    <w:rsid w:val="000C483D"/>
    <w:rsid w:val="000C64B7"/>
    <w:rsid w:val="000C7F57"/>
    <w:rsid w:val="000D3398"/>
    <w:rsid w:val="000E075E"/>
    <w:rsid w:val="000E086C"/>
    <w:rsid w:val="000E0AC7"/>
    <w:rsid w:val="000E0C71"/>
    <w:rsid w:val="000E0E5A"/>
    <w:rsid w:val="000E1006"/>
    <w:rsid w:val="000E32D3"/>
    <w:rsid w:val="000E55E0"/>
    <w:rsid w:val="000E7896"/>
    <w:rsid w:val="000F16AD"/>
    <w:rsid w:val="000F21BB"/>
    <w:rsid w:val="000F326A"/>
    <w:rsid w:val="000F473B"/>
    <w:rsid w:val="000F6F40"/>
    <w:rsid w:val="001004D0"/>
    <w:rsid w:val="00105FA8"/>
    <w:rsid w:val="001107E5"/>
    <w:rsid w:val="00111EAD"/>
    <w:rsid w:val="001121AE"/>
    <w:rsid w:val="00112A33"/>
    <w:rsid w:val="00112B58"/>
    <w:rsid w:val="0011658F"/>
    <w:rsid w:val="001218D8"/>
    <w:rsid w:val="00130F50"/>
    <w:rsid w:val="00131585"/>
    <w:rsid w:val="00132531"/>
    <w:rsid w:val="00140A97"/>
    <w:rsid w:val="0014562F"/>
    <w:rsid w:val="0015142D"/>
    <w:rsid w:val="00151D52"/>
    <w:rsid w:val="00151D98"/>
    <w:rsid w:val="00152A6E"/>
    <w:rsid w:val="00160281"/>
    <w:rsid w:val="0016261C"/>
    <w:rsid w:val="00163824"/>
    <w:rsid w:val="00165508"/>
    <w:rsid w:val="001673FE"/>
    <w:rsid w:val="00171BBC"/>
    <w:rsid w:val="00173FEC"/>
    <w:rsid w:val="0017531D"/>
    <w:rsid w:val="001755ED"/>
    <w:rsid w:val="0017586E"/>
    <w:rsid w:val="00175FC2"/>
    <w:rsid w:val="00176EE1"/>
    <w:rsid w:val="00177575"/>
    <w:rsid w:val="00181AF8"/>
    <w:rsid w:val="00181EFA"/>
    <w:rsid w:val="0018244E"/>
    <w:rsid w:val="00185DCC"/>
    <w:rsid w:val="0018619D"/>
    <w:rsid w:val="001873FF"/>
    <w:rsid w:val="00191EA2"/>
    <w:rsid w:val="00196A31"/>
    <w:rsid w:val="001A09E0"/>
    <w:rsid w:val="001A0D8B"/>
    <w:rsid w:val="001A4453"/>
    <w:rsid w:val="001A4ACD"/>
    <w:rsid w:val="001B04E1"/>
    <w:rsid w:val="001B0CC0"/>
    <w:rsid w:val="001B163E"/>
    <w:rsid w:val="001B1EA3"/>
    <w:rsid w:val="001B2208"/>
    <w:rsid w:val="001B3B4F"/>
    <w:rsid w:val="001B689D"/>
    <w:rsid w:val="001B6FA2"/>
    <w:rsid w:val="001B7669"/>
    <w:rsid w:val="001C1E6B"/>
    <w:rsid w:val="001C3A1F"/>
    <w:rsid w:val="001C44BF"/>
    <w:rsid w:val="001C4821"/>
    <w:rsid w:val="001C67AC"/>
    <w:rsid w:val="001D0508"/>
    <w:rsid w:val="001D1C96"/>
    <w:rsid w:val="001D23C8"/>
    <w:rsid w:val="001D3BB8"/>
    <w:rsid w:val="001E076C"/>
    <w:rsid w:val="001E0D5A"/>
    <w:rsid w:val="001E1902"/>
    <w:rsid w:val="001E5099"/>
    <w:rsid w:val="001E5972"/>
    <w:rsid w:val="001E5F67"/>
    <w:rsid w:val="001E64E8"/>
    <w:rsid w:val="001E69AC"/>
    <w:rsid w:val="001F0CA1"/>
    <w:rsid w:val="001F0EDA"/>
    <w:rsid w:val="001F202D"/>
    <w:rsid w:val="001F2733"/>
    <w:rsid w:val="001F3E2B"/>
    <w:rsid w:val="001F51A8"/>
    <w:rsid w:val="001F5E84"/>
    <w:rsid w:val="001F766B"/>
    <w:rsid w:val="002004F7"/>
    <w:rsid w:val="00200AFC"/>
    <w:rsid w:val="00200F53"/>
    <w:rsid w:val="002036D8"/>
    <w:rsid w:val="00206116"/>
    <w:rsid w:val="002112C5"/>
    <w:rsid w:val="00214F05"/>
    <w:rsid w:val="002164E5"/>
    <w:rsid w:val="002223D2"/>
    <w:rsid w:val="0022249B"/>
    <w:rsid w:val="00226FA6"/>
    <w:rsid w:val="00230087"/>
    <w:rsid w:val="0023326E"/>
    <w:rsid w:val="00234F1B"/>
    <w:rsid w:val="00235178"/>
    <w:rsid w:val="0023693C"/>
    <w:rsid w:val="002431A7"/>
    <w:rsid w:val="00243BBF"/>
    <w:rsid w:val="0024701C"/>
    <w:rsid w:val="002474C3"/>
    <w:rsid w:val="00247D79"/>
    <w:rsid w:val="00247E31"/>
    <w:rsid w:val="00250D62"/>
    <w:rsid w:val="002578AC"/>
    <w:rsid w:val="00257983"/>
    <w:rsid w:val="00260596"/>
    <w:rsid w:val="002640EF"/>
    <w:rsid w:val="00264CDE"/>
    <w:rsid w:val="00265C29"/>
    <w:rsid w:val="00265C56"/>
    <w:rsid w:val="00266350"/>
    <w:rsid w:val="002677E9"/>
    <w:rsid w:val="00267BB0"/>
    <w:rsid w:val="00271956"/>
    <w:rsid w:val="00271D94"/>
    <w:rsid w:val="00276282"/>
    <w:rsid w:val="0027717D"/>
    <w:rsid w:val="00277535"/>
    <w:rsid w:val="00282E8B"/>
    <w:rsid w:val="00284E39"/>
    <w:rsid w:val="00285273"/>
    <w:rsid w:val="00293547"/>
    <w:rsid w:val="0029359E"/>
    <w:rsid w:val="00293BF4"/>
    <w:rsid w:val="00295890"/>
    <w:rsid w:val="00296B56"/>
    <w:rsid w:val="00297ED9"/>
    <w:rsid w:val="002A174F"/>
    <w:rsid w:val="002A28DA"/>
    <w:rsid w:val="002A2C05"/>
    <w:rsid w:val="002A2CA5"/>
    <w:rsid w:val="002A531B"/>
    <w:rsid w:val="002A62C3"/>
    <w:rsid w:val="002A777B"/>
    <w:rsid w:val="002B3A7E"/>
    <w:rsid w:val="002C033F"/>
    <w:rsid w:val="002C4D25"/>
    <w:rsid w:val="002C64F0"/>
    <w:rsid w:val="002C65EE"/>
    <w:rsid w:val="002C6AA5"/>
    <w:rsid w:val="002C75CE"/>
    <w:rsid w:val="002C787D"/>
    <w:rsid w:val="002D0696"/>
    <w:rsid w:val="002D33C8"/>
    <w:rsid w:val="002D4B7D"/>
    <w:rsid w:val="002D511C"/>
    <w:rsid w:val="002D52FE"/>
    <w:rsid w:val="002D5675"/>
    <w:rsid w:val="002D61DB"/>
    <w:rsid w:val="002D7BA6"/>
    <w:rsid w:val="002D7BC2"/>
    <w:rsid w:val="002D7F64"/>
    <w:rsid w:val="002E167F"/>
    <w:rsid w:val="002E1CD5"/>
    <w:rsid w:val="002E506E"/>
    <w:rsid w:val="002E7848"/>
    <w:rsid w:val="002F0714"/>
    <w:rsid w:val="002F173D"/>
    <w:rsid w:val="002F1A57"/>
    <w:rsid w:val="002F689E"/>
    <w:rsid w:val="0030273C"/>
    <w:rsid w:val="00304AA1"/>
    <w:rsid w:val="0030594F"/>
    <w:rsid w:val="00305F57"/>
    <w:rsid w:val="00306977"/>
    <w:rsid w:val="003078A3"/>
    <w:rsid w:val="00312843"/>
    <w:rsid w:val="00312E31"/>
    <w:rsid w:val="0031344D"/>
    <w:rsid w:val="003139C3"/>
    <w:rsid w:val="0031461A"/>
    <w:rsid w:val="00314BE1"/>
    <w:rsid w:val="00315353"/>
    <w:rsid w:val="00316B22"/>
    <w:rsid w:val="0031743B"/>
    <w:rsid w:val="00320C96"/>
    <w:rsid w:val="003228BE"/>
    <w:rsid w:val="00323C33"/>
    <w:rsid w:val="00324EF4"/>
    <w:rsid w:val="0032535A"/>
    <w:rsid w:val="0032782D"/>
    <w:rsid w:val="00330DA5"/>
    <w:rsid w:val="00335F87"/>
    <w:rsid w:val="00340359"/>
    <w:rsid w:val="00341B58"/>
    <w:rsid w:val="00341FCA"/>
    <w:rsid w:val="003431B9"/>
    <w:rsid w:val="00344416"/>
    <w:rsid w:val="00345C57"/>
    <w:rsid w:val="0035162C"/>
    <w:rsid w:val="00351D4E"/>
    <w:rsid w:val="00353BAE"/>
    <w:rsid w:val="003548E9"/>
    <w:rsid w:val="00354C86"/>
    <w:rsid w:val="00355D8D"/>
    <w:rsid w:val="00356B55"/>
    <w:rsid w:val="00357507"/>
    <w:rsid w:val="00357725"/>
    <w:rsid w:val="003578CB"/>
    <w:rsid w:val="00363FF7"/>
    <w:rsid w:val="00364950"/>
    <w:rsid w:val="00371D34"/>
    <w:rsid w:val="00372A52"/>
    <w:rsid w:val="00373D52"/>
    <w:rsid w:val="00373F5A"/>
    <w:rsid w:val="00375FB0"/>
    <w:rsid w:val="00377444"/>
    <w:rsid w:val="00385319"/>
    <w:rsid w:val="00385972"/>
    <w:rsid w:val="00387D80"/>
    <w:rsid w:val="00393093"/>
    <w:rsid w:val="0039656B"/>
    <w:rsid w:val="003965AE"/>
    <w:rsid w:val="003A029C"/>
    <w:rsid w:val="003A093E"/>
    <w:rsid w:val="003A2807"/>
    <w:rsid w:val="003A3B03"/>
    <w:rsid w:val="003A4A2A"/>
    <w:rsid w:val="003A62AA"/>
    <w:rsid w:val="003A7355"/>
    <w:rsid w:val="003A78F3"/>
    <w:rsid w:val="003A7EE1"/>
    <w:rsid w:val="003B43D3"/>
    <w:rsid w:val="003B65BB"/>
    <w:rsid w:val="003C2726"/>
    <w:rsid w:val="003C649B"/>
    <w:rsid w:val="003C75A2"/>
    <w:rsid w:val="003C7DA4"/>
    <w:rsid w:val="003D085A"/>
    <w:rsid w:val="003D2180"/>
    <w:rsid w:val="003D315C"/>
    <w:rsid w:val="003D4A62"/>
    <w:rsid w:val="003D5F4A"/>
    <w:rsid w:val="003E0239"/>
    <w:rsid w:val="003E0A13"/>
    <w:rsid w:val="003E1E1A"/>
    <w:rsid w:val="003E1FAE"/>
    <w:rsid w:val="003E3347"/>
    <w:rsid w:val="003E41A1"/>
    <w:rsid w:val="003E520F"/>
    <w:rsid w:val="003E66B8"/>
    <w:rsid w:val="003E712A"/>
    <w:rsid w:val="003E758B"/>
    <w:rsid w:val="003F0190"/>
    <w:rsid w:val="003F1E7A"/>
    <w:rsid w:val="003F274A"/>
    <w:rsid w:val="003F3399"/>
    <w:rsid w:val="003F5C65"/>
    <w:rsid w:val="003F7595"/>
    <w:rsid w:val="00400BB7"/>
    <w:rsid w:val="00401669"/>
    <w:rsid w:val="004043B5"/>
    <w:rsid w:val="00407B75"/>
    <w:rsid w:val="0041047E"/>
    <w:rsid w:val="00412990"/>
    <w:rsid w:val="004144DC"/>
    <w:rsid w:val="004158D7"/>
    <w:rsid w:val="004205A2"/>
    <w:rsid w:val="004228C2"/>
    <w:rsid w:val="00423430"/>
    <w:rsid w:val="00427FE6"/>
    <w:rsid w:val="0043774C"/>
    <w:rsid w:val="0043784B"/>
    <w:rsid w:val="00441EDB"/>
    <w:rsid w:val="004422D8"/>
    <w:rsid w:val="0044274B"/>
    <w:rsid w:val="00443A09"/>
    <w:rsid w:val="00445513"/>
    <w:rsid w:val="0044584A"/>
    <w:rsid w:val="00446100"/>
    <w:rsid w:val="00447217"/>
    <w:rsid w:val="00447DAE"/>
    <w:rsid w:val="00450891"/>
    <w:rsid w:val="004569F6"/>
    <w:rsid w:val="0045701E"/>
    <w:rsid w:val="00457326"/>
    <w:rsid w:val="004603A0"/>
    <w:rsid w:val="004632C3"/>
    <w:rsid w:val="0046451A"/>
    <w:rsid w:val="004701C7"/>
    <w:rsid w:val="0047099C"/>
    <w:rsid w:val="004714D6"/>
    <w:rsid w:val="004728F4"/>
    <w:rsid w:val="004731B4"/>
    <w:rsid w:val="00474C48"/>
    <w:rsid w:val="00480268"/>
    <w:rsid w:val="00480AE8"/>
    <w:rsid w:val="00481235"/>
    <w:rsid w:val="00482412"/>
    <w:rsid w:val="00482AA2"/>
    <w:rsid w:val="00483BA3"/>
    <w:rsid w:val="004841A1"/>
    <w:rsid w:val="00491F7B"/>
    <w:rsid w:val="00494746"/>
    <w:rsid w:val="00495B75"/>
    <w:rsid w:val="00495DB9"/>
    <w:rsid w:val="00496B41"/>
    <w:rsid w:val="00497C9E"/>
    <w:rsid w:val="00497DE7"/>
    <w:rsid w:val="004A117B"/>
    <w:rsid w:val="004A2306"/>
    <w:rsid w:val="004C26F1"/>
    <w:rsid w:val="004C3593"/>
    <w:rsid w:val="004C56C7"/>
    <w:rsid w:val="004C72CC"/>
    <w:rsid w:val="004D00C4"/>
    <w:rsid w:val="004D3327"/>
    <w:rsid w:val="004D6363"/>
    <w:rsid w:val="004E0A52"/>
    <w:rsid w:val="004E132F"/>
    <w:rsid w:val="004E1FEF"/>
    <w:rsid w:val="004E2482"/>
    <w:rsid w:val="004E4BEE"/>
    <w:rsid w:val="004E7F83"/>
    <w:rsid w:val="004F225A"/>
    <w:rsid w:val="004F2312"/>
    <w:rsid w:val="004F4AC9"/>
    <w:rsid w:val="004F55DB"/>
    <w:rsid w:val="004F6F1C"/>
    <w:rsid w:val="004F6FD6"/>
    <w:rsid w:val="004F758E"/>
    <w:rsid w:val="004F7A56"/>
    <w:rsid w:val="004F7DC4"/>
    <w:rsid w:val="004F7F42"/>
    <w:rsid w:val="005009A5"/>
    <w:rsid w:val="00501502"/>
    <w:rsid w:val="005017E2"/>
    <w:rsid w:val="00503B85"/>
    <w:rsid w:val="0050466F"/>
    <w:rsid w:val="005056A1"/>
    <w:rsid w:val="0050786E"/>
    <w:rsid w:val="00510895"/>
    <w:rsid w:val="0051547A"/>
    <w:rsid w:val="00515D70"/>
    <w:rsid w:val="00517E47"/>
    <w:rsid w:val="00517F7F"/>
    <w:rsid w:val="00521789"/>
    <w:rsid w:val="00523453"/>
    <w:rsid w:val="00523FB5"/>
    <w:rsid w:val="005246D0"/>
    <w:rsid w:val="0052477B"/>
    <w:rsid w:val="005262BA"/>
    <w:rsid w:val="00527040"/>
    <w:rsid w:val="005271C8"/>
    <w:rsid w:val="00530C47"/>
    <w:rsid w:val="00531A93"/>
    <w:rsid w:val="0053254B"/>
    <w:rsid w:val="00535510"/>
    <w:rsid w:val="005367E3"/>
    <w:rsid w:val="005374D3"/>
    <w:rsid w:val="005421C1"/>
    <w:rsid w:val="005437FF"/>
    <w:rsid w:val="005449C2"/>
    <w:rsid w:val="00545577"/>
    <w:rsid w:val="00545C3B"/>
    <w:rsid w:val="00545C65"/>
    <w:rsid w:val="00550300"/>
    <w:rsid w:val="005504FA"/>
    <w:rsid w:val="005517F0"/>
    <w:rsid w:val="00553ADB"/>
    <w:rsid w:val="00555290"/>
    <w:rsid w:val="0055639E"/>
    <w:rsid w:val="005602E1"/>
    <w:rsid w:val="00560FB3"/>
    <w:rsid w:val="00561124"/>
    <w:rsid w:val="00563252"/>
    <w:rsid w:val="00563FE1"/>
    <w:rsid w:val="00566283"/>
    <w:rsid w:val="00566331"/>
    <w:rsid w:val="005670C5"/>
    <w:rsid w:val="005675C3"/>
    <w:rsid w:val="00570083"/>
    <w:rsid w:val="00573699"/>
    <w:rsid w:val="0057394E"/>
    <w:rsid w:val="00576422"/>
    <w:rsid w:val="00577B8D"/>
    <w:rsid w:val="0058501C"/>
    <w:rsid w:val="00586989"/>
    <w:rsid w:val="00587246"/>
    <w:rsid w:val="00590340"/>
    <w:rsid w:val="0059323A"/>
    <w:rsid w:val="0059434D"/>
    <w:rsid w:val="00594B35"/>
    <w:rsid w:val="005A114A"/>
    <w:rsid w:val="005A13FE"/>
    <w:rsid w:val="005A1995"/>
    <w:rsid w:val="005A1EDF"/>
    <w:rsid w:val="005A36DC"/>
    <w:rsid w:val="005A3E43"/>
    <w:rsid w:val="005A3E78"/>
    <w:rsid w:val="005A5516"/>
    <w:rsid w:val="005A65D9"/>
    <w:rsid w:val="005B032D"/>
    <w:rsid w:val="005B2A9D"/>
    <w:rsid w:val="005B3334"/>
    <w:rsid w:val="005B3ED5"/>
    <w:rsid w:val="005C17D1"/>
    <w:rsid w:val="005C2765"/>
    <w:rsid w:val="005C279C"/>
    <w:rsid w:val="005C3A5F"/>
    <w:rsid w:val="005C6BC5"/>
    <w:rsid w:val="005D1DB3"/>
    <w:rsid w:val="005D2D57"/>
    <w:rsid w:val="005D3BB0"/>
    <w:rsid w:val="005D3C85"/>
    <w:rsid w:val="005D643D"/>
    <w:rsid w:val="005D65AB"/>
    <w:rsid w:val="005D6F31"/>
    <w:rsid w:val="005D7CE2"/>
    <w:rsid w:val="005E1CD5"/>
    <w:rsid w:val="005E3422"/>
    <w:rsid w:val="005E441E"/>
    <w:rsid w:val="005E5595"/>
    <w:rsid w:val="005E5E60"/>
    <w:rsid w:val="005E7CF0"/>
    <w:rsid w:val="005E7E79"/>
    <w:rsid w:val="005E7FD5"/>
    <w:rsid w:val="005F1290"/>
    <w:rsid w:val="005F1F6B"/>
    <w:rsid w:val="005F21AF"/>
    <w:rsid w:val="005F32E7"/>
    <w:rsid w:val="005F3428"/>
    <w:rsid w:val="005F4546"/>
    <w:rsid w:val="005F6254"/>
    <w:rsid w:val="005F697A"/>
    <w:rsid w:val="005F6EBD"/>
    <w:rsid w:val="005F79B4"/>
    <w:rsid w:val="0060045D"/>
    <w:rsid w:val="00600AB3"/>
    <w:rsid w:val="0060229B"/>
    <w:rsid w:val="006039F5"/>
    <w:rsid w:val="00605E5F"/>
    <w:rsid w:val="00605F4B"/>
    <w:rsid w:val="00605F60"/>
    <w:rsid w:val="00607CB8"/>
    <w:rsid w:val="0061128A"/>
    <w:rsid w:val="006230D9"/>
    <w:rsid w:val="006236DD"/>
    <w:rsid w:val="00625AF7"/>
    <w:rsid w:val="00627546"/>
    <w:rsid w:val="00631499"/>
    <w:rsid w:val="0063266E"/>
    <w:rsid w:val="006326BD"/>
    <w:rsid w:val="00632F0C"/>
    <w:rsid w:val="006338EC"/>
    <w:rsid w:val="00635D59"/>
    <w:rsid w:val="0063780E"/>
    <w:rsid w:val="00643780"/>
    <w:rsid w:val="00643C59"/>
    <w:rsid w:val="00645996"/>
    <w:rsid w:val="00645D98"/>
    <w:rsid w:val="00645EA9"/>
    <w:rsid w:val="00647028"/>
    <w:rsid w:val="00652A6A"/>
    <w:rsid w:val="00655180"/>
    <w:rsid w:val="00655541"/>
    <w:rsid w:val="00655928"/>
    <w:rsid w:val="00656B13"/>
    <w:rsid w:val="00657249"/>
    <w:rsid w:val="00662031"/>
    <w:rsid w:val="006632FA"/>
    <w:rsid w:val="00663AC7"/>
    <w:rsid w:val="0066468F"/>
    <w:rsid w:val="00664744"/>
    <w:rsid w:val="00670A7C"/>
    <w:rsid w:val="0067203B"/>
    <w:rsid w:val="00672F4A"/>
    <w:rsid w:val="0067408E"/>
    <w:rsid w:val="00676628"/>
    <w:rsid w:val="0067739E"/>
    <w:rsid w:val="0067765F"/>
    <w:rsid w:val="00685C83"/>
    <w:rsid w:val="006873A2"/>
    <w:rsid w:val="0069149D"/>
    <w:rsid w:val="00691EE7"/>
    <w:rsid w:val="0069404F"/>
    <w:rsid w:val="0069568F"/>
    <w:rsid w:val="0069729F"/>
    <w:rsid w:val="00697E00"/>
    <w:rsid w:val="006A0BF4"/>
    <w:rsid w:val="006A3734"/>
    <w:rsid w:val="006A5B41"/>
    <w:rsid w:val="006B11B5"/>
    <w:rsid w:val="006B2381"/>
    <w:rsid w:val="006B343D"/>
    <w:rsid w:val="006B53FB"/>
    <w:rsid w:val="006B7F4B"/>
    <w:rsid w:val="006C1557"/>
    <w:rsid w:val="006C20FA"/>
    <w:rsid w:val="006C2527"/>
    <w:rsid w:val="006C2697"/>
    <w:rsid w:val="006C5368"/>
    <w:rsid w:val="006C63C2"/>
    <w:rsid w:val="006C6E76"/>
    <w:rsid w:val="006C72B7"/>
    <w:rsid w:val="006D1250"/>
    <w:rsid w:val="006D2FB6"/>
    <w:rsid w:val="006D32DD"/>
    <w:rsid w:val="006D3AE3"/>
    <w:rsid w:val="006D50BC"/>
    <w:rsid w:val="006D5EEA"/>
    <w:rsid w:val="006D6A37"/>
    <w:rsid w:val="006E0449"/>
    <w:rsid w:val="006E11F3"/>
    <w:rsid w:val="006E2EA4"/>
    <w:rsid w:val="006E3136"/>
    <w:rsid w:val="006E3152"/>
    <w:rsid w:val="006E3BBD"/>
    <w:rsid w:val="006E56B0"/>
    <w:rsid w:val="006E5D1D"/>
    <w:rsid w:val="006E5E0A"/>
    <w:rsid w:val="006E64CD"/>
    <w:rsid w:val="006E6723"/>
    <w:rsid w:val="006E748E"/>
    <w:rsid w:val="006F09DE"/>
    <w:rsid w:val="006F177C"/>
    <w:rsid w:val="006F1BCB"/>
    <w:rsid w:val="006F20D2"/>
    <w:rsid w:val="006F263A"/>
    <w:rsid w:val="006F3CFD"/>
    <w:rsid w:val="006F4861"/>
    <w:rsid w:val="006F4BE4"/>
    <w:rsid w:val="006F7CC0"/>
    <w:rsid w:val="00700DB0"/>
    <w:rsid w:val="0070154C"/>
    <w:rsid w:val="0070176C"/>
    <w:rsid w:val="00703038"/>
    <w:rsid w:val="00703EBB"/>
    <w:rsid w:val="007105B1"/>
    <w:rsid w:val="00711D8A"/>
    <w:rsid w:val="007134E9"/>
    <w:rsid w:val="0071491A"/>
    <w:rsid w:val="00714BB3"/>
    <w:rsid w:val="00715741"/>
    <w:rsid w:val="0071621F"/>
    <w:rsid w:val="00717D24"/>
    <w:rsid w:val="00720396"/>
    <w:rsid w:val="00720728"/>
    <w:rsid w:val="0072426B"/>
    <w:rsid w:val="007243AB"/>
    <w:rsid w:val="007250F6"/>
    <w:rsid w:val="00725E07"/>
    <w:rsid w:val="00732773"/>
    <w:rsid w:val="00732923"/>
    <w:rsid w:val="00734319"/>
    <w:rsid w:val="007346A5"/>
    <w:rsid w:val="00735851"/>
    <w:rsid w:val="00737DD3"/>
    <w:rsid w:val="007405FF"/>
    <w:rsid w:val="00741EB6"/>
    <w:rsid w:val="00744E62"/>
    <w:rsid w:val="00746E48"/>
    <w:rsid w:val="00747B1E"/>
    <w:rsid w:val="00747D1D"/>
    <w:rsid w:val="00750CFE"/>
    <w:rsid w:val="00752A8F"/>
    <w:rsid w:val="007538C8"/>
    <w:rsid w:val="00754F33"/>
    <w:rsid w:val="00755B06"/>
    <w:rsid w:val="00756736"/>
    <w:rsid w:val="00757A00"/>
    <w:rsid w:val="00760CC8"/>
    <w:rsid w:val="0076200D"/>
    <w:rsid w:val="007626F9"/>
    <w:rsid w:val="007646AA"/>
    <w:rsid w:val="0076531C"/>
    <w:rsid w:val="007658E2"/>
    <w:rsid w:val="00767D27"/>
    <w:rsid w:val="00770133"/>
    <w:rsid w:val="00771DBA"/>
    <w:rsid w:val="0077362F"/>
    <w:rsid w:val="00775357"/>
    <w:rsid w:val="00775CB2"/>
    <w:rsid w:val="0077625A"/>
    <w:rsid w:val="00782F18"/>
    <w:rsid w:val="0078646F"/>
    <w:rsid w:val="007869D4"/>
    <w:rsid w:val="007870A1"/>
    <w:rsid w:val="00791137"/>
    <w:rsid w:val="00791802"/>
    <w:rsid w:val="007918DD"/>
    <w:rsid w:val="00792EAF"/>
    <w:rsid w:val="00792FC6"/>
    <w:rsid w:val="00797119"/>
    <w:rsid w:val="00797F3C"/>
    <w:rsid w:val="007A0499"/>
    <w:rsid w:val="007A18A0"/>
    <w:rsid w:val="007A3871"/>
    <w:rsid w:val="007A4175"/>
    <w:rsid w:val="007B40A6"/>
    <w:rsid w:val="007B4422"/>
    <w:rsid w:val="007B7B59"/>
    <w:rsid w:val="007C0429"/>
    <w:rsid w:val="007C5114"/>
    <w:rsid w:val="007C65A0"/>
    <w:rsid w:val="007C6D8F"/>
    <w:rsid w:val="007C7A68"/>
    <w:rsid w:val="007D2C88"/>
    <w:rsid w:val="007D3B68"/>
    <w:rsid w:val="007D4051"/>
    <w:rsid w:val="007D4C5C"/>
    <w:rsid w:val="007D50D9"/>
    <w:rsid w:val="007D51B4"/>
    <w:rsid w:val="007D5A94"/>
    <w:rsid w:val="007D61DA"/>
    <w:rsid w:val="007D6791"/>
    <w:rsid w:val="007E2735"/>
    <w:rsid w:val="007E2CA9"/>
    <w:rsid w:val="007E60E6"/>
    <w:rsid w:val="007F0247"/>
    <w:rsid w:val="007F0E00"/>
    <w:rsid w:val="007F3E72"/>
    <w:rsid w:val="007F5249"/>
    <w:rsid w:val="007F53CF"/>
    <w:rsid w:val="00805FD6"/>
    <w:rsid w:val="008102B7"/>
    <w:rsid w:val="00810901"/>
    <w:rsid w:val="0081273C"/>
    <w:rsid w:val="00812A61"/>
    <w:rsid w:val="00812E77"/>
    <w:rsid w:val="008132D0"/>
    <w:rsid w:val="0082198F"/>
    <w:rsid w:val="00821A5D"/>
    <w:rsid w:val="00822EAF"/>
    <w:rsid w:val="00823695"/>
    <w:rsid w:val="0082388C"/>
    <w:rsid w:val="008266CC"/>
    <w:rsid w:val="0083090F"/>
    <w:rsid w:val="00830A79"/>
    <w:rsid w:val="00830E8C"/>
    <w:rsid w:val="00834EA8"/>
    <w:rsid w:val="008431FB"/>
    <w:rsid w:val="00843F8F"/>
    <w:rsid w:val="008456EA"/>
    <w:rsid w:val="00846F6C"/>
    <w:rsid w:val="00847E9D"/>
    <w:rsid w:val="008505B2"/>
    <w:rsid w:val="0085281E"/>
    <w:rsid w:val="008535FA"/>
    <w:rsid w:val="0085480E"/>
    <w:rsid w:val="00854C9B"/>
    <w:rsid w:val="00855DD9"/>
    <w:rsid w:val="00856C90"/>
    <w:rsid w:val="00856F58"/>
    <w:rsid w:val="0086389A"/>
    <w:rsid w:val="00863F69"/>
    <w:rsid w:val="008651E4"/>
    <w:rsid w:val="00865242"/>
    <w:rsid w:val="00870AC5"/>
    <w:rsid w:val="00871062"/>
    <w:rsid w:val="008755A1"/>
    <w:rsid w:val="00876571"/>
    <w:rsid w:val="00877BC2"/>
    <w:rsid w:val="00880383"/>
    <w:rsid w:val="008831C4"/>
    <w:rsid w:val="00887537"/>
    <w:rsid w:val="0089033C"/>
    <w:rsid w:val="008908D9"/>
    <w:rsid w:val="00891C7F"/>
    <w:rsid w:val="00891F60"/>
    <w:rsid w:val="0089253C"/>
    <w:rsid w:val="008933D5"/>
    <w:rsid w:val="0089495E"/>
    <w:rsid w:val="00896E32"/>
    <w:rsid w:val="00896F58"/>
    <w:rsid w:val="008A07F1"/>
    <w:rsid w:val="008A1369"/>
    <w:rsid w:val="008A3009"/>
    <w:rsid w:val="008A53D2"/>
    <w:rsid w:val="008A66A9"/>
    <w:rsid w:val="008B062B"/>
    <w:rsid w:val="008B2DF8"/>
    <w:rsid w:val="008B52B3"/>
    <w:rsid w:val="008B5C27"/>
    <w:rsid w:val="008B708D"/>
    <w:rsid w:val="008C0AC1"/>
    <w:rsid w:val="008C0E35"/>
    <w:rsid w:val="008C240A"/>
    <w:rsid w:val="008C2EF9"/>
    <w:rsid w:val="008C5035"/>
    <w:rsid w:val="008C7687"/>
    <w:rsid w:val="008D0178"/>
    <w:rsid w:val="008D387E"/>
    <w:rsid w:val="008E083D"/>
    <w:rsid w:val="008E15F3"/>
    <w:rsid w:val="008E34A3"/>
    <w:rsid w:val="008E42A7"/>
    <w:rsid w:val="008E5583"/>
    <w:rsid w:val="008E59A0"/>
    <w:rsid w:val="008F0DF0"/>
    <w:rsid w:val="008F38B7"/>
    <w:rsid w:val="008F58A3"/>
    <w:rsid w:val="008F5BB4"/>
    <w:rsid w:val="008F668E"/>
    <w:rsid w:val="008F724A"/>
    <w:rsid w:val="00901C8A"/>
    <w:rsid w:val="00901D67"/>
    <w:rsid w:val="00903672"/>
    <w:rsid w:val="009036E7"/>
    <w:rsid w:val="0090407E"/>
    <w:rsid w:val="00906535"/>
    <w:rsid w:val="00906763"/>
    <w:rsid w:val="00906865"/>
    <w:rsid w:val="00911CEF"/>
    <w:rsid w:val="009128ED"/>
    <w:rsid w:val="009133C6"/>
    <w:rsid w:val="00913837"/>
    <w:rsid w:val="0091479B"/>
    <w:rsid w:val="00914A2D"/>
    <w:rsid w:val="0091714F"/>
    <w:rsid w:val="009179F0"/>
    <w:rsid w:val="009224CA"/>
    <w:rsid w:val="009228E7"/>
    <w:rsid w:val="009239DB"/>
    <w:rsid w:val="0093309C"/>
    <w:rsid w:val="00936511"/>
    <w:rsid w:val="0093664B"/>
    <w:rsid w:val="00936787"/>
    <w:rsid w:val="00936C2D"/>
    <w:rsid w:val="00937263"/>
    <w:rsid w:val="00941A53"/>
    <w:rsid w:val="00943A54"/>
    <w:rsid w:val="00944695"/>
    <w:rsid w:val="00946E2F"/>
    <w:rsid w:val="009552E2"/>
    <w:rsid w:val="00956031"/>
    <w:rsid w:val="009561E2"/>
    <w:rsid w:val="00956853"/>
    <w:rsid w:val="00956DA9"/>
    <w:rsid w:val="00961021"/>
    <w:rsid w:val="0096148C"/>
    <w:rsid w:val="009664E1"/>
    <w:rsid w:val="00967368"/>
    <w:rsid w:val="00970AEE"/>
    <w:rsid w:val="00970F5F"/>
    <w:rsid w:val="009712BC"/>
    <w:rsid w:val="009734CF"/>
    <w:rsid w:val="00974F30"/>
    <w:rsid w:val="00976E82"/>
    <w:rsid w:val="0097776C"/>
    <w:rsid w:val="00982E94"/>
    <w:rsid w:val="00983F6F"/>
    <w:rsid w:val="009852B9"/>
    <w:rsid w:val="0098566B"/>
    <w:rsid w:val="00986EAB"/>
    <w:rsid w:val="00990612"/>
    <w:rsid w:val="00990DBF"/>
    <w:rsid w:val="0099234B"/>
    <w:rsid w:val="00992BB8"/>
    <w:rsid w:val="00993177"/>
    <w:rsid w:val="00996037"/>
    <w:rsid w:val="00996DE6"/>
    <w:rsid w:val="009A0348"/>
    <w:rsid w:val="009A315E"/>
    <w:rsid w:val="009A463D"/>
    <w:rsid w:val="009A4DED"/>
    <w:rsid w:val="009A6D93"/>
    <w:rsid w:val="009B1075"/>
    <w:rsid w:val="009B1256"/>
    <w:rsid w:val="009B1D9C"/>
    <w:rsid w:val="009B3777"/>
    <w:rsid w:val="009B381B"/>
    <w:rsid w:val="009B4F0E"/>
    <w:rsid w:val="009B50A9"/>
    <w:rsid w:val="009B6D92"/>
    <w:rsid w:val="009C1A37"/>
    <w:rsid w:val="009C2EA0"/>
    <w:rsid w:val="009C4F0F"/>
    <w:rsid w:val="009C54D5"/>
    <w:rsid w:val="009C6692"/>
    <w:rsid w:val="009D0837"/>
    <w:rsid w:val="009D2876"/>
    <w:rsid w:val="009D5CA4"/>
    <w:rsid w:val="009D6862"/>
    <w:rsid w:val="009D71D1"/>
    <w:rsid w:val="009E0538"/>
    <w:rsid w:val="009E3D31"/>
    <w:rsid w:val="009E462B"/>
    <w:rsid w:val="009E6AAE"/>
    <w:rsid w:val="009F0803"/>
    <w:rsid w:val="009F3D5E"/>
    <w:rsid w:val="009F4D40"/>
    <w:rsid w:val="009F5389"/>
    <w:rsid w:val="009F67B9"/>
    <w:rsid w:val="009F6C4D"/>
    <w:rsid w:val="009F7BC2"/>
    <w:rsid w:val="00A00D45"/>
    <w:rsid w:val="00A01B0E"/>
    <w:rsid w:val="00A064EB"/>
    <w:rsid w:val="00A06792"/>
    <w:rsid w:val="00A12BB6"/>
    <w:rsid w:val="00A13E33"/>
    <w:rsid w:val="00A16750"/>
    <w:rsid w:val="00A167E3"/>
    <w:rsid w:val="00A21C64"/>
    <w:rsid w:val="00A2212B"/>
    <w:rsid w:val="00A30B50"/>
    <w:rsid w:val="00A32416"/>
    <w:rsid w:val="00A33C2B"/>
    <w:rsid w:val="00A36BB5"/>
    <w:rsid w:val="00A400E9"/>
    <w:rsid w:val="00A4056D"/>
    <w:rsid w:val="00A41CF4"/>
    <w:rsid w:val="00A41F57"/>
    <w:rsid w:val="00A43503"/>
    <w:rsid w:val="00A446DB"/>
    <w:rsid w:val="00A4477E"/>
    <w:rsid w:val="00A45252"/>
    <w:rsid w:val="00A46EB4"/>
    <w:rsid w:val="00A47885"/>
    <w:rsid w:val="00A51273"/>
    <w:rsid w:val="00A557FE"/>
    <w:rsid w:val="00A601DC"/>
    <w:rsid w:val="00A60409"/>
    <w:rsid w:val="00A6051E"/>
    <w:rsid w:val="00A6052D"/>
    <w:rsid w:val="00A60880"/>
    <w:rsid w:val="00A618D3"/>
    <w:rsid w:val="00A63271"/>
    <w:rsid w:val="00A65288"/>
    <w:rsid w:val="00A65483"/>
    <w:rsid w:val="00A6548F"/>
    <w:rsid w:val="00A660F5"/>
    <w:rsid w:val="00A6611B"/>
    <w:rsid w:val="00A66679"/>
    <w:rsid w:val="00A67FD9"/>
    <w:rsid w:val="00A70A8A"/>
    <w:rsid w:val="00A71265"/>
    <w:rsid w:val="00A71827"/>
    <w:rsid w:val="00A720A1"/>
    <w:rsid w:val="00A74A28"/>
    <w:rsid w:val="00A777B6"/>
    <w:rsid w:val="00A81790"/>
    <w:rsid w:val="00A83220"/>
    <w:rsid w:val="00A86BF7"/>
    <w:rsid w:val="00A91089"/>
    <w:rsid w:val="00A91F63"/>
    <w:rsid w:val="00A9309C"/>
    <w:rsid w:val="00A94DCA"/>
    <w:rsid w:val="00A94E11"/>
    <w:rsid w:val="00A9616B"/>
    <w:rsid w:val="00A965FD"/>
    <w:rsid w:val="00A966F0"/>
    <w:rsid w:val="00AA0241"/>
    <w:rsid w:val="00AA39FC"/>
    <w:rsid w:val="00AA6D1B"/>
    <w:rsid w:val="00AA6E8C"/>
    <w:rsid w:val="00AA6F75"/>
    <w:rsid w:val="00AA737E"/>
    <w:rsid w:val="00AB2B13"/>
    <w:rsid w:val="00AB2B3D"/>
    <w:rsid w:val="00AB54AE"/>
    <w:rsid w:val="00AB713E"/>
    <w:rsid w:val="00AB7EB3"/>
    <w:rsid w:val="00AC39F6"/>
    <w:rsid w:val="00AD03DD"/>
    <w:rsid w:val="00AD1954"/>
    <w:rsid w:val="00AD1DA1"/>
    <w:rsid w:val="00AD2114"/>
    <w:rsid w:val="00AD41C6"/>
    <w:rsid w:val="00AD4CEF"/>
    <w:rsid w:val="00AD4F8C"/>
    <w:rsid w:val="00AD67DF"/>
    <w:rsid w:val="00AD6F89"/>
    <w:rsid w:val="00AD7CF0"/>
    <w:rsid w:val="00AD7F62"/>
    <w:rsid w:val="00AE2164"/>
    <w:rsid w:val="00AE2393"/>
    <w:rsid w:val="00AE357B"/>
    <w:rsid w:val="00AE47D2"/>
    <w:rsid w:val="00AE51B7"/>
    <w:rsid w:val="00AF0221"/>
    <w:rsid w:val="00AF1020"/>
    <w:rsid w:val="00AF1F1A"/>
    <w:rsid w:val="00AF4F33"/>
    <w:rsid w:val="00B0024A"/>
    <w:rsid w:val="00B02B84"/>
    <w:rsid w:val="00B03AB4"/>
    <w:rsid w:val="00B051F5"/>
    <w:rsid w:val="00B10421"/>
    <w:rsid w:val="00B110D8"/>
    <w:rsid w:val="00B12BED"/>
    <w:rsid w:val="00B14FE6"/>
    <w:rsid w:val="00B16FAA"/>
    <w:rsid w:val="00B175C5"/>
    <w:rsid w:val="00B17AF9"/>
    <w:rsid w:val="00B24C07"/>
    <w:rsid w:val="00B42E75"/>
    <w:rsid w:val="00B43F61"/>
    <w:rsid w:val="00B46A24"/>
    <w:rsid w:val="00B46BE3"/>
    <w:rsid w:val="00B53E30"/>
    <w:rsid w:val="00B542E5"/>
    <w:rsid w:val="00B55D13"/>
    <w:rsid w:val="00B57680"/>
    <w:rsid w:val="00B6095B"/>
    <w:rsid w:val="00B62067"/>
    <w:rsid w:val="00B63E90"/>
    <w:rsid w:val="00B65C21"/>
    <w:rsid w:val="00B671A0"/>
    <w:rsid w:val="00B67BE5"/>
    <w:rsid w:val="00B70448"/>
    <w:rsid w:val="00B73590"/>
    <w:rsid w:val="00B75FF5"/>
    <w:rsid w:val="00B773EE"/>
    <w:rsid w:val="00B77E59"/>
    <w:rsid w:val="00B8056E"/>
    <w:rsid w:val="00B82EAC"/>
    <w:rsid w:val="00B83F4C"/>
    <w:rsid w:val="00B8485E"/>
    <w:rsid w:val="00B85A0B"/>
    <w:rsid w:val="00B85F9B"/>
    <w:rsid w:val="00B91991"/>
    <w:rsid w:val="00B921ED"/>
    <w:rsid w:val="00B934CC"/>
    <w:rsid w:val="00B941D0"/>
    <w:rsid w:val="00B95A48"/>
    <w:rsid w:val="00B95E70"/>
    <w:rsid w:val="00B96547"/>
    <w:rsid w:val="00B967D9"/>
    <w:rsid w:val="00B96F9B"/>
    <w:rsid w:val="00B97353"/>
    <w:rsid w:val="00BA24F1"/>
    <w:rsid w:val="00BA2B99"/>
    <w:rsid w:val="00BA3AC5"/>
    <w:rsid w:val="00BA5211"/>
    <w:rsid w:val="00BA6AA8"/>
    <w:rsid w:val="00BB1579"/>
    <w:rsid w:val="00BB25F5"/>
    <w:rsid w:val="00BB2A6C"/>
    <w:rsid w:val="00BB2AEA"/>
    <w:rsid w:val="00BB6975"/>
    <w:rsid w:val="00BB6DD0"/>
    <w:rsid w:val="00BB75BC"/>
    <w:rsid w:val="00BC1B6B"/>
    <w:rsid w:val="00BC25C2"/>
    <w:rsid w:val="00BC320A"/>
    <w:rsid w:val="00BC368E"/>
    <w:rsid w:val="00BC5093"/>
    <w:rsid w:val="00BC5F1D"/>
    <w:rsid w:val="00BC7134"/>
    <w:rsid w:val="00BD19E2"/>
    <w:rsid w:val="00BD5A01"/>
    <w:rsid w:val="00BD7273"/>
    <w:rsid w:val="00BD7A4E"/>
    <w:rsid w:val="00BE0FB0"/>
    <w:rsid w:val="00BE2895"/>
    <w:rsid w:val="00BE2A34"/>
    <w:rsid w:val="00BE50BE"/>
    <w:rsid w:val="00BF131D"/>
    <w:rsid w:val="00BF2202"/>
    <w:rsid w:val="00BF46DB"/>
    <w:rsid w:val="00BF663A"/>
    <w:rsid w:val="00BF6B2F"/>
    <w:rsid w:val="00C01C28"/>
    <w:rsid w:val="00C12446"/>
    <w:rsid w:val="00C14D59"/>
    <w:rsid w:val="00C159FF"/>
    <w:rsid w:val="00C163AA"/>
    <w:rsid w:val="00C167D6"/>
    <w:rsid w:val="00C16AC4"/>
    <w:rsid w:val="00C221B1"/>
    <w:rsid w:val="00C22D76"/>
    <w:rsid w:val="00C241FD"/>
    <w:rsid w:val="00C24ECF"/>
    <w:rsid w:val="00C266BC"/>
    <w:rsid w:val="00C36B95"/>
    <w:rsid w:val="00C3781B"/>
    <w:rsid w:val="00C37EC8"/>
    <w:rsid w:val="00C42B9E"/>
    <w:rsid w:val="00C43A0D"/>
    <w:rsid w:val="00C43A38"/>
    <w:rsid w:val="00C445F1"/>
    <w:rsid w:val="00C51BA0"/>
    <w:rsid w:val="00C54B9E"/>
    <w:rsid w:val="00C55235"/>
    <w:rsid w:val="00C56FE8"/>
    <w:rsid w:val="00C62405"/>
    <w:rsid w:val="00C64D7F"/>
    <w:rsid w:val="00C656C3"/>
    <w:rsid w:val="00C7186E"/>
    <w:rsid w:val="00C736E0"/>
    <w:rsid w:val="00C75925"/>
    <w:rsid w:val="00C7746F"/>
    <w:rsid w:val="00C80547"/>
    <w:rsid w:val="00C811CA"/>
    <w:rsid w:val="00C83652"/>
    <w:rsid w:val="00C84ADC"/>
    <w:rsid w:val="00C858DC"/>
    <w:rsid w:val="00C9180C"/>
    <w:rsid w:val="00C94CFB"/>
    <w:rsid w:val="00C957A6"/>
    <w:rsid w:val="00C95DEB"/>
    <w:rsid w:val="00C96F53"/>
    <w:rsid w:val="00CA08FC"/>
    <w:rsid w:val="00CA5928"/>
    <w:rsid w:val="00CA7E7C"/>
    <w:rsid w:val="00CB23C8"/>
    <w:rsid w:val="00CB6623"/>
    <w:rsid w:val="00CC1FCD"/>
    <w:rsid w:val="00CC518D"/>
    <w:rsid w:val="00CC5C54"/>
    <w:rsid w:val="00CC6A55"/>
    <w:rsid w:val="00CC6D42"/>
    <w:rsid w:val="00CC7910"/>
    <w:rsid w:val="00CD1C1C"/>
    <w:rsid w:val="00CD5260"/>
    <w:rsid w:val="00CD63AC"/>
    <w:rsid w:val="00CE111D"/>
    <w:rsid w:val="00CE1C3A"/>
    <w:rsid w:val="00CE55D5"/>
    <w:rsid w:val="00CE7648"/>
    <w:rsid w:val="00CF011A"/>
    <w:rsid w:val="00CF2932"/>
    <w:rsid w:val="00CF29A6"/>
    <w:rsid w:val="00CF2B90"/>
    <w:rsid w:val="00CF67EF"/>
    <w:rsid w:val="00D00185"/>
    <w:rsid w:val="00D055F9"/>
    <w:rsid w:val="00D074F3"/>
    <w:rsid w:val="00D07757"/>
    <w:rsid w:val="00D07AB5"/>
    <w:rsid w:val="00D10A1B"/>
    <w:rsid w:val="00D11AAA"/>
    <w:rsid w:val="00D12C5B"/>
    <w:rsid w:val="00D15CC3"/>
    <w:rsid w:val="00D160B8"/>
    <w:rsid w:val="00D16627"/>
    <w:rsid w:val="00D253F4"/>
    <w:rsid w:val="00D25771"/>
    <w:rsid w:val="00D259CE"/>
    <w:rsid w:val="00D270D3"/>
    <w:rsid w:val="00D306BA"/>
    <w:rsid w:val="00D30F40"/>
    <w:rsid w:val="00D31399"/>
    <w:rsid w:val="00D32880"/>
    <w:rsid w:val="00D32B25"/>
    <w:rsid w:val="00D336BF"/>
    <w:rsid w:val="00D36027"/>
    <w:rsid w:val="00D36475"/>
    <w:rsid w:val="00D4026F"/>
    <w:rsid w:val="00D40AB7"/>
    <w:rsid w:val="00D461E4"/>
    <w:rsid w:val="00D46BCB"/>
    <w:rsid w:val="00D472E3"/>
    <w:rsid w:val="00D50D4A"/>
    <w:rsid w:val="00D51AFC"/>
    <w:rsid w:val="00D57CF7"/>
    <w:rsid w:val="00D620FD"/>
    <w:rsid w:val="00D62433"/>
    <w:rsid w:val="00D627D9"/>
    <w:rsid w:val="00D62C6E"/>
    <w:rsid w:val="00D62FEF"/>
    <w:rsid w:val="00D64189"/>
    <w:rsid w:val="00D650CB"/>
    <w:rsid w:val="00D708F5"/>
    <w:rsid w:val="00D72EC8"/>
    <w:rsid w:val="00D768AD"/>
    <w:rsid w:val="00D77753"/>
    <w:rsid w:val="00D806F5"/>
    <w:rsid w:val="00D827DF"/>
    <w:rsid w:val="00D831BE"/>
    <w:rsid w:val="00D84731"/>
    <w:rsid w:val="00D84BA0"/>
    <w:rsid w:val="00D84BE5"/>
    <w:rsid w:val="00D84D76"/>
    <w:rsid w:val="00D84FB2"/>
    <w:rsid w:val="00D86105"/>
    <w:rsid w:val="00D86FDD"/>
    <w:rsid w:val="00D90737"/>
    <w:rsid w:val="00D930E4"/>
    <w:rsid w:val="00D937A8"/>
    <w:rsid w:val="00D97C77"/>
    <w:rsid w:val="00DA10E6"/>
    <w:rsid w:val="00DA684F"/>
    <w:rsid w:val="00DA78C0"/>
    <w:rsid w:val="00DA78CB"/>
    <w:rsid w:val="00DA7AC4"/>
    <w:rsid w:val="00DB10CE"/>
    <w:rsid w:val="00DB1694"/>
    <w:rsid w:val="00DB5B01"/>
    <w:rsid w:val="00DB7C5A"/>
    <w:rsid w:val="00DC2A3A"/>
    <w:rsid w:val="00DC320F"/>
    <w:rsid w:val="00DC6921"/>
    <w:rsid w:val="00DC71CF"/>
    <w:rsid w:val="00DD0477"/>
    <w:rsid w:val="00DD07A5"/>
    <w:rsid w:val="00DD142B"/>
    <w:rsid w:val="00DD30EE"/>
    <w:rsid w:val="00DD3C13"/>
    <w:rsid w:val="00DD46DC"/>
    <w:rsid w:val="00DE1D71"/>
    <w:rsid w:val="00DE357D"/>
    <w:rsid w:val="00DE72AC"/>
    <w:rsid w:val="00DF1954"/>
    <w:rsid w:val="00DF3BFE"/>
    <w:rsid w:val="00DF5B92"/>
    <w:rsid w:val="00DF6AB1"/>
    <w:rsid w:val="00DF6AD5"/>
    <w:rsid w:val="00E0086F"/>
    <w:rsid w:val="00E011B9"/>
    <w:rsid w:val="00E0333C"/>
    <w:rsid w:val="00E05153"/>
    <w:rsid w:val="00E06944"/>
    <w:rsid w:val="00E06E21"/>
    <w:rsid w:val="00E17020"/>
    <w:rsid w:val="00E20CD0"/>
    <w:rsid w:val="00E20CF5"/>
    <w:rsid w:val="00E268D1"/>
    <w:rsid w:val="00E31497"/>
    <w:rsid w:val="00E34A6C"/>
    <w:rsid w:val="00E35292"/>
    <w:rsid w:val="00E36788"/>
    <w:rsid w:val="00E36D5D"/>
    <w:rsid w:val="00E37B34"/>
    <w:rsid w:val="00E37DB0"/>
    <w:rsid w:val="00E37EC1"/>
    <w:rsid w:val="00E4006E"/>
    <w:rsid w:val="00E407ED"/>
    <w:rsid w:val="00E41841"/>
    <w:rsid w:val="00E41CA0"/>
    <w:rsid w:val="00E42230"/>
    <w:rsid w:val="00E43371"/>
    <w:rsid w:val="00E443F8"/>
    <w:rsid w:val="00E45979"/>
    <w:rsid w:val="00E463F8"/>
    <w:rsid w:val="00E46855"/>
    <w:rsid w:val="00E4711A"/>
    <w:rsid w:val="00E47D5B"/>
    <w:rsid w:val="00E51103"/>
    <w:rsid w:val="00E51A4E"/>
    <w:rsid w:val="00E54D9F"/>
    <w:rsid w:val="00E5751C"/>
    <w:rsid w:val="00E608C4"/>
    <w:rsid w:val="00E619C2"/>
    <w:rsid w:val="00E63ACC"/>
    <w:rsid w:val="00E63BF1"/>
    <w:rsid w:val="00E6617E"/>
    <w:rsid w:val="00E66D17"/>
    <w:rsid w:val="00E72E7D"/>
    <w:rsid w:val="00E74557"/>
    <w:rsid w:val="00E7590E"/>
    <w:rsid w:val="00E77BF3"/>
    <w:rsid w:val="00E8576D"/>
    <w:rsid w:val="00E859EA"/>
    <w:rsid w:val="00E91D55"/>
    <w:rsid w:val="00E91EB1"/>
    <w:rsid w:val="00E93CCD"/>
    <w:rsid w:val="00E957D3"/>
    <w:rsid w:val="00E960D0"/>
    <w:rsid w:val="00E96103"/>
    <w:rsid w:val="00E97004"/>
    <w:rsid w:val="00EA20A9"/>
    <w:rsid w:val="00EA337C"/>
    <w:rsid w:val="00EA44E8"/>
    <w:rsid w:val="00EA4D58"/>
    <w:rsid w:val="00EA5D10"/>
    <w:rsid w:val="00EA7F85"/>
    <w:rsid w:val="00EB0DB7"/>
    <w:rsid w:val="00EB2943"/>
    <w:rsid w:val="00EB4109"/>
    <w:rsid w:val="00EB43BC"/>
    <w:rsid w:val="00EB780A"/>
    <w:rsid w:val="00EB7B6E"/>
    <w:rsid w:val="00EC38ED"/>
    <w:rsid w:val="00EC4723"/>
    <w:rsid w:val="00EC4845"/>
    <w:rsid w:val="00EC4F95"/>
    <w:rsid w:val="00EC5807"/>
    <w:rsid w:val="00EC6D2F"/>
    <w:rsid w:val="00ED0340"/>
    <w:rsid w:val="00ED120D"/>
    <w:rsid w:val="00ED33DA"/>
    <w:rsid w:val="00ED48EC"/>
    <w:rsid w:val="00ED4C9E"/>
    <w:rsid w:val="00ED4D3B"/>
    <w:rsid w:val="00ED713B"/>
    <w:rsid w:val="00EE0BDF"/>
    <w:rsid w:val="00EE16ED"/>
    <w:rsid w:val="00EE5233"/>
    <w:rsid w:val="00EE6BB7"/>
    <w:rsid w:val="00EE7A60"/>
    <w:rsid w:val="00EF1A9A"/>
    <w:rsid w:val="00EF50DB"/>
    <w:rsid w:val="00EF5577"/>
    <w:rsid w:val="00EF7D62"/>
    <w:rsid w:val="00F010C6"/>
    <w:rsid w:val="00F01A34"/>
    <w:rsid w:val="00F01BF6"/>
    <w:rsid w:val="00F02625"/>
    <w:rsid w:val="00F069AA"/>
    <w:rsid w:val="00F07106"/>
    <w:rsid w:val="00F077ED"/>
    <w:rsid w:val="00F07DEE"/>
    <w:rsid w:val="00F07F5A"/>
    <w:rsid w:val="00F10375"/>
    <w:rsid w:val="00F120F3"/>
    <w:rsid w:val="00F16CEB"/>
    <w:rsid w:val="00F17C73"/>
    <w:rsid w:val="00F17F21"/>
    <w:rsid w:val="00F208FD"/>
    <w:rsid w:val="00F223C8"/>
    <w:rsid w:val="00F22BC3"/>
    <w:rsid w:val="00F255A5"/>
    <w:rsid w:val="00F274FE"/>
    <w:rsid w:val="00F3013B"/>
    <w:rsid w:val="00F30824"/>
    <w:rsid w:val="00F310D3"/>
    <w:rsid w:val="00F34620"/>
    <w:rsid w:val="00F351A3"/>
    <w:rsid w:val="00F3645F"/>
    <w:rsid w:val="00F36580"/>
    <w:rsid w:val="00F36985"/>
    <w:rsid w:val="00F40941"/>
    <w:rsid w:val="00F40DA7"/>
    <w:rsid w:val="00F41B0E"/>
    <w:rsid w:val="00F41B67"/>
    <w:rsid w:val="00F41C79"/>
    <w:rsid w:val="00F4207B"/>
    <w:rsid w:val="00F44927"/>
    <w:rsid w:val="00F45252"/>
    <w:rsid w:val="00F45961"/>
    <w:rsid w:val="00F46EBA"/>
    <w:rsid w:val="00F561A1"/>
    <w:rsid w:val="00F56464"/>
    <w:rsid w:val="00F57035"/>
    <w:rsid w:val="00F60DF8"/>
    <w:rsid w:val="00F627BA"/>
    <w:rsid w:val="00F63477"/>
    <w:rsid w:val="00F7057B"/>
    <w:rsid w:val="00F71785"/>
    <w:rsid w:val="00F7195C"/>
    <w:rsid w:val="00F75AF8"/>
    <w:rsid w:val="00F77563"/>
    <w:rsid w:val="00F8121C"/>
    <w:rsid w:val="00F8196F"/>
    <w:rsid w:val="00F819DA"/>
    <w:rsid w:val="00F82773"/>
    <w:rsid w:val="00F86431"/>
    <w:rsid w:val="00F86E52"/>
    <w:rsid w:val="00F86F64"/>
    <w:rsid w:val="00F87143"/>
    <w:rsid w:val="00F87942"/>
    <w:rsid w:val="00F90257"/>
    <w:rsid w:val="00F92336"/>
    <w:rsid w:val="00F934B5"/>
    <w:rsid w:val="00F93FC6"/>
    <w:rsid w:val="00F9592A"/>
    <w:rsid w:val="00F9685A"/>
    <w:rsid w:val="00F97B06"/>
    <w:rsid w:val="00FA1039"/>
    <w:rsid w:val="00FA12EC"/>
    <w:rsid w:val="00FA2015"/>
    <w:rsid w:val="00FA21A9"/>
    <w:rsid w:val="00FA3A52"/>
    <w:rsid w:val="00FA3C58"/>
    <w:rsid w:val="00FA4A40"/>
    <w:rsid w:val="00FA6165"/>
    <w:rsid w:val="00FB1143"/>
    <w:rsid w:val="00FB25EB"/>
    <w:rsid w:val="00FB4E09"/>
    <w:rsid w:val="00FB4FE3"/>
    <w:rsid w:val="00FB5698"/>
    <w:rsid w:val="00FB6E6F"/>
    <w:rsid w:val="00FC1512"/>
    <w:rsid w:val="00FC1C73"/>
    <w:rsid w:val="00FC2A56"/>
    <w:rsid w:val="00FC3267"/>
    <w:rsid w:val="00FC6D80"/>
    <w:rsid w:val="00FC71B2"/>
    <w:rsid w:val="00FC74EE"/>
    <w:rsid w:val="00FD0F23"/>
    <w:rsid w:val="00FD1A04"/>
    <w:rsid w:val="00FD67E2"/>
    <w:rsid w:val="00FD79F8"/>
    <w:rsid w:val="00FE2254"/>
    <w:rsid w:val="00FE3B38"/>
    <w:rsid w:val="00FE55BA"/>
    <w:rsid w:val="00FF2071"/>
    <w:rsid w:val="00FF4640"/>
    <w:rsid w:val="00FF522B"/>
    <w:rsid w:val="00FF641B"/>
    <w:rsid w:val="00FF6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591446"/>
  <w15:docId w15:val="{E6DCDCF8-A0D3-44F2-967E-E4747439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uiPriority w:val="10"/>
    <w:qFormat/>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Heading">
    <w:name w:val="Heading"/>
    <w:next w:val="BodyB"/>
    <w:pPr>
      <w:keepNext/>
      <w:jc w:val="center"/>
      <w:outlineLvl w:val="0"/>
    </w:pPr>
    <w:rPr>
      <w:rFonts w:ascii="Arial" w:hAnsi="Arial" w:cs="Arial Unicode MS"/>
      <w:b/>
      <w:bCs/>
      <w:color w:val="000000"/>
      <w:sz w:val="32"/>
      <w:szCs w:val="32"/>
      <w:u w:color="000000"/>
      <w:lang w:val="en-US"/>
    </w:rPr>
  </w:style>
  <w:style w:type="paragraph" w:customStyle="1" w:styleId="BodyB">
    <w:name w:val="Body B"/>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qFormat/>
    <w:pPr>
      <w:ind w:left="720"/>
      <w:jc w:val="both"/>
    </w:pPr>
    <w:rPr>
      <w:rFonts w:cs="Arial Unicode MS"/>
      <w:color w:val="000000"/>
      <w:sz w:val="24"/>
      <w:szCs w:val="24"/>
      <w:u w:color="000000"/>
      <w:lang w:val="en-US"/>
    </w:rPr>
  </w:style>
  <w:style w:type="numbering" w:customStyle="1" w:styleId="ImportedStyle2">
    <w:name w:val="Imported Style 2"/>
    <w:pPr>
      <w:numPr>
        <w:numId w:val="2"/>
      </w:numPr>
    </w:pPr>
  </w:style>
  <w:style w:type="paragraph" w:customStyle="1" w:styleId="Body">
    <w:name w:val="Body"/>
    <w:rPr>
      <w:rFonts w:cs="Arial Unicode MS"/>
      <w:color w:val="000000"/>
      <w:sz w:val="24"/>
      <w:szCs w:val="24"/>
      <w:u w:color="000000"/>
      <w:lang w:val="en-US"/>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eastAsia="Arial" w:hAnsi="Arial" w:cs="Arial"/>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numbering" w:customStyle="1" w:styleId="ImportedStyle3">
    <w:name w:val="Imported Style 3"/>
    <w:pPr>
      <w:numPr>
        <w:numId w:val="3"/>
      </w:numPr>
    </w:pPr>
  </w:style>
  <w:style w:type="character" w:customStyle="1" w:styleId="Hyperlink1">
    <w:name w:val="Hyperlink.1"/>
    <w:basedOn w:val="Hyperlink"/>
    <w:rPr>
      <w:color w:val="0000FF"/>
      <w:u w:val="single" w:color="0000FF"/>
    </w:r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Lettered">
    <w:name w:val="Lettered"/>
    <w:pPr>
      <w:numPr>
        <w:numId w:val="8"/>
      </w:numPr>
    </w:pPr>
  </w:style>
  <w:style w:type="paragraph" w:customStyle="1" w:styleId="xmsonormal">
    <w:name w:val="x_msonormal"/>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paragraph" w:customStyle="1" w:styleId="xmsolistparagraph">
    <w:name w:val="x_msolistparagraph"/>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n-GB" w:eastAsia="en-GB"/>
    </w:rPr>
  </w:style>
  <w:style w:type="paragraph" w:styleId="BalloonText">
    <w:name w:val="Balloon Text"/>
    <w:basedOn w:val="Normal"/>
    <w:link w:val="BalloonTextChar"/>
    <w:uiPriority w:val="99"/>
    <w:semiHidden/>
    <w:unhideWhenUsed/>
    <w:rsid w:val="00071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948"/>
    <w:rPr>
      <w:rFonts w:ascii="Segoe UI" w:hAnsi="Segoe UI" w:cs="Segoe UI"/>
      <w:sz w:val="18"/>
      <w:szCs w:val="18"/>
      <w:lang w:val="en-US" w:eastAsia="en-US"/>
    </w:rPr>
  </w:style>
  <w:style w:type="paragraph" w:customStyle="1" w:styleId="BodyCA">
    <w:name w:val="Body C A"/>
    <w:rsid w:val="007A3871"/>
    <w:pPr>
      <w:jc w:val="both"/>
    </w:pPr>
    <w:rPr>
      <w:rFonts w:ascii="Arial" w:eastAsia="Arial" w:hAnsi="Arial" w:cs="Arial"/>
      <w:color w:val="000000"/>
      <w:sz w:val="24"/>
      <w:szCs w:val="24"/>
      <w:u w:color="000000"/>
      <w:lang w:val="en-US"/>
    </w:rPr>
  </w:style>
  <w:style w:type="paragraph" w:styleId="Header">
    <w:name w:val="header"/>
    <w:basedOn w:val="Normal"/>
    <w:link w:val="HeaderChar"/>
    <w:uiPriority w:val="99"/>
    <w:unhideWhenUsed/>
    <w:rsid w:val="00C01C28"/>
    <w:pPr>
      <w:tabs>
        <w:tab w:val="center" w:pos="4513"/>
        <w:tab w:val="right" w:pos="9026"/>
      </w:tabs>
    </w:pPr>
  </w:style>
  <w:style w:type="character" w:customStyle="1" w:styleId="HeaderChar">
    <w:name w:val="Header Char"/>
    <w:basedOn w:val="DefaultParagraphFont"/>
    <w:link w:val="Header"/>
    <w:uiPriority w:val="99"/>
    <w:rsid w:val="00C01C28"/>
    <w:rPr>
      <w:sz w:val="24"/>
      <w:szCs w:val="24"/>
      <w:lang w:val="en-US" w:eastAsia="en-US"/>
    </w:rPr>
  </w:style>
  <w:style w:type="paragraph" w:styleId="Footer">
    <w:name w:val="footer"/>
    <w:basedOn w:val="Normal"/>
    <w:link w:val="FooterChar"/>
    <w:uiPriority w:val="99"/>
    <w:unhideWhenUsed/>
    <w:rsid w:val="00C01C28"/>
    <w:pPr>
      <w:tabs>
        <w:tab w:val="center" w:pos="4513"/>
        <w:tab w:val="right" w:pos="9026"/>
      </w:tabs>
    </w:pPr>
  </w:style>
  <w:style w:type="character" w:customStyle="1" w:styleId="FooterChar">
    <w:name w:val="Footer Char"/>
    <w:basedOn w:val="DefaultParagraphFont"/>
    <w:link w:val="Footer"/>
    <w:uiPriority w:val="99"/>
    <w:rsid w:val="00C01C28"/>
    <w:rPr>
      <w:sz w:val="24"/>
      <w:szCs w:val="24"/>
      <w:lang w:val="en-US" w:eastAsia="en-US"/>
    </w:rPr>
  </w:style>
  <w:style w:type="character" w:customStyle="1" w:styleId="UnresolvedMention1">
    <w:name w:val="Unresolved Mention1"/>
    <w:basedOn w:val="DefaultParagraphFont"/>
    <w:uiPriority w:val="99"/>
    <w:semiHidden/>
    <w:unhideWhenUsed/>
    <w:rsid w:val="00C62405"/>
    <w:rPr>
      <w:color w:val="605E5C"/>
      <w:shd w:val="clear" w:color="auto" w:fill="E1DFDD"/>
    </w:rPr>
  </w:style>
  <w:style w:type="paragraph" w:styleId="NormalWeb">
    <w:name w:val="Normal (Web)"/>
    <w:basedOn w:val="Normal"/>
    <w:unhideWhenUsed/>
    <w:rsid w:val="00312E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paragraph" w:customStyle="1" w:styleId="BodyBAA">
    <w:name w:val="Body B A A"/>
    <w:rsid w:val="00D10A1B"/>
    <w:pPr>
      <w:jc w:val="both"/>
    </w:pPr>
    <w:rPr>
      <w:rFonts w:cs="Arial Unicode MS"/>
      <w:color w:val="000000"/>
      <w:sz w:val="24"/>
      <w:szCs w:val="24"/>
      <w:u w:color="000000"/>
      <w:lang w:val="en-US"/>
    </w:rPr>
  </w:style>
  <w:style w:type="character" w:customStyle="1" w:styleId="Link">
    <w:name w:val="Link"/>
    <w:rsid w:val="00D10A1B"/>
    <w:rPr>
      <w:color w:val="0000FF"/>
      <w:u w:val="single" w:color="0000FF"/>
    </w:rPr>
  </w:style>
  <w:style w:type="character" w:customStyle="1" w:styleId="Hyperlink2">
    <w:name w:val="Hyperlink.2"/>
    <w:basedOn w:val="Link"/>
    <w:rsid w:val="00D10A1B"/>
    <w:rPr>
      <w:rFonts w:ascii="Calibri" w:eastAsia="Calibri" w:hAnsi="Calibri" w:cs="Calibri"/>
      <w:color w:val="0000FF"/>
      <w:sz w:val="22"/>
      <w:szCs w:val="22"/>
      <w:u w:val="single" w:color="0000FF"/>
    </w:rPr>
  </w:style>
  <w:style w:type="numbering" w:customStyle="1" w:styleId="ImportedStyle40">
    <w:name w:val="Imported Style 4.0"/>
    <w:rsid w:val="00D10A1B"/>
    <w:pPr>
      <w:numPr>
        <w:numId w:val="9"/>
      </w:numPr>
    </w:pPr>
  </w:style>
  <w:style w:type="paragraph" w:customStyle="1" w:styleId="Body1">
    <w:name w:val="Body 1"/>
    <w:rsid w:val="00165508"/>
    <w:pPr>
      <w:pBdr>
        <w:top w:val="none" w:sz="0" w:space="0" w:color="auto"/>
        <w:left w:val="none" w:sz="0" w:space="0" w:color="auto"/>
        <w:bottom w:val="none" w:sz="0" w:space="0" w:color="auto"/>
        <w:right w:val="none" w:sz="0" w:space="0" w:color="auto"/>
        <w:between w:val="none" w:sz="0" w:space="0" w:color="auto"/>
        <w:bar w:val="none" w:sz="0" w:color="auto"/>
      </w:pBdr>
      <w:outlineLvl w:val="0"/>
    </w:pPr>
    <w:rPr>
      <w:color w:val="000000"/>
      <w:u w:color="000000"/>
      <w:bdr w:val="none" w:sz="0" w:space="0" w:color="auto"/>
    </w:rPr>
  </w:style>
  <w:style w:type="paragraph" w:styleId="PlainText">
    <w:name w:val="Plain Text"/>
    <w:basedOn w:val="Normal"/>
    <w:link w:val="PlainTextChar"/>
    <w:rsid w:val="001655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urier New" w:eastAsia="Times New Roman" w:hAnsi="Courier New" w:cs="Courier New"/>
      <w:sz w:val="20"/>
      <w:szCs w:val="20"/>
      <w:bdr w:val="none" w:sz="0" w:space="0" w:color="auto"/>
      <w:lang w:val="en-GB"/>
    </w:rPr>
  </w:style>
  <w:style w:type="character" w:customStyle="1" w:styleId="PlainTextChar">
    <w:name w:val="Plain Text Char"/>
    <w:basedOn w:val="DefaultParagraphFont"/>
    <w:link w:val="PlainText"/>
    <w:uiPriority w:val="99"/>
    <w:rsid w:val="00165508"/>
    <w:rPr>
      <w:rFonts w:ascii="Courier New" w:eastAsia="Times New Roman" w:hAnsi="Courier New" w:cs="Courier New"/>
      <w:bdr w:val="none" w:sz="0" w:space="0" w:color="auto"/>
      <w:lang w:eastAsia="en-US"/>
    </w:rPr>
  </w:style>
  <w:style w:type="numbering" w:customStyle="1" w:styleId="ImportedStyle8">
    <w:name w:val="Imported Style 8"/>
    <w:rsid w:val="00F07F5A"/>
    <w:pPr>
      <w:numPr>
        <w:numId w:val="10"/>
      </w:numPr>
    </w:pPr>
  </w:style>
  <w:style w:type="numbering" w:customStyle="1" w:styleId="ImportedStyle9">
    <w:name w:val="Imported Style 9"/>
    <w:rsid w:val="00F07F5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7929">
      <w:bodyDiv w:val="1"/>
      <w:marLeft w:val="0"/>
      <w:marRight w:val="0"/>
      <w:marTop w:val="0"/>
      <w:marBottom w:val="0"/>
      <w:divBdr>
        <w:top w:val="none" w:sz="0" w:space="0" w:color="auto"/>
        <w:left w:val="none" w:sz="0" w:space="0" w:color="auto"/>
        <w:bottom w:val="none" w:sz="0" w:space="0" w:color="auto"/>
        <w:right w:val="none" w:sz="0" w:space="0" w:color="auto"/>
      </w:divBdr>
    </w:div>
    <w:div w:id="238174879">
      <w:bodyDiv w:val="1"/>
      <w:marLeft w:val="0"/>
      <w:marRight w:val="0"/>
      <w:marTop w:val="0"/>
      <w:marBottom w:val="0"/>
      <w:divBdr>
        <w:top w:val="none" w:sz="0" w:space="0" w:color="auto"/>
        <w:left w:val="none" w:sz="0" w:space="0" w:color="auto"/>
        <w:bottom w:val="none" w:sz="0" w:space="0" w:color="auto"/>
        <w:right w:val="none" w:sz="0" w:space="0" w:color="auto"/>
      </w:divBdr>
    </w:div>
    <w:div w:id="445320388">
      <w:bodyDiv w:val="1"/>
      <w:marLeft w:val="0"/>
      <w:marRight w:val="0"/>
      <w:marTop w:val="0"/>
      <w:marBottom w:val="0"/>
      <w:divBdr>
        <w:top w:val="none" w:sz="0" w:space="0" w:color="auto"/>
        <w:left w:val="none" w:sz="0" w:space="0" w:color="auto"/>
        <w:bottom w:val="none" w:sz="0" w:space="0" w:color="auto"/>
        <w:right w:val="none" w:sz="0" w:space="0" w:color="auto"/>
      </w:divBdr>
    </w:div>
    <w:div w:id="551385347">
      <w:bodyDiv w:val="1"/>
      <w:marLeft w:val="0"/>
      <w:marRight w:val="0"/>
      <w:marTop w:val="0"/>
      <w:marBottom w:val="0"/>
      <w:divBdr>
        <w:top w:val="none" w:sz="0" w:space="0" w:color="auto"/>
        <w:left w:val="none" w:sz="0" w:space="0" w:color="auto"/>
        <w:bottom w:val="none" w:sz="0" w:space="0" w:color="auto"/>
        <w:right w:val="none" w:sz="0" w:space="0" w:color="auto"/>
      </w:divBdr>
    </w:div>
    <w:div w:id="1365978190">
      <w:bodyDiv w:val="1"/>
      <w:marLeft w:val="0"/>
      <w:marRight w:val="0"/>
      <w:marTop w:val="0"/>
      <w:marBottom w:val="0"/>
      <w:divBdr>
        <w:top w:val="none" w:sz="0" w:space="0" w:color="auto"/>
        <w:left w:val="none" w:sz="0" w:space="0" w:color="auto"/>
        <w:bottom w:val="none" w:sz="0" w:space="0" w:color="auto"/>
        <w:right w:val="none" w:sz="0" w:space="0" w:color="auto"/>
      </w:divBdr>
    </w:div>
    <w:div w:id="1371301507">
      <w:bodyDiv w:val="1"/>
      <w:marLeft w:val="0"/>
      <w:marRight w:val="0"/>
      <w:marTop w:val="0"/>
      <w:marBottom w:val="0"/>
      <w:divBdr>
        <w:top w:val="none" w:sz="0" w:space="0" w:color="auto"/>
        <w:left w:val="none" w:sz="0" w:space="0" w:color="auto"/>
        <w:bottom w:val="none" w:sz="0" w:space="0" w:color="auto"/>
        <w:right w:val="none" w:sz="0" w:space="0" w:color="auto"/>
      </w:divBdr>
    </w:div>
    <w:div w:id="1594588740">
      <w:bodyDiv w:val="1"/>
      <w:marLeft w:val="0"/>
      <w:marRight w:val="0"/>
      <w:marTop w:val="0"/>
      <w:marBottom w:val="0"/>
      <w:divBdr>
        <w:top w:val="none" w:sz="0" w:space="0" w:color="auto"/>
        <w:left w:val="none" w:sz="0" w:space="0" w:color="auto"/>
        <w:bottom w:val="none" w:sz="0" w:space="0" w:color="auto"/>
        <w:right w:val="none" w:sz="0" w:space="0" w:color="auto"/>
      </w:divBdr>
    </w:div>
    <w:div w:id="1843737519">
      <w:bodyDiv w:val="1"/>
      <w:marLeft w:val="0"/>
      <w:marRight w:val="0"/>
      <w:marTop w:val="0"/>
      <w:marBottom w:val="0"/>
      <w:divBdr>
        <w:top w:val="none" w:sz="0" w:space="0" w:color="auto"/>
        <w:left w:val="none" w:sz="0" w:space="0" w:color="auto"/>
        <w:bottom w:val="none" w:sz="0" w:space="0" w:color="auto"/>
        <w:right w:val="none" w:sz="0" w:space="0" w:color="auto"/>
      </w:divBdr>
    </w:div>
    <w:div w:id="1844275342">
      <w:bodyDiv w:val="1"/>
      <w:marLeft w:val="0"/>
      <w:marRight w:val="0"/>
      <w:marTop w:val="0"/>
      <w:marBottom w:val="0"/>
      <w:divBdr>
        <w:top w:val="none" w:sz="0" w:space="0" w:color="auto"/>
        <w:left w:val="none" w:sz="0" w:space="0" w:color="auto"/>
        <w:bottom w:val="none" w:sz="0" w:space="0" w:color="auto"/>
        <w:right w:val="none" w:sz="0" w:space="0" w:color="auto"/>
      </w:divBdr>
    </w:div>
    <w:div w:id="196596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8EC5-6676-40EF-BDF9-2EF576AC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7</Pages>
  <Words>3184</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adcock</dc:creator>
  <cp:lastModifiedBy>Victoria Rutt</cp:lastModifiedBy>
  <cp:revision>1292</cp:revision>
  <cp:lastPrinted>2018-10-23T08:26:00Z</cp:lastPrinted>
  <dcterms:created xsi:type="dcterms:W3CDTF">2018-09-24T13:59:00Z</dcterms:created>
  <dcterms:modified xsi:type="dcterms:W3CDTF">2018-10-23T09:32:00Z</dcterms:modified>
</cp:coreProperties>
</file>