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D73E8" w:rsidRDefault="00295B8D">
      <w:pPr>
        <w:pStyle w:val="Title"/>
        <w:tabs>
          <w:tab w:val="left" w:pos="6300"/>
        </w:tabs>
      </w:pPr>
      <w:r>
        <w:rPr>
          <w:color w:val="2918A8"/>
          <w:sz w:val="52"/>
          <w:szCs w:val="52"/>
          <w:u w:color="2918A8"/>
        </w:rPr>
        <w:t>ALFRISTON PARISH COUNCIL</w:t>
      </w:r>
    </w:p>
    <w:p w:rsidR="00DD73E8" w:rsidRDefault="00015118">
      <w:pPr>
        <w:pStyle w:val="BodyA"/>
        <w:jc w:val="center"/>
        <w:rPr>
          <w:rStyle w:val="None"/>
          <w:rFonts w:ascii="Arial" w:eastAsia="Arial" w:hAnsi="Arial" w:cs="Arial"/>
        </w:rPr>
      </w:pPr>
      <w:hyperlink r:id="rId8" w:history="1">
        <w:r w:rsidR="00295B8D">
          <w:rPr>
            <w:rStyle w:val="Hyperlink0"/>
          </w:rPr>
          <w:t>www.alfristonparishcouncil.org.uk</w:t>
        </w:r>
      </w:hyperlink>
    </w:p>
    <w:p w:rsidR="00DD73E8" w:rsidRDefault="00DD73E8">
      <w:pPr>
        <w:pStyle w:val="BodyA"/>
        <w:jc w:val="center"/>
        <w:rPr>
          <w:rStyle w:val="None"/>
          <w:rFonts w:ascii="Arial" w:eastAsia="Arial" w:hAnsi="Arial" w:cs="Arial"/>
        </w:rPr>
      </w:pPr>
    </w:p>
    <w:p w:rsidR="00DD73E8" w:rsidRDefault="00295B8D">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rsidR="00DD73E8" w:rsidRDefault="00295B8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rsidR="00DD73E8" w:rsidRDefault="00295B8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rsidR="00DD73E8" w:rsidRDefault="00295B8D">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rsidR="00DD73E8" w:rsidRDefault="00295B8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DD73E8" w:rsidRDefault="00295B8D">
      <w:pPr>
        <w:pStyle w:val="BodyA"/>
        <w:ind w:left="567" w:firstLine="567"/>
        <w:rPr>
          <w:rStyle w:val="None"/>
          <w:rFonts w:ascii="Calibri" w:eastAsia="Calibri" w:hAnsi="Calibri" w:cs="Calibri"/>
          <w:color w:val="FF0000"/>
          <w:sz w:val="22"/>
          <w:szCs w:val="22"/>
          <w:u w:color="FF0000"/>
        </w:rPr>
      </w:pPr>
      <w:r>
        <w:rPr>
          <w:rStyle w:val="None"/>
          <w:rFonts w:ascii="Calibri" w:eastAsia="Calibri" w:hAnsi="Calibri" w:cs="Calibri"/>
          <w:color w:val="2918A8"/>
          <w:sz w:val="22"/>
          <w:szCs w:val="22"/>
          <w:u w:color="2918A8"/>
        </w:rPr>
        <w:t xml:space="preserve">E-mail: clerk@alfristonparishcouncil.org.uk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Pr="001F3BFA">
        <w:rPr>
          <w:rStyle w:val="None"/>
          <w:rFonts w:ascii="Calibri" w:eastAsia="Calibri" w:hAnsi="Calibri" w:cs="Calibri"/>
          <w:color w:val="auto"/>
          <w:sz w:val="22"/>
          <w:szCs w:val="22"/>
          <w:rPrChange w:id="0" w:author="Victoria Rutt" w:date="2019-02-21T14:51:00Z">
            <w:rPr>
              <w:rStyle w:val="None"/>
              <w:rFonts w:ascii="Calibri" w:eastAsia="Calibri" w:hAnsi="Calibri" w:cs="Calibri"/>
              <w:sz w:val="22"/>
              <w:szCs w:val="22"/>
            </w:rPr>
          </w:rPrChange>
        </w:rPr>
        <w:tab/>
      </w:r>
      <w:r w:rsidR="00EF0A97">
        <w:rPr>
          <w:rStyle w:val="None"/>
          <w:rFonts w:ascii="Calibri" w:eastAsia="Calibri" w:hAnsi="Calibri" w:cs="Calibri"/>
          <w:color w:val="auto"/>
          <w:sz w:val="22"/>
          <w:szCs w:val="22"/>
          <w:u w:color="FF0000"/>
        </w:rPr>
        <w:t>Friday 22</w:t>
      </w:r>
      <w:r w:rsidR="00EF0A97" w:rsidRPr="00EF0A97">
        <w:rPr>
          <w:rStyle w:val="None"/>
          <w:rFonts w:ascii="Calibri" w:eastAsia="Calibri" w:hAnsi="Calibri" w:cs="Calibri"/>
          <w:color w:val="auto"/>
          <w:sz w:val="22"/>
          <w:szCs w:val="22"/>
          <w:u w:color="FF0000"/>
          <w:vertAlign w:val="superscript"/>
        </w:rPr>
        <w:t>nd</w:t>
      </w:r>
      <w:r w:rsidR="00EF0A97">
        <w:rPr>
          <w:rStyle w:val="None"/>
          <w:rFonts w:ascii="Calibri" w:eastAsia="Calibri" w:hAnsi="Calibri" w:cs="Calibri"/>
          <w:color w:val="auto"/>
          <w:sz w:val="22"/>
          <w:szCs w:val="22"/>
          <w:u w:color="FF0000"/>
        </w:rPr>
        <w:t xml:space="preserve"> February 2019</w:t>
      </w:r>
    </w:p>
    <w:p w:rsidR="00DD73E8" w:rsidRDefault="00DD73E8">
      <w:pPr>
        <w:pStyle w:val="BodyA"/>
        <w:ind w:left="567" w:firstLine="567"/>
        <w:rPr>
          <w:rStyle w:val="None"/>
          <w:rFonts w:ascii="Calibri" w:eastAsia="Calibri" w:hAnsi="Calibri" w:cs="Calibri"/>
          <w:color w:val="FF0000"/>
          <w:sz w:val="22"/>
          <w:szCs w:val="22"/>
          <w:u w:color="FF0000"/>
        </w:rPr>
      </w:pPr>
    </w:p>
    <w:p w:rsidR="00DD73E8" w:rsidRDefault="00295B8D">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rsidR="00DD73E8" w:rsidRDefault="00295B8D">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18</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February 2019</w:t>
      </w:r>
    </w:p>
    <w:p w:rsidR="00DD73E8" w:rsidRDefault="00295B8D">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rsidR="00DD73E8" w:rsidRDefault="00295B8D">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rsidR="00DD73E8" w:rsidRDefault="00295B8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N. White [Vice Chair]</w:t>
      </w:r>
      <w:r>
        <w:rPr>
          <w:rStyle w:val="None"/>
          <w:rFonts w:ascii="Calibri" w:eastAsia="Calibri" w:hAnsi="Calibri" w:cs="Calibri"/>
          <w:sz w:val="22"/>
          <w:szCs w:val="22"/>
        </w:rPr>
        <w:tab/>
        <w:t>Cllr. V. Cooper</w:t>
      </w:r>
    </w:p>
    <w:p w:rsidR="00DD73E8" w:rsidRDefault="00295B8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C. Adcock</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N. Beechey</w:t>
      </w:r>
    </w:p>
    <w:p w:rsidR="00DD73E8" w:rsidRDefault="00295B8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K. Halliday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DD73E8" w:rsidRDefault="00295B8D">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DD73E8" w:rsidRDefault="00295B8D">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rsidR="00DD73E8" w:rsidRDefault="00295B8D">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rsidR="00DD73E8" w:rsidRDefault="00295B8D">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 10 members of the public</w:t>
      </w:r>
    </w:p>
    <w:p w:rsidR="00DD73E8" w:rsidRDefault="00DD73E8">
      <w:pPr>
        <w:pStyle w:val="BodyA"/>
        <w:ind w:left="1134"/>
        <w:rPr>
          <w:rFonts w:ascii="Calibri" w:eastAsia="Calibri" w:hAnsi="Calibri" w:cs="Calibri"/>
          <w:sz w:val="22"/>
          <w:szCs w:val="22"/>
        </w:rPr>
      </w:pPr>
    </w:p>
    <w:p w:rsidR="00DD73E8" w:rsidRDefault="00295B8D">
      <w:pPr>
        <w:pStyle w:val="BodyB"/>
        <w:ind w:firstLine="567"/>
        <w:rPr>
          <w:rStyle w:val="None"/>
          <w:rFonts w:ascii="Calibri" w:eastAsia="Calibri" w:hAnsi="Calibri" w:cs="Calibri"/>
          <w:b/>
          <w:bCs/>
          <w:sz w:val="22"/>
          <w:szCs w:val="22"/>
        </w:rPr>
      </w:pPr>
      <w:r>
        <w:rPr>
          <w:rStyle w:val="None"/>
          <w:rFonts w:ascii="Calibri" w:eastAsia="Calibri" w:hAnsi="Calibri" w:cs="Calibri"/>
          <w:b/>
          <w:bCs/>
          <w:sz w:val="22"/>
          <w:szCs w:val="22"/>
          <w:lang w:val="de-DE"/>
        </w:rPr>
        <w:t>140.  Chairman</w:t>
      </w:r>
      <w:r>
        <w:rPr>
          <w:rStyle w:val="None"/>
          <w:rFonts w:ascii="Calibri" w:eastAsia="Calibri" w:hAnsi="Calibri" w:cs="Calibri"/>
          <w:b/>
          <w:bCs/>
          <w:sz w:val="22"/>
          <w:szCs w:val="22"/>
        </w:rPr>
        <w:t>’s Welcome</w:t>
      </w:r>
    </w:p>
    <w:p w:rsidR="00DD73E8" w:rsidRDefault="00295B8D">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White welcomed everyone to the meeting. </w:t>
      </w:r>
    </w:p>
    <w:p w:rsidR="00DD73E8" w:rsidRDefault="00DD73E8">
      <w:pPr>
        <w:pStyle w:val="BodyB"/>
        <w:rPr>
          <w:rFonts w:ascii="Calibri" w:eastAsia="Calibri" w:hAnsi="Calibri" w:cs="Calibri"/>
          <w:sz w:val="22"/>
          <w:szCs w:val="22"/>
        </w:rPr>
      </w:pPr>
    </w:p>
    <w:p w:rsidR="00DD73E8" w:rsidRDefault="00295B8D">
      <w:pPr>
        <w:pStyle w:val="BodyB"/>
        <w:numPr>
          <w:ilvl w:val="0"/>
          <w:numId w:val="3"/>
        </w:numPr>
        <w:jc w:val="left"/>
        <w:rPr>
          <w:rFonts w:ascii="Calibri" w:eastAsia="Calibri" w:hAnsi="Calibri" w:cs="Calibri"/>
          <w:b/>
          <w:bCs/>
          <w:sz w:val="22"/>
          <w:szCs w:val="22"/>
        </w:rPr>
      </w:pPr>
      <w:r>
        <w:rPr>
          <w:rFonts w:ascii="Calibri" w:eastAsia="Calibri" w:hAnsi="Calibri" w:cs="Calibri"/>
          <w:b/>
          <w:bCs/>
          <w:sz w:val="22"/>
          <w:szCs w:val="22"/>
        </w:rPr>
        <w:t>Public Questions</w:t>
      </w:r>
      <w:r>
        <w:rPr>
          <w:rFonts w:ascii="Calibri" w:eastAsia="Calibri" w:hAnsi="Calibri" w:cs="Calibri"/>
          <w:b/>
          <w:bCs/>
          <w:sz w:val="22"/>
          <w:szCs w:val="22"/>
        </w:rPr>
        <w:tab/>
      </w:r>
    </w:p>
    <w:p w:rsidR="00DD73E8" w:rsidRDefault="00295B8D">
      <w:pPr>
        <w:pStyle w:val="BodyC"/>
        <w:ind w:left="1134"/>
        <w:rPr>
          <w:rStyle w:val="None"/>
          <w:rFonts w:ascii="Calibri" w:eastAsia="Calibri" w:hAnsi="Calibri" w:cs="Calibri"/>
          <w:sz w:val="22"/>
          <w:szCs w:val="22"/>
        </w:rPr>
      </w:pPr>
      <w:r>
        <w:rPr>
          <w:rStyle w:val="None"/>
          <w:rFonts w:ascii="Calibri" w:eastAsia="Calibri" w:hAnsi="Calibri" w:cs="Calibri"/>
          <w:sz w:val="22"/>
          <w:szCs w:val="22"/>
        </w:rPr>
        <w:t xml:space="preserve">No public questions. </w:t>
      </w:r>
    </w:p>
    <w:p w:rsidR="00DD73E8" w:rsidRDefault="00DD73E8">
      <w:pPr>
        <w:pStyle w:val="BodyC"/>
        <w:ind w:left="1335"/>
        <w:rPr>
          <w:rFonts w:ascii="Calibri" w:eastAsia="Calibri" w:hAnsi="Calibri" w:cs="Calibri"/>
          <w:sz w:val="22"/>
          <w:szCs w:val="22"/>
        </w:rPr>
      </w:pPr>
    </w:p>
    <w:p w:rsidR="00DD73E8" w:rsidRDefault="00295B8D">
      <w:pPr>
        <w:pStyle w:val="BodyB"/>
        <w:numPr>
          <w:ilvl w:val="0"/>
          <w:numId w:val="2"/>
        </w:numPr>
        <w:jc w:val="left"/>
        <w:rPr>
          <w:rFonts w:ascii="Calibri" w:eastAsia="Calibri" w:hAnsi="Calibri" w:cs="Calibri"/>
          <w:b/>
          <w:bCs/>
          <w:sz w:val="22"/>
          <w:szCs w:val="22"/>
        </w:rPr>
      </w:pPr>
      <w:r>
        <w:rPr>
          <w:rFonts w:ascii="Calibri" w:eastAsia="Calibri" w:hAnsi="Calibri" w:cs="Calibri"/>
          <w:b/>
          <w:bCs/>
          <w:sz w:val="22"/>
          <w:szCs w:val="22"/>
        </w:rPr>
        <w:t>Report from Maria Caulfield MP</w:t>
      </w:r>
    </w:p>
    <w:p w:rsidR="00DD73E8" w:rsidRDefault="00295B8D">
      <w:pPr>
        <w:pStyle w:val="ListParagraph"/>
        <w:ind w:left="1134"/>
        <w:rPr>
          <w:rStyle w:val="None"/>
          <w:rFonts w:ascii="Calibri" w:eastAsia="Calibri" w:hAnsi="Calibri" w:cs="Calibri"/>
          <w:sz w:val="22"/>
          <w:szCs w:val="22"/>
        </w:rPr>
      </w:pPr>
      <w:r>
        <w:rPr>
          <w:rStyle w:val="None"/>
          <w:rFonts w:ascii="Calibri" w:eastAsia="Calibri" w:hAnsi="Calibri" w:cs="Calibri"/>
          <w:sz w:val="22"/>
          <w:szCs w:val="22"/>
        </w:rPr>
        <w:t xml:space="preserve">No report and no attendance </w:t>
      </w:r>
    </w:p>
    <w:p w:rsidR="00DD73E8" w:rsidRDefault="00DD73E8">
      <w:pPr>
        <w:pStyle w:val="ListParagraph"/>
        <w:ind w:left="1134"/>
        <w:rPr>
          <w:rFonts w:ascii="Calibri" w:eastAsia="Calibri" w:hAnsi="Calibri" w:cs="Calibri"/>
          <w:sz w:val="22"/>
          <w:szCs w:val="22"/>
        </w:rPr>
      </w:pPr>
    </w:p>
    <w:p w:rsidR="00DD73E8" w:rsidRDefault="00295B8D">
      <w:pPr>
        <w:pStyle w:val="BodyB"/>
        <w:numPr>
          <w:ilvl w:val="0"/>
          <w:numId w:val="6"/>
        </w:numPr>
        <w:jc w:val="left"/>
        <w:rPr>
          <w:rFonts w:ascii="Calibri" w:eastAsia="Calibri" w:hAnsi="Calibri" w:cs="Calibri"/>
          <w:b/>
          <w:bCs/>
          <w:sz w:val="22"/>
          <w:szCs w:val="22"/>
        </w:rPr>
      </w:pPr>
      <w:r>
        <w:rPr>
          <w:rFonts w:ascii="Calibri" w:eastAsia="Calibri" w:hAnsi="Calibri" w:cs="Calibri"/>
          <w:b/>
          <w:bCs/>
          <w:sz w:val="22"/>
          <w:szCs w:val="22"/>
        </w:rPr>
        <w:t>Report from East Sussex County Councillor Stephen Shing</w:t>
      </w:r>
    </w:p>
    <w:p w:rsidR="00DD73E8" w:rsidRDefault="00295B8D">
      <w:pPr>
        <w:pStyle w:val="BodyBA"/>
        <w:ind w:left="1134" w:firstLine="9"/>
        <w:rPr>
          <w:rStyle w:val="None"/>
          <w:rFonts w:ascii="Calibri" w:eastAsia="Calibri" w:hAnsi="Calibri" w:cs="Calibri"/>
          <w:sz w:val="22"/>
          <w:szCs w:val="22"/>
        </w:rPr>
      </w:pPr>
      <w:r>
        <w:rPr>
          <w:rStyle w:val="None"/>
          <w:rFonts w:ascii="Calibri" w:eastAsia="Calibri" w:hAnsi="Calibri" w:cs="Calibri"/>
          <w:sz w:val="22"/>
          <w:szCs w:val="22"/>
        </w:rPr>
        <w:t xml:space="preserve">Cllr Stephen Shing reported on the budget for ESCC, the </w:t>
      </w:r>
      <w:proofErr w:type="spellStart"/>
      <w:r>
        <w:rPr>
          <w:rStyle w:val="None"/>
          <w:rFonts w:ascii="Calibri" w:eastAsia="Calibri" w:hAnsi="Calibri" w:cs="Calibri"/>
          <w:sz w:val="22"/>
          <w:szCs w:val="22"/>
        </w:rPr>
        <w:t>Exceat</w:t>
      </w:r>
      <w:proofErr w:type="spellEnd"/>
      <w:r>
        <w:rPr>
          <w:rStyle w:val="None"/>
          <w:rFonts w:ascii="Calibri" w:eastAsia="Calibri" w:hAnsi="Calibri" w:cs="Calibri"/>
          <w:sz w:val="22"/>
          <w:szCs w:val="22"/>
        </w:rPr>
        <w:t xml:space="preserve"> Bridge, the traffic trial and the white lines at Whiteway. His full report can be found at </w:t>
      </w:r>
      <w:r>
        <w:rPr>
          <w:rStyle w:val="None"/>
          <w:rFonts w:ascii="Calibri" w:eastAsia="Calibri" w:hAnsi="Calibri" w:cs="Calibri"/>
          <w:color w:val="0070C0"/>
          <w:sz w:val="22"/>
          <w:szCs w:val="22"/>
          <w:u w:val="single" w:color="0070C0"/>
        </w:rPr>
        <w:t>Appendix B.</w:t>
      </w:r>
    </w:p>
    <w:p w:rsidR="00DD73E8" w:rsidRDefault="00295B8D">
      <w:pPr>
        <w:pStyle w:val="BodyBA"/>
        <w:ind w:left="1134" w:firstLine="9"/>
        <w:rPr>
          <w:rStyle w:val="None"/>
          <w:rFonts w:ascii="Calibri" w:eastAsia="Calibri" w:hAnsi="Calibri" w:cs="Calibri"/>
          <w:b/>
          <w:bCs/>
          <w:sz w:val="22"/>
          <w:szCs w:val="22"/>
        </w:rPr>
      </w:pPr>
      <w:r>
        <w:rPr>
          <w:rStyle w:val="None"/>
          <w:rFonts w:ascii="Calibri" w:eastAsia="Calibri" w:hAnsi="Calibri" w:cs="Calibri"/>
          <w:sz w:val="22"/>
          <w:szCs w:val="22"/>
        </w:rPr>
        <w:t xml:space="preserve">There was a brief discussion about the white lines at Whiteway and Cllr Beechey explained that Ian Johnson (ESSC Highways) informed that they were removed about three years ago subsequent to a sustainable transport &amp; tourism report. Clerk reported that an official request was sent to East Sussex County Council [ESCC] after the January 2019 meeting to ask them to review the decision. It will be raised on Friday at the Strengthening Local Relationship [SLR] Meeting. </w:t>
      </w:r>
      <w:r>
        <w:rPr>
          <w:rStyle w:val="None"/>
          <w:rFonts w:ascii="Calibri" w:eastAsia="Calibri" w:hAnsi="Calibri" w:cs="Calibri"/>
          <w:color w:val="FF0000"/>
          <w:sz w:val="22"/>
          <w:szCs w:val="22"/>
          <w:u w:color="FF0000"/>
        </w:rPr>
        <w:t>Action.</w:t>
      </w:r>
    </w:p>
    <w:p w:rsidR="00DD73E8" w:rsidRDefault="00DD73E8">
      <w:pPr>
        <w:pStyle w:val="ListParagraph"/>
        <w:rPr>
          <w:rFonts w:ascii="Calibri" w:eastAsia="Calibri" w:hAnsi="Calibri" w:cs="Calibri"/>
          <w:sz w:val="22"/>
          <w:szCs w:val="22"/>
        </w:rPr>
      </w:pPr>
    </w:p>
    <w:p w:rsidR="00DD73E8" w:rsidRDefault="00295B8D">
      <w:pPr>
        <w:pStyle w:val="BodyB"/>
        <w:numPr>
          <w:ilvl w:val="0"/>
          <w:numId w:val="5"/>
        </w:numPr>
        <w:jc w:val="left"/>
        <w:rPr>
          <w:rFonts w:ascii="Calibri" w:eastAsia="Calibri" w:hAnsi="Calibri" w:cs="Calibri"/>
          <w:b/>
          <w:bCs/>
          <w:sz w:val="22"/>
          <w:szCs w:val="22"/>
        </w:rPr>
      </w:pPr>
      <w:r>
        <w:rPr>
          <w:rFonts w:ascii="Calibri" w:eastAsia="Calibri" w:hAnsi="Calibri" w:cs="Calibri"/>
          <w:b/>
          <w:bCs/>
          <w:sz w:val="22"/>
          <w:szCs w:val="22"/>
        </w:rPr>
        <w:t xml:space="preserve">Report from </w:t>
      </w:r>
      <w:proofErr w:type="spellStart"/>
      <w:r>
        <w:rPr>
          <w:rFonts w:ascii="Calibri" w:eastAsia="Calibri" w:hAnsi="Calibri" w:cs="Calibri"/>
          <w:b/>
          <w:bCs/>
          <w:sz w:val="22"/>
          <w:szCs w:val="22"/>
        </w:rPr>
        <w:t>Wealden</w:t>
      </w:r>
      <w:proofErr w:type="spellEnd"/>
      <w:r>
        <w:rPr>
          <w:rFonts w:ascii="Calibri" w:eastAsia="Calibri" w:hAnsi="Calibri" w:cs="Calibri"/>
          <w:b/>
          <w:bCs/>
          <w:sz w:val="22"/>
          <w:szCs w:val="22"/>
        </w:rPr>
        <w:t xml:space="preserve"> District Councillor Phillip Ede</w:t>
      </w:r>
    </w:p>
    <w:p w:rsidR="00DD73E8" w:rsidRDefault="00295B8D">
      <w:pPr>
        <w:pStyle w:val="BodyBA"/>
        <w:ind w:left="1134"/>
        <w:rPr>
          <w:rStyle w:val="None"/>
          <w:rFonts w:ascii="Calibri" w:eastAsia="Calibri" w:hAnsi="Calibri" w:cs="Calibri"/>
          <w:sz w:val="22"/>
          <w:szCs w:val="22"/>
        </w:rPr>
      </w:pPr>
      <w:r>
        <w:rPr>
          <w:rStyle w:val="None"/>
          <w:rFonts w:ascii="Calibri" w:eastAsia="Calibri" w:hAnsi="Calibri" w:cs="Calibri"/>
          <w:sz w:val="22"/>
          <w:szCs w:val="22"/>
        </w:rPr>
        <w:t xml:space="preserve">No report or attendance. </w:t>
      </w:r>
    </w:p>
    <w:p w:rsidR="00DD73E8" w:rsidRDefault="00DD73E8">
      <w:pPr>
        <w:pStyle w:val="BodyBA"/>
        <w:ind w:left="927"/>
        <w:rPr>
          <w:rFonts w:ascii="Calibri" w:eastAsia="Calibri" w:hAnsi="Calibri" w:cs="Calibri"/>
          <w:sz w:val="22"/>
          <w:szCs w:val="22"/>
        </w:rPr>
      </w:pPr>
    </w:p>
    <w:p w:rsidR="00DD73E8" w:rsidRDefault="00295B8D">
      <w:pPr>
        <w:pStyle w:val="BodyB"/>
        <w:numPr>
          <w:ilvl w:val="0"/>
          <w:numId w:val="5"/>
        </w:numPr>
        <w:jc w:val="left"/>
        <w:rPr>
          <w:rFonts w:ascii="Calibri" w:eastAsia="Calibri" w:hAnsi="Calibri" w:cs="Calibri"/>
          <w:b/>
          <w:bCs/>
          <w:sz w:val="22"/>
          <w:szCs w:val="22"/>
        </w:rPr>
      </w:pPr>
      <w:r>
        <w:rPr>
          <w:rFonts w:ascii="Calibri" w:eastAsia="Calibri" w:hAnsi="Calibri" w:cs="Calibri"/>
          <w:b/>
          <w:bCs/>
          <w:sz w:val="22"/>
          <w:szCs w:val="22"/>
        </w:rPr>
        <w:t>Apologies for absence</w:t>
      </w:r>
    </w:p>
    <w:p w:rsidR="00DD73E8" w:rsidRDefault="00295B8D">
      <w:pPr>
        <w:pStyle w:val="BodyB"/>
        <w:ind w:left="1134"/>
        <w:jc w:val="left"/>
        <w:rPr>
          <w:rStyle w:val="None"/>
          <w:rFonts w:ascii="Calibri" w:eastAsia="Calibri" w:hAnsi="Calibri" w:cs="Calibri"/>
          <w:sz w:val="22"/>
          <w:szCs w:val="22"/>
        </w:rPr>
      </w:pPr>
      <w:r>
        <w:rPr>
          <w:rStyle w:val="None"/>
          <w:rFonts w:ascii="Calibri" w:eastAsia="Calibri" w:hAnsi="Calibri" w:cs="Calibri"/>
          <w:sz w:val="22"/>
          <w:szCs w:val="22"/>
        </w:rPr>
        <w:t xml:space="preserve">Apologies were received and accepted from Cllr Watkins. </w:t>
      </w:r>
    </w:p>
    <w:p w:rsidR="00DD73E8" w:rsidRDefault="00295B8D">
      <w:pPr>
        <w:pStyle w:val="BodyB"/>
        <w:ind w:left="1134"/>
        <w:jc w:val="left"/>
        <w:rPr>
          <w:rStyle w:val="None"/>
          <w:rFonts w:ascii="Calibri" w:eastAsia="Calibri" w:hAnsi="Calibri" w:cs="Calibri"/>
          <w:sz w:val="22"/>
          <w:szCs w:val="22"/>
        </w:rPr>
      </w:pPr>
      <w:r>
        <w:rPr>
          <w:rStyle w:val="None"/>
          <w:rFonts w:ascii="Calibri" w:eastAsia="Calibri" w:hAnsi="Calibri" w:cs="Calibri"/>
          <w:sz w:val="22"/>
          <w:szCs w:val="22"/>
        </w:rPr>
        <w:t xml:space="preserve">No apologies have been received by Cllr Savage. </w:t>
      </w:r>
    </w:p>
    <w:p w:rsidR="00DD73E8" w:rsidRDefault="00DD73E8">
      <w:pPr>
        <w:pStyle w:val="BodyB"/>
        <w:ind w:left="720"/>
        <w:jc w:val="left"/>
        <w:rPr>
          <w:rFonts w:ascii="Calibri" w:eastAsia="Calibri" w:hAnsi="Calibri" w:cs="Calibri"/>
          <w:sz w:val="22"/>
          <w:szCs w:val="22"/>
        </w:rPr>
      </w:pPr>
    </w:p>
    <w:p w:rsidR="00DD73E8" w:rsidRDefault="00295B8D">
      <w:pPr>
        <w:pStyle w:val="BodyB"/>
        <w:numPr>
          <w:ilvl w:val="0"/>
          <w:numId w:val="5"/>
        </w:numPr>
        <w:jc w:val="left"/>
        <w:rPr>
          <w:rFonts w:ascii="Calibri" w:eastAsia="Calibri" w:hAnsi="Calibri" w:cs="Calibri"/>
          <w:b/>
          <w:bCs/>
          <w:sz w:val="22"/>
          <w:szCs w:val="22"/>
        </w:rPr>
      </w:pPr>
      <w:r>
        <w:rPr>
          <w:rFonts w:ascii="Calibri" w:eastAsia="Calibri" w:hAnsi="Calibri" w:cs="Calibri"/>
          <w:b/>
          <w:bCs/>
          <w:sz w:val="22"/>
          <w:szCs w:val="22"/>
        </w:rPr>
        <w:t>Declaration of interests</w:t>
      </w:r>
    </w:p>
    <w:p w:rsidR="00DD73E8" w:rsidRDefault="00295B8D">
      <w:pPr>
        <w:pStyle w:val="BodyB"/>
        <w:ind w:left="1131"/>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Cllr White declared an interest in the Cross House planning application. Cllr Halliday and Cllr Beechey declared they are a customer of the Barbers but that will not affect their decision making. </w:t>
      </w:r>
    </w:p>
    <w:p w:rsidR="00DD73E8" w:rsidRDefault="00DD73E8">
      <w:pPr>
        <w:pStyle w:val="BodyB"/>
        <w:rPr>
          <w:rFonts w:ascii="Calibri" w:eastAsia="Calibri" w:hAnsi="Calibri" w:cs="Calibri"/>
          <w:sz w:val="22"/>
          <w:szCs w:val="22"/>
        </w:rPr>
      </w:pPr>
    </w:p>
    <w:p w:rsidR="00C11693" w:rsidRDefault="00C11693">
      <w:pPr>
        <w:pStyle w:val="BodyB"/>
        <w:rPr>
          <w:rFonts w:ascii="Calibri" w:eastAsia="Calibri" w:hAnsi="Calibri" w:cs="Calibri"/>
          <w:sz w:val="22"/>
          <w:szCs w:val="22"/>
        </w:rPr>
      </w:pPr>
    </w:p>
    <w:p w:rsidR="00C11693" w:rsidRDefault="00C11693">
      <w:pPr>
        <w:pStyle w:val="BodyB"/>
        <w:rPr>
          <w:rFonts w:ascii="Calibri" w:eastAsia="Calibri" w:hAnsi="Calibri" w:cs="Calibri"/>
          <w:sz w:val="22"/>
          <w:szCs w:val="22"/>
        </w:rPr>
      </w:pPr>
    </w:p>
    <w:p w:rsidR="00DD73E8" w:rsidRDefault="00295B8D">
      <w:pPr>
        <w:pStyle w:val="BodyB"/>
        <w:numPr>
          <w:ilvl w:val="0"/>
          <w:numId w:val="5"/>
        </w:numPr>
        <w:jc w:val="left"/>
        <w:rPr>
          <w:rFonts w:ascii="Calibri" w:eastAsia="Calibri" w:hAnsi="Calibri" w:cs="Calibri"/>
          <w:b/>
          <w:bCs/>
          <w:sz w:val="22"/>
          <w:szCs w:val="22"/>
        </w:rPr>
      </w:pPr>
      <w:r>
        <w:rPr>
          <w:rFonts w:ascii="Calibri" w:eastAsia="Calibri" w:hAnsi="Calibri" w:cs="Calibri"/>
          <w:b/>
          <w:bCs/>
          <w:sz w:val="22"/>
          <w:szCs w:val="22"/>
        </w:rPr>
        <w:lastRenderedPageBreak/>
        <w:t>Minutes</w:t>
      </w:r>
    </w:p>
    <w:p w:rsidR="00DD73E8" w:rsidRDefault="00295B8D">
      <w:pPr>
        <w:pStyle w:val="BodyBA"/>
        <w:ind w:left="1134"/>
        <w:rPr>
          <w:rStyle w:val="None"/>
          <w:rFonts w:ascii="Calibri" w:eastAsia="Calibri" w:hAnsi="Calibri" w:cs="Calibri"/>
          <w:b/>
          <w:bCs/>
          <w:sz w:val="22"/>
          <w:szCs w:val="22"/>
        </w:rPr>
      </w:pPr>
      <w:r>
        <w:rPr>
          <w:rStyle w:val="None"/>
          <w:rFonts w:ascii="Calibri" w:eastAsia="Calibri" w:hAnsi="Calibri" w:cs="Calibri"/>
          <w:sz w:val="22"/>
          <w:szCs w:val="22"/>
        </w:rPr>
        <w:t>Cllr. Halliday proposed and Cllr. Adcock seconded a motion that the unadopted minutes of the meeting held on 21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January 2019 were a true and accurate record. </w:t>
      </w:r>
      <w:r>
        <w:rPr>
          <w:rStyle w:val="None"/>
          <w:rFonts w:ascii="Calibri" w:eastAsia="Calibri" w:hAnsi="Calibri" w:cs="Calibri"/>
          <w:b/>
          <w:bCs/>
          <w:sz w:val="22"/>
          <w:szCs w:val="22"/>
        </w:rPr>
        <w:t xml:space="preserve">MOTION CARRIED.  </w:t>
      </w:r>
    </w:p>
    <w:p w:rsidR="00DD73E8" w:rsidRDefault="00295B8D">
      <w:pPr>
        <w:pStyle w:val="BodyA"/>
        <w:ind w:left="768" w:firstLine="366"/>
        <w:rPr>
          <w:rStyle w:val="None"/>
          <w:rFonts w:ascii="Calibri" w:eastAsia="Calibri" w:hAnsi="Calibri" w:cs="Calibri"/>
          <w:sz w:val="22"/>
          <w:szCs w:val="22"/>
        </w:rPr>
      </w:pPr>
      <w:r>
        <w:rPr>
          <w:rStyle w:val="None"/>
          <w:rFonts w:ascii="Calibri" w:eastAsia="Calibri" w:hAnsi="Calibri" w:cs="Calibri"/>
          <w:sz w:val="22"/>
          <w:szCs w:val="22"/>
        </w:rPr>
        <w:t>Cllr. White duly signed the minutes.</w:t>
      </w:r>
    </w:p>
    <w:p w:rsidR="00DD73E8" w:rsidRDefault="00DD73E8">
      <w:pPr>
        <w:pStyle w:val="BodyB"/>
        <w:rPr>
          <w:rFonts w:ascii="Calibri" w:eastAsia="Calibri" w:hAnsi="Calibri" w:cs="Calibri"/>
          <w:sz w:val="22"/>
          <w:szCs w:val="22"/>
        </w:rPr>
      </w:pPr>
    </w:p>
    <w:p w:rsidR="00DD73E8" w:rsidRDefault="00295B8D">
      <w:pPr>
        <w:pStyle w:val="BodyB"/>
        <w:numPr>
          <w:ilvl w:val="0"/>
          <w:numId w:val="5"/>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rsidR="00DD73E8" w:rsidRDefault="00295B8D">
      <w:pPr>
        <w:pStyle w:val="BodyD"/>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148.1 To approve the Statement of Finances</w:t>
      </w:r>
    </w:p>
    <w:p w:rsidR="00DD73E8" w:rsidRDefault="00295B8D">
      <w:pPr>
        <w:pStyle w:val="BodyBAA"/>
        <w:ind w:left="951"/>
        <w:rPr>
          <w:rStyle w:val="None"/>
          <w:rFonts w:ascii="Calibri" w:eastAsia="Calibri" w:hAnsi="Calibri" w:cs="Calibri"/>
          <w:sz w:val="22"/>
          <w:szCs w:val="22"/>
        </w:rPr>
      </w:pPr>
      <w:r>
        <w:rPr>
          <w:rStyle w:val="None"/>
          <w:rFonts w:ascii="Calibri" w:eastAsia="Calibri" w:hAnsi="Calibri" w:cs="Calibri"/>
          <w:sz w:val="22"/>
          <w:szCs w:val="22"/>
        </w:rPr>
        <w:t xml:space="preserve">    Cllr. White proposed and Cllr. Cooper seconded a motion to approve the Statement of Finances.  </w:t>
      </w:r>
    </w:p>
    <w:p w:rsidR="00DD73E8" w:rsidRDefault="00295B8D">
      <w:pPr>
        <w:pStyle w:val="BodyBAA"/>
        <w:ind w:left="384" w:firstLine="567"/>
        <w:rPr>
          <w:rStyle w:val="None"/>
          <w:rFonts w:ascii="Calibri" w:eastAsia="Calibri" w:hAnsi="Calibri" w:cs="Calibri"/>
          <w:sz w:val="22"/>
          <w:szCs w:val="22"/>
          <w:u w:val="single"/>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w:t>
      </w:r>
      <w:r>
        <w:rPr>
          <w:rStyle w:val="None"/>
          <w:rFonts w:ascii="Calibri" w:eastAsia="Calibri" w:hAnsi="Calibri" w:cs="Calibri"/>
          <w:color w:val="0070C0"/>
          <w:sz w:val="22"/>
          <w:szCs w:val="22"/>
          <w:u w:val="single" w:color="0070C0"/>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rsidR="00DD73E8" w:rsidRDefault="00DD73E8">
      <w:pPr>
        <w:pStyle w:val="BodyB"/>
        <w:rPr>
          <w:rStyle w:val="None"/>
          <w:rFonts w:ascii="Calibri" w:eastAsia="Calibri" w:hAnsi="Calibri" w:cs="Calibri"/>
          <w:sz w:val="22"/>
          <w:szCs w:val="22"/>
          <w:u w:val="single"/>
        </w:rPr>
      </w:pPr>
    </w:p>
    <w:p w:rsidR="00DD73E8" w:rsidRDefault="00295B8D">
      <w:pPr>
        <w:pStyle w:val="BodyD"/>
        <w:ind w:left="384" w:firstLine="56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148.2 To approve and sign Invoices for Payment</w:t>
      </w:r>
    </w:p>
    <w:p w:rsidR="00DD73E8" w:rsidRDefault="00295B8D">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Cllr. Cooper approved and signed Invoices for Payment. </w:t>
      </w:r>
      <w:r>
        <w:rPr>
          <w:rStyle w:val="None"/>
          <w:rFonts w:ascii="Calibri" w:eastAsia="Calibri" w:hAnsi="Calibri" w:cs="Calibri"/>
          <w:b/>
          <w:bCs/>
          <w:sz w:val="22"/>
          <w:szCs w:val="22"/>
        </w:rPr>
        <w:t>MOTION CARRIED</w:t>
      </w:r>
    </w:p>
    <w:p w:rsidR="00DD73E8" w:rsidRDefault="00DD73E8">
      <w:pPr>
        <w:pStyle w:val="BodyC"/>
        <w:rPr>
          <w:rFonts w:ascii="Calibri" w:eastAsia="Calibri" w:hAnsi="Calibri" w:cs="Calibri"/>
          <w:sz w:val="22"/>
          <w:szCs w:val="22"/>
        </w:rPr>
      </w:pPr>
    </w:p>
    <w:p w:rsidR="00DD73E8" w:rsidRDefault="00295B8D">
      <w:pPr>
        <w:pStyle w:val="BodyB"/>
        <w:numPr>
          <w:ilvl w:val="0"/>
          <w:numId w:val="5"/>
        </w:numPr>
        <w:jc w:val="left"/>
        <w:rPr>
          <w:rFonts w:ascii="Calibri" w:eastAsia="Calibri" w:hAnsi="Calibri" w:cs="Calibri"/>
          <w:b/>
          <w:bCs/>
          <w:sz w:val="22"/>
          <w:szCs w:val="22"/>
        </w:rPr>
      </w:pPr>
      <w:r>
        <w:rPr>
          <w:rFonts w:ascii="Calibri" w:eastAsia="Calibri" w:hAnsi="Calibri" w:cs="Calibri"/>
          <w:b/>
          <w:bCs/>
          <w:sz w:val="22"/>
          <w:szCs w:val="22"/>
        </w:rPr>
        <w:t xml:space="preserve">Report on Highways &amp; </w:t>
      </w:r>
      <w:proofErr w:type="spellStart"/>
      <w:r>
        <w:rPr>
          <w:rFonts w:ascii="Calibri" w:eastAsia="Calibri" w:hAnsi="Calibri" w:cs="Calibri"/>
          <w:b/>
          <w:bCs/>
          <w:sz w:val="22"/>
          <w:szCs w:val="22"/>
        </w:rPr>
        <w:t>Twittens</w:t>
      </w:r>
      <w:proofErr w:type="spellEnd"/>
      <w:r>
        <w:rPr>
          <w:rFonts w:ascii="Calibri" w:eastAsia="Calibri" w:hAnsi="Calibri" w:cs="Calibri"/>
          <w:b/>
          <w:bCs/>
          <w:sz w:val="22"/>
          <w:szCs w:val="22"/>
        </w:rPr>
        <w:t xml:space="preserve"> </w:t>
      </w:r>
    </w:p>
    <w:p w:rsidR="00DD73E8" w:rsidRDefault="00295B8D">
      <w:pPr>
        <w:pStyle w:val="BodyCA"/>
        <w:spacing w:line="276" w:lineRule="auto"/>
        <w:ind w:left="567" w:firstLine="567"/>
        <w:jc w:val="left"/>
        <w:outlineLvl w:val="0"/>
        <w:rPr>
          <w:rStyle w:val="None"/>
          <w:rFonts w:ascii="Calibri" w:eastAsia="Calibri" w:hAnsi="Calibri" w:cs="Calibri"/>
          <w:b/>
          <w:bCs/>
          <w:sz w:val="22"/>
          <w:szCs w:val="22"/>
        </w:rPr>
      </w:pPr>
      <w:r>
        <w:rPr>
          <w:rStyle w:val="None"/>
          <w:rFonts w:ascii="Calibri" w:eastAsia="Calibri" w:hAnsi="Calibri" w:cs="Calibri"/>
          <w:sz w:val="22"/>
          <w:szCs w:val="22"/>
          <w:u w:val="single"/>
        </w:rPr>
        <w:t>149.1 High Street traffic update</w:t>
      </w:r>
    </w:p>
    <w:p w:rsidR="00DD73E8" w:rsidRDefault="00295B8D">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Halliday reported that there is nothing to update and he will chase the traffic team at ESCC to seek one. Cllr Beechey reported the had been approached by someone saying the cones outside the Star Inn are ugly. Although these are effective could a better </w:t>
      </w:r>
      <w:r w:rsidR="001F3BFA">
        <w:rPr>
          <w:rStyle w:val="None"/>
          <w:rFonts w:ascii="Calibri" w:eastAsia="Calibri" w:hAnsi="Calibri" w:cs="Calibri"/>
          <w:sz w:val="22"/>
          <w:szCs w:val="22"/>
        </w:rPr>
        <w:t>long-term</w:t>
      </w:r>
      <w:r>
        <w:rPr>
          <w:rStyle w:val="None"/>
          <w:rFonts w:ascii="Calibri" w:eastAsia="Calibri" w:hAnsi="Calibri" w:cs="Calibri"/>
          <w:sz w:val="22"/>
          <w:szCs w:val="22"/>
        </w:rPr>
        <w:t xml:space="preserve"> solution be considered. Double yellow lines were raised although Cllr Cooper did ask would they be taken notice of and could they be enforced. Cllr Halliday confirmed that he would raise the double yellow lines at the SLR meeting on Friday.  </w:t>
      </w:r>
      <w:r>
        <w:rPr>
          <w:rStyle w:val="None"/>
          <w:rFonts w:ascii="Calibri" w:eastAsia="Calibri" w:hAnsi="Calibri" w:cs="Calibri"/>
          <w:color w:val="FF0000"/>
          <w:sz w:val="22"/>
          <w:szCs w:val="22"/>
          <w:u w:color="FF0000"/>
        </w:rPr>
        <w:t>Action.</w:t>
      </w:r>
    </w:p>
    <w:p w:rsidR="00DD73E8" w:rsidRDefault="00295B8D">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Adcock suggested putting </w:t>
      </w:r>
      <w:r w:rsidR="00BD63BD">
        <w:rPr>
          <w:rStyle w:val="None"/>
          <w:rFonts w:ascii="Calibri" w:eastAsia="Calibri" w:hAnsi="Calibri" w:cs="Calibri"/>
          <w:sz w:val="22"/>
          <w:szCs w:val="22"/>
        </w:rPr>
        <w:t>metal b</w:t>
      </w:r>
      <w:r>
        <w:rPr>
          <w:rStyle w:val="None"/>
          <w:rFonts w:ascii="Calibri" w:eastAsia="Calibri" w:hAnsi="Calibri" w:cs="Calibri"/>
          <w:sz w:val="22"/>
          <w:szCs w:val="22"/>
        </w:rPr>
        <w:t xml:space="preserve">ollards on the pavement but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did not feel that this would prevent parking. Cllr White suggested that </w:t>
      </w:r>
      <w:r w:rsidR="007D34C6">
        <w:rPr>
          <w:rStyle w:val="None"/>
          <w:rFonts w:ascii="Calibri" w:eastAsia="Calibri" w:hAnsi="Calibri" w:cs="Calibri"/>
          <w:sz w:val="22"/>
          <w:szCs w:val="22"/>
        </w:rPr>
        <w:t xml:space="preserve">we </w:t>
      </w:r>
      <w:r>
        <w:rPr>
          <w:rStyle w:val="None"/>
          <w:rFonts w:ascii="Calibri" w:eastAsia="Calibri" w:hAnsi="Calibri" w:cs="Calibri"/>
          <w:sz w:val="22"/>
          <w:szCs w:val="22"/>
        </w:rPr>
        <w:t xml:space="preserve">could paint the cones a less garish </w:t>
      </w:r>
      <w:proofErr w:type="spellStart"/>
      <w:r>
        <w:rPr>
          <w:rStyle w:val="None"/>
          <w:rFonts w:ascii="Calibri" w:eastAsia="Calibri" w:hAnsi="Calibri" w:cs="Calibri"/>
          <w:sz w:val="22"/>
          <w:szCs w:val="22"/>
        </w:rPr>
        <w:t>colour</w:t>
      </w:r>
      <w:proofErr w:type="spellEnd"/>
      <w:r>
        <w:rPr>
          <w:rStyle w:val="None"/>
          <w:rFonts w:ascii="Calibri" w:eastAsia="Calibri" w:hAnsi="Calibri" w:cs="Calibri"/>
          <w:sz w:val="22"/>
          <w:szCs w:val="22"/>
        </w:rPr>
        <w:t xml:space="preserve">. </w:t>
      </w:r>
    </w:p>
    <w:p w:rsidR="00DD73E8" w:rsidRDefault="00295B8D">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APC will await the SLR minutes to see what ESCC suggest. </w:t>
      </w:r>
    </w:p>
    <w:p w:rsidR="00DD73E8" w:rsidRDefault="00DD73E8">
      <w:pPr>
        <w:pStyle w:val="BodyB"/>
        <w:ind w:left="1134"/>
        <w:rPr>
          <w:rFonts w:ascii="Calibri" w:eastAsia="Calibri" w:hAnsi="Calibri" w:cs="Calibri"/>
          <w:sz w:val="22"/>
          <w:szCs w:val="22"/>
        </w:rPr>
      </w:pPr>
    </w:p>
    <w:p w:rsidR="00DD73E8" w:rsidRDefault="00295B8D">
      <w:pPr>
        <w:pStyle w:val="BodyB"/>
        <w:numPr>
          <w:ilvl w:val="0"/>
          <w:numId w:val="5"/>
        </w:numPr>
        <w:jc w:val="left"/>
        <w:rPr>
          <w:rFonts w:ascii="Calibri" w:eastAsia="Calibri" w:hAnsi="Calibri" w:cs="Calibri"/>
          <w:b/>
          <w:bCs/>
          <w:sz w:val="22"/>
          <w:szCs w:val="22"/>
        </w:rPr>
      </w:pPr>
      <w:r>
        <w:rPr>
          <w:rFonts w:ascii="Calibri" w:eastAsia="Calibri" w:hAnsi="Calibri" w:cs="Calibri"/>
          <w:b/>
          <w:bCs/>
          <w:sz w:val="22"/>
          <w:szCs w:val="22"/>
        </w:rPr>
        <w:t xml:space="preserve">Report on Allotments </w:t>
      </w:r>
    </w:p>
    <w:p w:rsidR="00DD73E8" w:rsidRDefault="00295B8D">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Cooper reported that the allotment renewals have gone out, there has been a good return and will be able to report at the next meeting how many plots are vacant. Cllr Cooper confirmed that the Clerk has reported the allotment bin as stolen and it is hoped this will be replaced in due course by Biffa. </w:t>
      </w:r>
    </w:p>
    <w:p w:rsidR="00DD73E8" w:rsidRDefault="00DD73E8">
      <w:pPr>
        <w:pStyle w:val="BodyB"/>
        <w:ind w:left="384"/>
        <w:rPr>
          <w:rFonts w:ascii="Calibri" w:eastAsia="Calibri" w:hAnsi="Calibri" w:cs="Calibri"/>
          <w:sz w:val="22"/>
          <w:szCs w:val="22"/>
        </w:rPr>
      </w:pPr>
    </w:p>
    <w:p w:rsidR="00DD73E8" w:rsidRDefault="00295B8D">
      <w:pPr>
        <w:pStyle w:val="BodyB"/>
        <w:ind w:left="567"/>
        <w:jc w:val="left"/>
        <w:rPr>
          <w:rStyle w:val="None"/>
          <w:rFonts w:ascii="Calibri" w:eastAsia="Calibri" w:hAnsi="Calibri" w:cs="Calibri"/>
          <w:b/>
          <w:bCs/>
          <w:sz w:val="22"/>
          <w:szCs w:val="22"/>
        </w:rPr>
      </w:pPr>
      <w:r>
        <w:rPr>
          <w:rStyle w:val="None"/>
          <w:rFonts w:ascii="Calibri" w:eastAsia="Calibri" w:hAnsi="Calibri" w:cs="Calibri"/>
          <w:b/>
          <w:bCs/>
          <w:sz w:val="22"/>
          <w:szCs w:val="22"/>
        </w:rPr>
        <w:t xml:space="preserve">151.   Report on Rights of Way and Countryside </w:t>
      </w:r>
    </w:p>
    <w:p w:rsidR="00DD73E8" w:rsidRDefault="00295B8D">
      <w:pPr>
        <w:pStyle w:val="BodyB"/>
        <w:ind w:left="1107"/>
        <w:rPr>
          <w:rStyle w:val="None"/>
          <w:rFonts w:ascii="Calibri" w:eastAsia="Calibri" w:hAnsi="Calibri" w:cs="Calibri"/>
          <w:sz w:val="22"/>
          <w:szCs w:val="22"/>
        </w:rPr>
      </w:pPr>
      <w:r>
        <w:rPr>
          <w:rStyle w:val="None"/>
          <w:rFonts w:ascii="Calibri" w:eastAsia="Calibri" w:hAnsi="Calibri" w:cs="Calibri"/>
          <w:sz w:val="22"/>
          <w:szCs w:val="22"/>
        </w:rPr>
        <w:t xml:space="preserve">Cllr White reported that he has noticed that the White Bridge is starting to peel and fade away. Cllr Beechey confirmed that ESCC are responsible for this. Clerk to raise this with the Rights of Way team. </w:t>
      </w:r>
      <w:r>
        <w:rPr>
          <w:rStyle w:val="None"/>
          <w:rFonts w:ascii="Calibri" w:eastAsia="Calibri" w:hAnsi="Calibri" w:cs="Calibri"/>
          <w:color w:val="FF0000"/>
          <w:sz w:val="22"/>
          <w:szCs w:val="22"/>
          <w:u w:color="FF0000"/>
        </w:rPr>
        <w:t xml:space="preserve">Action.  </w:t>
      </w:r>
      <w:r>
        <w:rPr>
          <w:rStyle w:val="None"/>
          <w:rFonts w:ascii="Calibri" w:eastAsia="Calibri" w:hAnsi="Calibri" w:cs="Calibri"/>
          <w:sz w:val="22"/>
          <w:szCs w:val="22"/>
        </w:rPr>
        <w:t xml:space="preserve">Cllr Adcock raised a government proposal to declare any unidentified Rights of Way in the Parish.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did not believe there were any unidentified but will be corrected if anyone knows of any. </w:t>
      </w:r>
    </w:p>
    <w:p w:rsidR="00DD73E8" w:rsidRDefault="00295B8D">
      <w:pPr>
        <w:pStyle w:val="BodyB"/>
        <w:ind w:left="1107"/>
        <w:rPr>
          <w:rStyle w:val="None"/>
          <w:rFonts w:ascii="Calibri" w:eastAsia="Calibri" w:hAnsi="Calibri" w:cs="Calibri"/>
          <w:sz w:val="22"/>
          <w:szCs w:val="22"/>
        </w:rPr>
      </w:pPr>
      <w:r>
        <w:rPr>
          <w:rStyle w:val="None"/>
          <w:rFonts w:ascii="Calibri" w:eastAsia="Calibri" w:hAnsi="Calibri" w:cs="Calibri"/>
          <w:sz w:val="22"/>
          <w:szCs w:val="22"/>
        </w:rPr>
        <w:t>The deadline for declaring any is the 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January 2026. </w:t>
      </w:r>
    </w:p>
    <w:p w:rsidR="00DD73E8" w:rsidRDefault="00DD73E8">
      <w:pPr>
        <w:pStyle w:val="BodyB"/>
        <w:rPr>
          <w:rFonts w:ascii="Calibri" w:eastAsia="Calibri" w:hAnsi="Calibri" w:cs="Calibri"/>
          <w:sz w:val="22"/>
          <w:szCs w:val="22"/>
        </w:rPr>
      </w:pPr>
    </w:p>
    <w:p w:rsidR="00DD73E8" w:rsidRDefault="00295B8D">
      <w:pPr>
        <w:pStyle w:val="BodyB"/>
        <w:numPr>
          <w:ilvl w:val="0"/>
          <w:numId w:val="9"/>
        </w:numPr>
        <w:jc w:val="left"/>
        <w:rPr>
          <w:rFonts w:ascii="Calibri" w:eastAsia="Calibri" w:hAnsi="Calibri" w:cs="Calibri"/>
          <w:b/>
          <w:bCs/>
          <w:sz w:val="22"/>
          <w:szCs w:val="22"/>
        </w:rPr>
      </w:pPr>
      <w:r>
        <w:rPr>
          <w:rFonts w:ascii="Calibri" w:eastAsia="Calibri" w:hAnsi="Calibri" w:cs="Calibri"/>
          <w:b/>
          <w:bCs/>
          <w:sz w:val="22"/>
          <w:szCs w:val="22"/>
        </w:rPr>
        <w:t xml:space="preserve">Report on Car Parks and Public Transport </w:t>
      </w:r>
    </w:p>
    <w:p w:rsidR="00DD73E8" w:rsidRDefault="00295B8D">
      <w:pPr>
        <w:pStyle w:val="BodyB"/>
        <w:ind w:left="567" w:firstLine="567"/>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152.1 Bus shelter in Willows car park</w:t>
      </w:r>
    </w:p>
    <w:p w:rsidR="00DD73E8" w:rsidRDefault="00295B8D">
      <w:pPr>
        <w:pStyle w:val="BodyB"/>
        <w:ind w:left="567" w:firstLine="567"/>
        <w:jc w:val="left"/>
        <w:rPr>
          <w:rStyle w:val="None"/>
          <w:rFonts w:ascii="Calibri" w:eastAsia="Calibri" w:hAnsi="Calibri" w:cs="Calibri"/>
          <w:sz w:val="22"/>
          <w:szCs w:val="22"/>
        </w:rPr>
      </w:pPr>
      <w:r>
        <w:rPr>
          <w:rStyle w:val="None"/>
          <w:rFonts w:ascii="Calibri" w:eastAsia="Calibri" w:hAnsi="Calibri" w:cs="Calibri"/>
          <w:sz w:val="22"/>
          <w:szCs w:val="22"/>
        </w:rPr>
        <w:t xml:space="preserve">There is nothing new to report at this time. </w:t>
      </w:r>
      <w:r>
        <w:rPr>
          <w:rStyle w:val="None"/>
          <w:rFonts w:ascii="Calibri" w:eastAsia="Calibri" w:hAnsi="Calibri" w:cs="Calibri"/>
          <w:sz w:val="22"/>
          <w:szCs w:val="22"/>
        </w:rPr>
        <w:tab/>
      </w:r>
      <w:r>
        <w:rPr>
          <w:rStyle w:val="None"/>
          <w:rFonts w:ascii="Calibri" w:eastAsia="Calibri" w:hAnsi="Calibri" w:cs="Calibri"/>
          <w:sz w:val="22"/>
          <w:szCs w:val="22"/>
        </w:rPr>
        <w:tab/>
      </w:r>
    </w:p>
    <w:p w:rsidR="00DD73E8" w:rsidRDefault="00DD73E8">
      <w:pPr>
        <w:pStyle w:val="BodyB"/>
        <w:rPr>
          <w:rStyle w:val="None"/>
          <w:rFonts w:ascii="Calibri" w:eastAsia="Calibri" w:hAnsi="Calibri" w:cs="Calibri"/>
          <w:sz w:val="22"/>
          <w:szCs w:val="22"/>
          <w:u w:val="single"/>
        </w:rPr>
      </w:pPr>
    </w:p>
    <w:p w:rsidR="00DD73E8" w:rsidRDefault="00295B8D">
      <w:pPr>
        <w:pStyle w:val="BodyB"/>
        <w:numPr>
          <w:ilvl w:val="0"/>
          <w:numId w:val="8"/>
        </w:numPr>
        <w:jc w:val="left"/>
        <w:rPr>
          <w:rFonts w:ascii="Calibri" w:eastAsia="Calibri" w:hAnsi="Calibri" w:cs="Calibri"/>
          <w:sz w:val="22"/>
          <w:szCs w:val="22"/>
        </w:rPr>
      </w:pPr>
      <w:r>
        <w:rPr>
          <w:rStyle w:val="None"/>
          <w:rFonts w:ascii="Calibri" w:eastAsia="Calibri" w:hAnsi="Calibri" w:cs="Calibri"/>
          <w:b/>
          <w:bCs/>
          <w:sz w:val="22"/>
          <w:szCs w:val="22"/>
        </w:rPr>
        <w:t xml:space="preserve">Report on Strategic Planning </w:t>
      </w:r>
    </w:p>
    <w:p w:rsidR="00DD73E8" w:rsidRDefault="00295B8D">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White had nothing to report. </w:t>
      </w:r>
    </w:p>
    <w:p w:rsidR="00DD73E8" w:rsidRDefault="00DD73E8">
      <w:pPr>
        <w:pStyle w:val="BodyB"/>
        <w:ind w:left="720"/>
        <w:rPr>
          <w:rFonts w:ascii="Calibri" w:eastAsia="Calibri" w:hAnsi="Calibri" w:cs="Calibri"/>
          <w:sz w:val="22"/>
          <w:szCs w:val="22"/>
        </w:rPr>
      </w:pPr>
    </w:p>
    <w:p w:rsidR="00DD73E8" w:rsidRDefault="00295B8D">
      <w:pPr>
        <w:pStyle w:val="BodyB"/>
        <w:numPr>
          <w:ilvl w:val="0"/>
          <w:numId w:val="8"/>
        </w:numPr>
        <w:jc w:val="left"/>
        <w:rPr>
          <w:rFonts w:ascii="Calibri" w:eastAsia="Calibri" w:hAnsi="Calibri" w:cs="Calibri"/>
          <w:b/>
          <w:bCs/>
          <w:sz w:val="22"/>
          <w:szCs w:val="22"/>
        </w:rPr>
      </w:pPr>
      <w:r>
        <w:rPr>
          <w:rFonts w:ascii="Calibri" w:eastAsia="Calibri" w:hAnsi="Calibri" w:cs="Calibri"/>
          <w:b/>
          <w:bCs/>
          <w:sz w:val="22"/>
          <w:szCs w:val="22"/>
        </w:rPr>
        <w:t xml:space="preserve">Report on Tye and Recreation Ground </w:t>
      </w:r>
    </w:p>
    <w:p w:rsidR="00DD73E8" w:rsidRDefault="00295B8D">
      <w:pPr>
        <w:pStyle w:val="BodyCA"/>
        <w:ind w:left="567" w:firstLine="567"/>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154.1 Update on Tye footpath</w:t>
      </w:r>
    </w:p>
    <w:p w:rsidR="00DD73E8" w:rsidRDefault="00295B8D">
      <w:pPr>
        <w:pStyle w:val="BodyCA"/>
        <w:ind w:left="1134" w:firstLine="9"/>
        <w:jc w:val="left"/>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Beechey confirmed that South Downs National Park Authority [SDNPA] and the Charity Commission [CC] have responded about permission for widening Tye Path. The CC do not need to be informed and therefore will not need to give permission. However, SDNPA have stated that they do require planning permission. It was raised whether there would be a cost, the Clerk has asked the question but no response as yet. Cllr Beechey thinks the Parish Council may be exempt. It was discussed who would pay for the application if there was a cost, it was agreed that it should be a </w:t>
      </w:r>
      <w:proofErr w:type="gramStart"/>
      <w:r>
        <w:rPr>
          <w:rStyle w:val="None"/>
          <w:rFonts w:ascii="Calibri" w:eastAsia="Calibri" w:hAnsi="Calibri" w:cs="Calibri"/>
          <w:sz w:val="22"/>
          <w:szCs w:val="22"/>
        </w:rPr>
        <w:t>three way</w:t>
      </w:r>
      <w:proofErr w:type="gramEnd"/>
      <w:r>
        <w:rPr>
          <w:rStyle w:val="None"/>
          <w:rFonts w:ascii="Calibri" w:eastAsia="Calibri" w:hAnsi="Calibri" w:cs="Calibri"/>
          <w:sz w:val="22"/>
          <w:szCs w:val="22"/>
        </w:rPr>
        <w:t xml:space="preserve"> split between APC, St Andrews and Alfriston War Memorial Hall [AWMH]. Clerk will look into this with SDNPA and then speak to both AWMH and St Andrews about the application. </w:t>
      </w:r>
      <w:r>
        <w:rPr>
          <w:rStyle w:val="None"/>
          <w:rFonts w:ascii="Calibri" w:eastAsia="Calibri" w:hAnsi="Calibri" w:cs="Calibri"/>
          <w:color w:val="FF0000"/>
          <w:sz w:val="22"/>
          <w:szCs w:val="22"/>
          <w:u w:color="FF0000"/>
        </w:rPr>
        <w:t xml:space="preserve">Action. </w:t>
      </w:r>
    </w:p>
    <w:p w:rsidR="00DD73E8" w:rsidRDefault="00295B8D">
      <w:pPr>
        <w:pStyle w:val="BodyCA"/>
        <w:ind w:left="1134" w:firstLine="9"/>
        <w:jc w:val="left"/>
        <w:rPr>
          <w:rStyle w:val="None"/>
          <w:rFonts w:ascii="Calibri" w:eastAsia="Calibri" w:hAnsi="Calibri" w:cs="Calibri"/>
          <w:sz w:val="22"/>
          <w:szCs w:val="22"/>
        </w:rPr>
      </w:pPr>
      <w:r>
        <w:rPr>
          <w:rStyle w:val="None"/>
          <w:rFonts w:ascii="Calibri" w:eastAsia="Calibri" w:hAnsi="Calibri" w:cs="Calibri"/>
          <w:sz w:val="22"/>
          <w:szCs w:val="22"/>
        </w:rPr>
        <w:lastRenderedPageBreak/>
        <w:t xml:space="preserve">Cllr Adcock spoke about the sides of the path, whether they should be metal or brick edge. Cllr Beechey confirmed that the existing quote was for metal edge as will be less visible. This was agreed again as the preferable option. </w:t>
      </w:r>
    </w:p>
    <w:p w:rsidR="00DD73E8" w:rsidRDefault="00DD73E8">
      <w:pPr>
        <w:pStyle w:val="BodyCA"/>
        <w:ind w:left="1134" w:firstLine="9"/>
        <w:jc w:val="left"/>
        <w:rPr>
          <w:rFonts w:ascii="Calibri" w:eastAsia="Calibri" w:hAnsi="Calibri" w:cs="Calibri"/>
          <w:sz w:val="22"/>
          <w:szCs w:val="22"/>
        </w:rPr>
      </w:pPr>
    </w:p>
    <w:p w:rsidR="00DD73E8" w:rsidRDefault="00295B8D">
      <w:pPr>
        <w:pStyle w:val="BodyCA"/>
        <w:ind w:left="1134" w:firstLine="9"/>
        <w:jc w:val="left"/>
        <w:rPr>
          <w:rStyle w:val="None"/>
          <w:rFonts w:ascii="Calibri" w:eastAsia="Calibri" w:hAnsi="Calibri" w:cs="Calibri"/>
          <w:sz w:val="22"/>
          <w:szCs w:val="22"/>
        </w:rPr>
      </w:pPr>
      <w:r>
        <w:rPr>
          <w:rStyle w:val="None"/>
          <w:rFonts w:ascii="Calibri" w:eastAsia="Calibri" w:hAnsi="Calibri" w:cs="Calibri"/>
          <w:sz w:val="22"/>
          <w:szCs w:val="22"/>
          <w:u w:val="single"/>
        </w:rPr>
        <w:t>Tye Road</w:t>
      </w:r>
      <w:r>
        <w:rPr>
          <w:rStyle w:val="None"/>
          <w:rFonts w:ascii="Calibri" w:eastAsia="Calibri" w:hAnsi="Calibri" w:cs="Calibri"/>
          <w:sz w:val="22"/>
          <w:szCs w:val="22"/>
        </w:rPr>
        <w:t xml:space="preserve"> – Cllr Beechey reported that the pothole outside the </w:t>
      </w:r>
      <w:proofErr w:type="spellStart"/>
      <w:r>
        <w:rPr>
          <w:rStyle w:val="None"/>
          <w:rFonts w:ascii="Calibri" w:eastAsia="Calibri" w:hAnsi="Calibri" w:cs="Calibri"/>
          <w:sz w:val="22"/>
          <w:szCs w:val="22"/>
        </w:rPr>
        <w:t>Wingrove</w:t>
      </w:r>
      <w:proofErr w:type="spellEnd"/>
      <w:r>
        <w:rPr>
          <w:rStyle w:val="None"/>
          <w:rFonts w:ascii="Calibri" w:eastAsia="Calibri" w:hAnsi="Calibri" w:cs="Calibri"/>
          <w:sz w:val="22"/>
          <w:szCs w:val="22"/>
        </w:rPr>
        <w:t xml:space="preserve"> Courtyard has got worse over time and could now be considered a trip hazard. Two quotes have come in, one for £1090 which would be to cut the road out and fill it, or a quote from APC’s handyman for £633.10 to use tarmac bags with a compactor to fill the holes and any left-over can be used for other holes appearing on Tye Road. </w:t>
      </w:r>
    </w:p>
    <w:p w:rsidR="00DD73E8" w:rsidRDefault="00295B8D">
      <w:pPr>
        <w:pStyle w:val="BodyCA"/>
        <w:ind w:left="1134" w:firstLine="9"/>
        <w:jc w:val="left"/>
        <w:rPr>
          <w:rStyle w:val="None"/>
          <w:rFonts w:ascii="Calibri" w:eastAsia="Calibri" w:hAnsi="Calibri" w:cs="Calibri"/>
          <w:color w:val="FF0000"/>
          <w:sz w:val="22"/>
          <w:szCs w:val="22"/>
          <w:u w:color="FF0000"/>
        </w:rPr>
      </w:pP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discussed and agreed to go with the handyman as it needs to be done ASAP and could get the cost of two lots of repairs for the price of one. Clerk to arrange this ASAP. </w:t>
      </w:r>
      <w:r>
        <w:rPr>
          <w:rStyle w:val="None"/>
          <w:rFonts w:ascii="Calibri" w:eastAsia="Calibri" w:hAnsi="Calibri" w:cs="Calibri"/>
          <w:color w:val="FF0000"/>
          <w:sz w:val="22"/>
          <w:szCs w:val="22"/>
          <w:u w:color="FF0000"/>
        </w:rPr>
        <w:t xml:space="preserve">Action. </w:t>
      </w:r>
    </w:p>
    <w:p w:rsidR="00DD73E8" w:rsidRDefault="00295B8D">
      <w:pPr>
        <w:pStyle w:val="BodyCA"/>
        <w:ind w:left="1134" w:firstLine="9"/>
        <w:jc w:val="left"/>
        <w:rPr>
          <w:rStyle w:val="None"/>
          <w:rFonts w:ascii="Calibri" w:eastAsia="Calibri" w:hAnsi="Calibri" w:cs="Calibri"/>
          <w:sz w:val="22"/>
          <w:szCs w:val="22"/>
        </w:rPr>
      </w:pPr>
      <w:r>
        <w:rPr>
          <w:rStyle w:val="None"/>
          <w:rFonts w:ascii="Calibri" w:eastAsia="Calibri" w:hAnsi="Calibri" w:cs="Calibri"/>
          <w:sz w:val="22"/>
          <w:szCs w:val="22"/>
        </w:rPr>
        <w:t xml:space="preserve">Cllr Adcock raised the edge of Tye Road seems to be crumbling. Cllr Beechey explained that this has been looked at some years ago and it was many thousands to repair this then. It was agreed that we need at least 5/6 years’ worth of savings which will be ring fenced to enable APC to resurface the whole road when that is needed. </w:t>
      </w:r>
    </w:p>
    <w:p w:rsidR="00DD73E8" w:rsidRDefault="00295B8D">
      <w:pPr>
        <w:pStyle w:val="BodyCA"/>
        <w:ind w:left="1134" w:firstLine="9"/>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also confirmed that the </w:t>
      </w:r>
      <w:proofErr w:type="spellStart"/>
      <w:r>
        <w:rPr>
          <w:rStyle w:val="None"/>
          <w:rFonts w:ascii="Calibri" w:eastAsia="Calibri" w:hAnsi="Calibri" w:cs="Calibri"/>
          <w:sz w:val="22"/>
          <w:szCs w:val="22"/>
        </w:rPr>
        <w:t>Wingrove</w:t>
      </w:r>
      <w:proofErr w:type="spellEnd"/>
      <w:r>
        <w:rPr>
          <w:rStyle w:val="None"/>
          <w:rFonts w:ascii="Calibri" w:eastAsia="Calibri" w:hAnsi="Calibri" w:cs="Calibri"/>
          <w:sz w:val="22"/>
          <w:szCs w:val="22"/>
        </w:rPr>
        <w:t xml:space="preserve"> have kindly given a donation of £200 towards the repair of the large pothole outside their courtyard. </w:t>
      </w:r>
    </w:p>
    <w:p w:rsidR="00DD73E8" w:rsidRDefault="00DD73E8">
      <w:pPr>
        <w:pStyle w:val="BodyCA"/>
        <w:ind w:left="1134" w:firstLine="9"/>
        <w:jc w:val="left"/>
        <w:rPr>
          <w:rFonts w:ascii="Calibri" w:eastAsia="Calibri" w:hAnsi="Calibri" w:cs="Calibri"/>
          <w:sz w:val="22"/>
          <w:szCs w:val="22"/>
        </w:rPr>
      </w:pPr>
    </w:p>
    <w:p w:rsidR="00DD73E8" w:rsidRDefault="00295B8D">
      <w:pPr>
        <w:pStyle w:val="BodyCA"/>
        <w:ind w:left="1134" w:firstLine="9"/>
        <w:jc w:val="left"/>
        <w:rPr>
          <w:rStyle w:val="None"/>
          <w:rFonts w:ascii="Calibri" w:eastAsia="Calibri" w:hAnsi="Calibri" w:cs="Calibri"/>
          <w:sz w:val="22"/>
          <w:szCs w:val="22"/>
        </w:rPr>
      </w:pPr>
      <w:r>
        <w:rPr>
          <w:rStyle w:val="None"/>
          <w:rFonts w:ascii="Calibri" w:eastAsia="Calibri" w:hAnsi="Calibri" w:cs="Calibri"/>
          <w:sz w:val="22"/>
          <w:szCs w:val="22"/>
          <w:u w:val="single"/>
        </w:rPr>
        <w:t>Grass Cutting</w:t>
      </w:r>
      <w:r>
        <w:rPr>
          <w:rStyle w:val="None"/>
          <w:rFonts w:ascii="Calibri" w:eastAsia="Calibri" w:hAnsi="Calibri" w:cs="Calibri"/>
          <w:sz w:val="22"/>
          <w:szCs w:val="22"/>
        </w:rPr>
        <w:t xml:space="preserve"> - Cllr Beechey asked if the grass contractors could be contacted sooner rather than later to ensure a better season this year as last year was poor at times. A rotary mower to be used on the cricket field and a list of the fixtures to be sent over to them. </w:t>
      </w:r>
      <w:r>
        <w:rPr>
          <w:rStyle w:val="None"/>
          <w:rFonts w:ascii="Calibri" w:eastAsia="Calibri" w:hAnsi="Calibri" w:cs="Calibri"/>
          <w:color w:val="FF0000"/>
          <w:sz w:val="22"/>
          <w:szCs w:val="22"/>
          <w:u w:color="FF0000"/>
        </w:rPr>
        <w:t xml:space="preserve">Action. </w:t>
      </w:r>
      <w:r>
        <w:rPr>
          <w:rStyle w:val="None"/>
          <w:rFonts w:ascii="Calibri" w:eastAsia="Calibri" w:hAnsi="Calibri" w:cs="Calibri"/>
          <w:sz w:val="22"/>
          <w:szCs w:val="22"/>
        </w:rPr>
        <w:t xml:space="preserve"> </w:t>
      </w:r>
    </w:p>
    <w:p w:rsidR="00DD73E8" w:rsidRDefault="00DD73E8">
      <w:pPr>
        <w:pStyle w:val="BodyCA"/>
        <w:ind w:left="1134" w:firstLine="9"/>
        <w:jc w:val="left"/>
        <w:rPr>
          <w:rFonts w:ascii="Calibri" w:eastAsia="Calibri" w:hAnsi="Calibri" w:cs="Calibri"/>
          <w:sz w:val="22"/>
          <w:szCs w:val="22"/>
        </w:rPr>
      </w:pPr>
    </w:p>
    <w:p w:rsidR="00DD73E8" w:rsidRDefault="00295B8D">
      <w:pPr>
        <w:pStyle w:val="BodyCA"/>
        <w:ind w:left="1134" w:firstLine="9"/>
        <w:jc w:val="left"/>
        <w:rPr>
          <w:rStyle w:val="None"/>
          <w:rFonts w:ascii="Calibri" w:eastAsia="Calibri" w:hAnsi="Calibri" w:cs="Calibri"/>
          <w:sz w:val="22"/>
          <w:szCs w:val="22"/>
        </w:rPr>
      </w:pPr>
      <w:r>
        <w:rPr>
          <w:rStyle w:val="None"/>
          <w:rFonts w:ascii="Calibri" w:eastAsia="Calibri" w:hAnsi="Calibri" w:cs="Calibri"/>
          <w:sz w:val="22"/>
          <w:szCs w:val="22"/>
          <w:u w:val="single"/>
        </w:rPr>
        <w:t>Playground</w:t>
      </w:r>
      <w:r>
        <w:rPr>
          <w:rStyle w:val="None"/>
          <w:rFonts w:ascii="Calibri" w:eastAsia="Calibri" w:hAnsi="Calibri" w:cs="Calibri"/>
          <w:sz w:val="22"/>
          <w:szCs w:val="22"/>
        </w:rPr>
        <w:t xml:space="preserve"> – Cllr Beechey asked if anything has happened with the playground. Following the January 2019 meeting when a budget was agreed to replace the slide, the Clerk has contacted </w:t>
      </w:r>
      <w:proofErr w:type="spellStart"/>
      <w:r>
        <w:rPr>
          <w:rStyle w:val="None"/>
          <w:rFonts w:ascii="Calibri" w:eastAsia="Calibri" w:hAnsi="Calibri" w:cs="Calibri"/>
          <w:sz w:val="22"/>
          <w:szCs w:val="22"/>
        </w:rPr>
        <w:t>Playdale</w:t>
      </w:r>
      <w:proofErr w:type="spellEnd"/>
      <w:r>
        <w:rPr>
          <w:rStyle w:val="None"/>
          <w:rFonts w:ascii="Calibri" w:eastAsia="Calibri" w:hAnsi="Calibri" w:cs="Calibri"/>
          <w:sz w:val="22"/>
          <w:szCs w:val="22"/>
        </w:rPr>
        <w:t xml:space="preserve"> who is attending the playground on Thursday to measure up for the slide and provide a quote. Once the Clerk has received this, it will be brought to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for approval. </w:t>
      </w:r>
      <w:r>
        <w:rPr>
          <w:rStyle w:val="None"/>
          <w:rFonts w:ascii="Calibri" w:eastAsia="Calibri" w:hAnsi="Calibri" w:cs="Calibri"/>
          <w:color w:val="FF0000"/>
          <w:sz w:val="22"/>
          <w:szCs w:val="22"/>
          <w:u w:color="FF0000"/>
        </w:rPr>
        <w:t>Action.</w:t>
      </w:r>
    </w:p>
    <w:p w:rsidR="00DD73E8" w:rsidRDefault="00DD73E8">
      <w:pPr>
        <w:pStyle w:val="BodyCA"/>
        <w:rPr>
          <w:rFonts w:ascii="Calibri" w:eastAsia="Calibri" w:hAnsi="Calibri" w:cs="Calibri"/>
          <w:sz w:val="22"/>
          <w:szCs w:val="22"/>
        </w:rPr>
      </w:pPr>
    </w:p>
    <w:p w:rsidR="00DD73E8" w:rsidRDefault="00295B8D">
      <w:pPr>
        <w:pStyle w:val="BodyB"/>
        <w:numPr>
          <w:ilvl w:val="0"/>
          <w:numId w:val="8"/>
        </w:numPr>
        <w:jc w:val="left"/>
        <w:rPr>
          <w:rFonts w:ascii="Calibri" w:eastAsia="Calibri" w:hAnsi="Calibri" w:cs="Calibri"/>
          <w:b/>
          <w:bCs/>
          <w:sz w:val="22"/>
          <w:szCs w:val="22"/>
        </w:rPr>
      </w:pPr>
      <w:r>
        <w:rPr>
          <w:rFonts w:ascii="Calibri" w:eastAsia="Calibri" w:hAnsi="Calibri" w:cs="Calibri"/>
          <w:b/>
          <w:bCs/>
          <w:sz w:val="22"/>
          <w:szCs w:val="22"/>
        </w:rPr>
        <w:t xml:space="preserve">Report from Planning Committee </w:t>
      </w:r>
    </w:p>
    <w:p w:rsidR="00DD73E8" w:rsidRDefault="00295B8D">
      <w:pPr>
        <w:pStyle w:val="BodyD"/>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155.1 Applications to be considered by APC planning committee at this meeting  </w:t>
      </w:r>
    </w:p>
    <w:p w:rsidR="00DD73E8" w:rsidRDefault="00DD73E8">
      <w:pPr>
        <w:pStyle w:val="BodyD"/>
        <w:ind w:left="567" w:firstLine="567"/>
        <w:rPr>
          <w:rFonts w:ascii="Calibri" w:eastAsia="Calibri" w:hAnsi="Calibri" w:cs="Calibri"/>
          <w:sz w:val="22"/>
          <w:szCs w:val="22"/>
        </w:rPr>
      </w:pPr>
    </w:p>
    <w:p w:rsidR="00DD73E8" w:rsidRDefault="00295B8D">
      <w:pPr>
        <w:pStyle w:val="Body"/>
        <w:ind w:left="567" w:firstLine="567"/>
        <w:rPr>
          <w:rStyle w:val="None"/>
          <w:rFonts w:ascii="Calibri" w:eastAsia="Calibri" w:hAnsi="Calibri" w:cs="Calibri"/>
          <w:sz w:val="22"/>
          <w:szCs w:val="22"/>
        </w:rPr>
      </w:pPr>
      <w:r>
        <w:rPr>
          <w:rStyle w:val="None"/>
          <w:rFonts w:ascii="Calibri" w:eastAsia="Calibri" w:hAnsi="Calibri" w:cs="Calibri"/>
          <w:b/>
          <w:bCs/>
          <w:sz w:val="22"/>
          <w:szCs w:val="22"/>
        </w:rPr>
        <w:t>SDNP/18/05981/LIS</w:t>
      </w:r>
      <w:r>
        <w:rPr>
          <w:rStyle w:val="None"/>
          <w:rFonts w:ascii="Calibri" w:eastAsia="Calibri" w:hAnsi="Calibri" w:cs="Calibri"/>
          <w:sz w:val="22"/>
          <w:szCs w:val="22"/>
        </w:rPr>
        <w:t xml:space="preserve"> </w:t>
      </w:r>
    </w:p>
    <w:p w:rsidR="00DD73E8" w:rsidRDefault="00295B8D">
      <w:pPr>
        <w:pStyle w:val="Body"/>
        <w:ind w:left="567" w:firstLine="567"/>
        <w:rPr>
          <w:rStyle w:val="None"/>
          <w:rFonts w:ascii="Calibri" w:eastAsia="Calibri" w:hAnsi="Calibri" w:cs="Calibri"/>
          <w:sz w:val="22"/>
          <w:szCs w:val="22"/>
        </w:rPr>
      </w:pPr>
      <w:r>
        <w:rPr>
          <w:rStyle w:val="None"/>
          <w:rFonts w:ascii="Calibri" w:eastAsia="Calibri" w:hAnsi="Calibri" w:cs="Calibri"/>
          <w:sz w:val="22"/>
          <w:szCs w:val="22"/>
          <w:u w:val="single"/>
          <w:lang w:val="en-US"/>
        </w:rPr>
        <w:t>Cross House, High Street, Alfriston, BN26 5UF</w:t>
      </w:r>
    </w:p>
    <w:p w:rsidR="00DD73E8" w:rsidRDefault="00295B8D">
      <w:pPr>
        <w:pStyle w:val="Body"/>
        <w:ind w:left="567" w:firstLine="567"/>
        <w:rPr>
          <w:rStyle w:val="None"/>
          <w:rFonts w:ascii="Calibri" w:eastAsia="Calibri" w:hAnsi="Calibri" w:cs="Calibri"/>
          <w:sz w:val="22"/>
          <w:szCs w:val="22"/>
        </w:rPr>
      </w:pPr>
      <w:r>
        <w:rPr>
          <w:rStyle w:val="None"/>
          <w:rFonts w:ascii="Calibri" w:eastAsia="Calibri" w:hAnsi="Calibri" w:cs="Calibri"/>
          <w:sz w:val="22"/>
          <w:szCs w:val="22"/>
          <w:lang w:val="en-US"/>
        </w:rPr>
        <w:t>To attach a traditional barber pole to the shop front</w:t>
      </w:r>
    </w:p>
    <w:p w:rsidR="00DD73E8" w:rsidRDefault="00295B8D">
      <w:pPr>
        <w:pStyle w:val="Body"/>
        <w:ind w:left="1134"/>
        <w:rPr>
          <w:rStyle w:val="None"/>
          <w:rFonts w:ascii="Calibri" w:eastAsia="Calibri" w:hAnsi="Calibri" w:cs="Calibri"/>
          <w:i/>
          <w:iCs/>
          <w:color w:val="FF0000"/>
          <w:sz w:val="22"/>
          <w:szCs w:val="22"/>
          <w:u w:color="FF0000"/>
        </w:rPr>
      </w:pPr>
      <w:r>
        <w:rPr>
          <w:rStyle w:val="None"/>
          <w:rFonts w:ascii="Calibri" w:eastAsia="Calibri" w:hAnsi="Calibri" w:cs="Calibri"/>
          <w:i/>
          <w:iCs/>
          <w:color w:val="FF0000"/>
          <w:sz w:val="22"/>
          <w:szCs w:val="22"/>
          <w:u w:color="FF0000"/>
          <w:lang w:val="en-US"/>
        </w:rPr>
        <w:t xml:space="preserve">The applicant explained that this is a retrospective application as the pole has been up for a while as she did not know it required planning permission. She explained the Barbers pole is crucial for her business and it helps people to know she is there. APC Planning Committee agreed that there are no objections to this application. </w:t>
      </w:r>
    </w:p>
    <w:p w:rsidR="00DD73E8" w:rsidRDefault="00DD73E8">
      <w:pPr>
        <w:pStyle w:val="Body"/>
        <w:ind w:left="567"/>
        <w:rPr>
          <w:rFonts w:ascii="Calibri" w:eastAsia="Calibri" w:hAnsi="Calibri" w:cs="Calibri"/>
          <w:sz w:val="22"/>
          <w:szCs w:val="22"/>
        </w:rPr>
      </w:pPr>
    </w:p>
    <w:p w:rsidR="00DD73E8" w:rsidRDefault="00295B8D">
      <w:pPr>
        <w:pStyle w:val="Body"/>
        <w:ind w:left="1134"/>
        <w:rPr>
          <w:rStyle w:val="None"/>
          <w:rFonts w:ascii="Calibri" w:eastAsia="Calibri" w:hAnsi="Calibri" w:cs="Calibri"/>
          <w:b/>
          <w:bCs/>
          <w:sz w:val="22"/>
          <w:szCs w:val="22"/>
        </w:rPr>
      </w:pPr>
      <w:r>
        <w:rPr>
          <w:rStyle w:val="None"/>
          <w:rFonts w:ascii="Calibri" w:eastAsia="Calibri" w:hAnsi="Calibri" w:cs="Calibri"/>
          <w:b/>
          <w:bCs/>
          <w:sz w:val="22"/>
          <w:szCs w:val="22"/>
        </w:rPr>
        <w:t xml:space="preserve">SDNP/19/00289/LIS </w:t>
      </w:r>
      <w:proofErr w:type="gramStart"/>
      <w:r>
        <w:rPr>
          <w:rStyle w:val="None"/>
          <w:rFonts w:ascii="Calibri" w:eastAsia="Calibri" w:hAnsi="Calibri" w:cs="Calibri"/>
          <w:b/>
          <w:bCs/>
          <w:sz w:val="22"/>
          <w:szCs w:val="22"/>
        </w:rPr>
        <w:t>and  SDNP</w:t>
      </w:r>
      <w:proofErr w:type="gramEnd"/>
      <w:r>
        <w:rPr>
          <w:rStyle w:val="None"/>
          <w:rFonts w:ascii="Calibri" w:eastAsia="Calibri" w:hAnsi="Calibri" w:cs="Calibri"/>
          <w:b/>
          <w:bCs/>
          <w:sz w:val="22"/>
          <w:szCs w:val="22"/>
        </w:rPr>
        <w:t>/19/00288/FUL</w:t>
      </w:r>
    </w:p>
    <w:p w:rsidR="00DD73E8" w:rsidRDefault="00295B8D">
      <w:pPr>
        <w:pStyle w:val="Body"/>
        <w:ind w:left="1134"/>
        <w:rPr>
          <w:rStyle w:val="None"/>
          <w:rFonts w:ascii="Calibri" w:eastAsia="Calibri" w:hAnsi="Calibri" w:cs="Calibri"/>
          <w:sz w:val="22"/>
          <w:szCs w:val="22"/>
          <w:u w:val="single"/>
        </w:rPr>
      </w:pPr>
      <w:r>
        <w:rPr>
          <w:rStyle w:val="None"/>
          <w:rFonts w:ascii="Calibri" w:eastAsia="Calibri" w:hAnsi="Calibri" w:cs="Calibri"/>
          <w:sz w:val="22"/>
          <w:szCs w:val="22"/>
          <w:u w:val="single"/>
          <w:lang w:val="en-US"/>
        </w:rPr>
        <w:t>Burnt House, Whiteway, Alfriston, BN26 5TS</w:t>
      </w:r>
    </w:p>
    <w:p w:rsidR="00DD73E8" w:rsidRDefault="00295B8D">
      <w:pPr>
        <w:pStyle w:val="Body"/>
        <w:ind w:left="1134"/>
        <w:rPr>
          <w:rStyle w:val="None"/>
          <w:rFonts w:ascii="Calibri" w:eastAsia="Calibri" w:hAnsi="Calibri" w:cs="Calibri"/>
          <w:sz w:val="22"/>
          <w:szCs w:val="22"/>
        </w:rPr>
      </w:pPr>
      <w:r>
        <w:rPr>
          <w:rStyle w:val="None"/>
          <w:rFonts w:ascii="Calibri" w:eastAsia="Calibri" w:hAnsi="Calibri" w:cs="Calibri"/>
          <w:sz w:val="22"/>
          <w:szCs w:val="22"/>
          <w:lang w:val="en-US"/>
        </w:rPr>
        <w:t>Demolition of existing garage structure with new build construction of brick and flint garage.</w:t>
      </w:r>
    </w:p>
    <w:p w:rsidR="00BD63BD" w:rsidRPr="00BD63BD" w:rsidRDefault="00BD63BD" w:rsidP="00BD63BD">
      <w:pPr>
        <w:pStyle w:val="s47"/>
        <w:spacing w:before="0" w:beforeAutospacing="0" w:after="0" w:afterAutospacing="0" w:line="324" w:lineRule="atLeast"/>
        <w:ind w:left="1134"/>
        <w:rPr>
          <w:color w:val="FF0000"/>
        </w:rPr>
      </w:pPr>
      <w:r w:rsidRPr="00BD63BD">
        <w:rPr>
          <w:rStyle w:val="s46"/>
          <w:bCs/>
          <w:i/>
          <w:iCs/>
          <w:color w:val="FF0000"/>
        </w:rPr>
        <w:t>APC have no objection to this renewal (now lapsed) but would like to see </w:t>
      </w:r>
      <w:r w:rsidRPr="00BD63BD">
        <w:rPr>
          <w:bCs/>
          <w:i/>
          <w:iCs/>
          <w:color w:val="FF0000"/>
        </w:rPr>
        <w:t xml:space="preserve">measures taken to address light spillage in view of the six </w:t>
      </w:r>
      <w:proofErr w:type="spellStart"/>
      <w:r w:rsidRPr="00BD63BD">
        <w:rPr>
          <w:bCs/>
          <w:i/>
          <w:iCs/>
          <w:color w:val="FF0000"/>
        </w:rPr>
        <w:t>velux</w:t>
      </w:r>
      <w:proofErr w:type="spellEnd"/>
      <w:r w:rsidRPr="00BD63BD">
        <w:rPr>
          <w:bCs/>
          <w:i/>
          <w:iCs/>
          <w:color w:val="FF0000"/>
        </w:rPr>
        <w:t xml:space="preserve"> windows.</w:t>
      </w:r>
      <w:r w:rsidRPr="00BD63BD">
        <w:rPr>
          <w:bCs/>
          <w:i/>
          <w:iCs/>
          <w:color w:val="FF0000"/>
        </w:rPr>
        <w:t xml:space="preserve">  </w:t>
      </w:r>
      <w:r w:rsidRPr="00BD63BD">
        <w:rPr>
          <w:bCs/>
          <w:i/>
          <w:iCs/>
          <w:color w:val="FF0000"/>
        </w:rPr>
        <w:t>The council also suggest that a condition is added to ensure the proposed development will be ancillary to the main dwelling and only used as a garage for the residents.</w:t>
      </w:r>
    </w:p>
    <w:p w:rsidR="00DD73E8" w:rsidRDefault="00DD73E8">
      <w:pPr>
        <w:pStyle w:val="BodyD"/>
        <w:ind w:left="567" w:firstLine="567"/>
        <w:rPr>
          <w:rFonts w:ascii="Calibri" w:eastAsia="Calibri" w:hAnsi="Calibri" w:cs="Calibri"/>
          <w:sz w:val="22"/>
          <w:szCs w:val="22"/>
        </w:rPr>
      </w:pPr>
    </w:p>
    <w:p w:rsidR="00DD73E8" w:rsidRDefault="00295B8D">
      <w:pPr>
        <w:pStyle w:val="BodyD"/>
        <w:ind w:left="720" w:firstLine="414"/>
        <w:rPr>
          <w:rStyle w:val="None"/>
          <w:rFonts w:ascii="Calibri" w:eastAsia="Calibri" w:hAnsi="Calibri" w:cs="Calibri"/>
          <w:sz w:val="22"/>
          <w:szCs w:val="22"/>
        </w:rPr>
      </w:pPr>
      <w:r>
        <w:rPr>
          <w:rStyle w:val="None"/>
          <w:rFonts w:ascii="Calibri" w:eastAsia="Calibri" w:hAnsi="Calibri" w:cs="Calibri"/>
          <w:sz w:val="22"/>
          <w:szCs w:val="22"/>
        </w:rPr>
        <w:t>155.2 Applications considered by APC Planning Committee since last meeting</w:t>
      </w:r>
    </w:p>
    <w:p w:rsidR="00DD73E8" w:rsidRDefault="00295B8D">
      <w:pPr>
        <w:pStyle w:val="BodyC"/>
        <w:ind w:left="207"/>
        <w:rPr>
          <w:rStyle w:val="None"/>
          <w:rFonts w:ascii="Calibri" w:eastAsia="Calibri" w:hAnsi="Calibri" w:cs="Calibri"/>
          <w:sz w:val="22"/>
          <w:szCs w:val="22"/>
        </w:rPr>
      </w:pPr>
      <w:r>
        <w:rPr>
          <w:rStyle w:val="None"/>
          <w:rFonts w:ascii="Calibri" w:eastAsia="Calibri" w:hAnsi="Calibri" w:cs="Calibri"/>
          <w:sz w:val="22"/>
          <w:szCs w:val="22"/>
        </w:rPr>
        <w:t xml:space="preserve">                  155.3 Applications notified or awaiting decision from SDNPA</w:t>
      </w:r>
    </w:p>
    <w:p w:rsidR="00DD73E8" w:rsidRDefault="00DD73E8">
      <w:pPr>
        <w:pStyle w:val="Body"/>
        <w:ind w:left="774"/>
        <w:rPr>
          <w:rFonts w:ascii="Calibri" w:eastAsia="Calibri" w:hAnsi="Calibri" w:cs="Calibri"/>
          <w:b/>
          <w:bCs/>
          <w:sz w:val="22"/>
          <w:szCs w:val="22"/>
        </w:rPr>
      </w:pPr>
    </w:p>
    <w:p w:rsidR="00DD73E8" w:rsidRDefault="00295B8D">
      <w:pPr>
        <w:pStyle w:val="Body"/>
        <w:ind w:left="1134"/>
        <w:rPr>
          <w:rStyle w:val="None"/>
          <w:rFonts w:ascii="Calibri" w:eastAsia="Calibri" w:hAnsi="Calibri" w:cs="Calibri"/>
          <w:sz w:val="22"/>
          <w:szCs w:val="22"/>
        </w:rPr>
      </w:pPr>
      <w:r>
        <w:rPr>
          <w:rStyle w:val="None"/>
          <w:rFonts w:ascii="Calibri" w:eastAsia="Calibri" w:hAnsi="Calibri" w:cs="Calibri"/>
          <w:b/>
          <w:bCs/>
          <w:sz w:val="22"/>
          <w:szCs w:val="22"/>
        </w:rPr>
        <w:t>SDNP/18/06260/FUL</w:t>
      </w:r>
      <w:r>
        <w:rPr>
          <w:rStyle w:val="None"/>
          <w:rFonts w:ascii="Calibri" w:eastAsia="Calibri" w:hAnsi="Calibri" w:cs="Calibri"/>
          <w:sz w:val="22"/>
          <w:szCs w:val="22"/>
        </w:rPr>
        <w:t xml:space="preserve"> </w:t>
      </w:r>
      <w:r>
        <w:rPr>
          <w:rStyle w:val="None"/>
          <w:rFonts w:ascii="Calibri" w:eastAsia="Calibri" w:hAnsi="Calibri" w:cs="Calibri"/>
          <w:sz w:val="22"/>
          <w:szCs w:val="22"/>
          <w:u w:val="single"/>
          <w:lang w:val="en-US"/>
        </w:rPr>
        <w:t>Winton Grange, Winton Street, Alfriston, BN26 5UH</w:t>
      </w:r>
      <w:r>
        <w:rPr>
          <w:rStyle w:val="None"/>
          <w:rFonts w:ascii="Calibri" w:eastAsia="Calibri" w:hAnsi="Calibri" w:cs="Calibri"/>
          <w:sz w:val="22"/>
          <w:szCs w:val="22"/>
        </w:rPr>
        <w:t xml:space="preserve"> </w:t>
      </w:r>
    </w:p>
    <w:p w:rsidR="00DD73E8" w:rsidRDefault="00295B8D">
      <w:pPr>
        <w:pStyle w:val="Body"/>
        <w:ind w:left="1134"/>
        <w:rPr>
          <w:rStyle w:val="None"/>
          <w:rFonts w:ascii="Calibri" w:eastAsia="Calibri" w:hAnsi="Calibri" w:cs="Calibri"/>
          <w:color w:val="FF0000"/>
          <w:sz w:val="22"/>
          <w:szCs w:val="22"/>
          <w:u w:color="FF0000"/>
        </w:rPr>
      </w:pPr>
      <w:r>
        <w:rPr>
          <w:rStyle w:val="None"/>
          <w:rFonts w:ascii="Calibri" w:eastAsia="Calibri" w:hAnsi="Calibri" w:cs="Calibri"/>
          <w:b/>
          <w:bCs/>
          <w:sz w:val="22"/>
          <w:szCs w:val="22"/>
        </w:rPr>
        <w:t>SDNP/18/06517/LIS</w:t>
      </w:r>
      <w:r>
        <w:rPr>
          <w:rStyle w:val="None"/>
          <w:rFonts w:ascii="Calibri" w:eastAsia="Calibri" w:hAnsi="Calibri" w:cs="Calibri"/>
          <w:sz w:val="22"/>
          <w:szCs w:val="22"/>
        </w:rPr>
        <w:t xml:space="preserve"> </w:t>
      </w:r>
      <w:r>
        <w:rPr>
          <w:rStyle w:val="None"/>
          <w:rFonts w:ascii="Calibri" w:eastAsia="Calibri" w:hAnsi="Calibri" w:cs="Calibri"/>
          <w:sz w:val="22"/>
          <w:szCs w:val="22"/>
          <w:u w:val="single"/>
          <w:lang w:val="en-US"/>
        </w:rPr>
        <w:t>Burnt House, Whiteway, Alfriston, BN26 5TS</w:t>
      </w:r>
      <w:r>
        <w:rPr>
          <w:rStyle w:val="None"/>
          <w:rFonts w:ascii="Calibri" w:eastAsia="Calibri" w:hAnsi="Calibri" w:cs="Calibri"/>
          <w:color w:val="FF0000"/>
          <w:sz w:val="22"/>
          <w:szCs w:val="22"/>
          <w:u w:color="FF0000"/>
        </w:rPr>
        <w:t xml:space="preserve"> </w:t>
      </w:r>
    </w:p>
    <w:p w:rsidR="00DD73E8" w:rsidRDefault="00295B8D">
      <w:pPr>
        <w:pStyle w:val="Body"/>
        <w:ind w:left="1134"/>
        <w:rPr>
          <w:rStyle w:val="None"/>
          <w:rFonts w:ascii="Calibri" w:eastAsia="Calibri" w:hAnsi="Calibri" w:cs="Calibri"/>
          <w:i/>
          <w:iCs/>
          <w:color w:val="FF0000"/>
          <w:sz w:val="22"/>
          <w:szCs w:val="22"/>
          <w:u w:color="FF0000"/>
        </w:rPr>
      </w:pPr>
      <w:r>
        <w:rPr>
          <w:rStyle w:val="None"/>
          <w:rFonts w:ascii="Calibri" w:eastAsia="Calibri" w:hAnsi="Calibri" w:cs="Calibri"/>
          <w:i/>
          <w:iCs/>
          <w:color w:val="FF0000"/>
          <w:sz w:val="22"/>
          <w:szCs w:val="22"/>
          <w:u w:color="FF0000"/>
          <w:lang w:val="en-US"/>
        </w:rPr>
        <w:t xml:space="preserve">The two above are still awaiting decision from SDNPA. </w:t>
      </w:r>
    </w:p>
    <w:p w:rsidR="00DD73E8" w:rsidRDefault="00295B8D">
      <w:pPr>
        <w:pStyle w:val="ListParagraph"/>
        <w:ind w:left="1134"/>
        <w:rPr>
          <w:rStyle w:val="None"/>
          <w:rFonts w:ascii="Calibri" w:eastAsia="Calibri" w:hAnsi="Calibri" w:cs="Calibri"/>
          <w:sz w:val="22"/>
          <w:szCs w:val="22"/>
          <w:u w:val="single"/>
        </w:rPr>
      </w:pPr>
      <w:r>
        <w:rPr>
          <w:rStyle w:val="None"/>
          <w:rFonts w:ascii="Calibri" w:eastAsia="Calibri" w:hAnsi="Calibri" w:cs="Calibri"/>
          <w:b/>
          <w:bCs/>
          <w:sz w:val="22"/>
          <w:szCs w:val="22"/>
        </w:rPr>
        <w:t>SDNP/18/05322/FUL</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2 Steamer Cottages, High Street, Alfriston</w:t>
      </w:r>
    </w:p>
    <w:p w:rsidR="00DD73E8" w:rsidRDefault="00295B8D">
      <w:pPr>
        <w:pStyle w:val="ListParagraph"/>
        <w:ind w:left="1134"/>
        <w:rPr>
          <w:rStyle w:val="None"/>
          <w:rFonts w:ascii="Calibri" w:eastAsia="Calibri" w:hAnsi="Calibri" w:cs="Calibri"/>
          <w:i/>
          <w:iCs/>
          <w:color w:val="FF0000"/>
          <w:sz w:val="22"/>
          <w:szCs w:val="22"/>
          <w:u w:color="FF0000"/>
        </w:rPr>
      </w:pPr>
      <w:r>
        <w:rPr>
          <w:rStyle w:val="None"/>
          <w:rFonts w:ascii="Calibri" w:eastAsia="Calibri" w:hAnsi="Calibri" w:cs="Calibri"/>
          <w:i/>
          <w:iCs/>
          <w:color w:val="FF0000"/>
          <w:sz w:val="22"/>
          <w:szCs w:val="22"/>
          <w:u w:color="FF0000"/>
        </w:rPr>
        <w:t xml:space="preserve">SDNPA approved this retrospect application with a few conditions. </w:t>
      </w:r>
    </w:p>
    <w:p w:rsidR="00DD73E8" w:rsidRDefault="00DD73E8">
      <w:pPr>
        <w:pStyle w:val="ListParagraph"/>
        <w:ind w:left="1134"/>
        <w:rPr>
          <w:rStyle w:val="None"/>
          <w:rFonts w:ascii="Calibri" w:eastAsia="Calibri" w:hAnsi="Calibri" w:cs="Calibri"/>
          <w:i/>
          <w:iCs/>
          <w:sz w:val="22"/>
          <w:szCs w:val="22"/>
        </w:rPr>
      </w:pPr>
    </w:p>
    <w:p w:rsidR="00DD73E8" w:rsidRDefault="00295B8D" w:rsidP="00DF7DC4">
      <w:pPr>
        <w:pStyle w:val="s15"/>
        <w:spacing w:before="0" w:beforeAutospacing="0" w:after="0" w:afterAutospacing="0" w:line="324" w:lineRule="atLeast"/>
        <w:ind w:left="1134"/>
        <w:rPr>
          <w:rStyle w:val="s6"/>
          <w:bCs/>
        </w:rPr>
      </w:pPr>
      <w:r>
        <w:rPr>
          <w:rStyle w:val="None"/>
          <w:rFonts w:eastAsia="Calibri" w:cs="Calibri"/>
          <w:b/>
          <w:bCs/>
        </w:rPr>
        <w:lastRenderedPageBreak/>
        <w:t>Enforcement issue</w:t>
      </w:r>
      <w:r>
        <w:rPr>
          <w:rStyle w:val="None"/>
          <w:rFonts w:eastAsia="Calibri" w:cs="Calibri"/>
        </w:rPr>
        <w:t xml:space="preserve"> – </w:t>
      </w:r>
      <w:r w:rsidR="00DF7DC4" w:rsidRPr="00DF7DC4">
        <w:rPr>
          <w:rStyle w:val="s6"/>
          <w:bCs/>
        </w:rPr>
        <w:t>Cllr Adcock confirmed that SDNP consider that the unauthorised development at a Riverbank, River Lane is unacceptable and an enforcement notice is imminent.</w:t>
      </w:r>
    </w:p>
    <w:p w:rsidR="00DF7DC4" w:rsidRDefault="00DF7DC4" w:rsidP="00DF7DC4">
      <w:pPr>
        <w:pStyle w:val="s15"/>
        <w:spacing w:before="0" w:beforeAutospacing="0" w:after="0" w:afterAutospacing="0" w:line="324" w:lineRule="atLeast"/>
        <w:ind w:left="1134"/>
        <w:rPr>
          <w:rStyle w:val="None"/>
          <w:rFonts w:eastAsia="Calibri" w:cs="Calibri"/>
        </w:rPr>
      </w:pPr>
    </w:p>
    <w:p w:rsidR="00DD73E8" w:rsidRDefault="00295B8D">
      <w:pPr>
        <w:pStyle w:val="ListParagraph"/>
        <w:ind w:left="1134"/>
        <w:rPr>
          <w:rStyle w:val="None"/>
          <w:rFonts w:ascii="Calibri" w:eastAsia="Calibri" w:hAnsi="Calibri" w:cs="Calibri"/>
          <w:sz w:val="22"/>
          <w:szCs w:val="22"/>
        </w:rPr>
      </w:pPr>
      <w:r>
        <w:rPr>
          <w:rStyle w:val="None"/>
          <w:rFonts w:ascii="Calibri" w:eastAsia="Calibri" w:hAnsi="Calibri" w:cs="Calibri"/>
          <w:b/>
          <w:bCs/>
          <w:sz w:val="22"/>
          <w:szCs w:val="22"/>
        </w:rPr>
        <w:t xml:space="preserve">Community Infrastructure Levy [CIL] </w:t>
      </w:r>
      <w:r>
        <w:rPr>
          <w:rStyle w:val="None"/>
          <w:rFonts w:ascii="Calibri" w:eastAsia="Calibri" w:hAnsi="Calibri" w:cs="Calibri"/>
          <w:sz w:val="22"/>
          <w:szCs w:val="22"/>
        </w:rPr>
        <w:t xml:space="preserve">- Cllr Adcock asked the question should we be receiving CIL? The Clerk confirmed that she had received an email saying we are not entitled this year and both the Clerk and Cllr Beechey believe this is only received on new developments. Cllr Adcock thinks that the recent Air </w:t>
      </w:r>
      <w:proofErr w:type="spellStart"/>
      <w:r>
        <w:rPr>
          <w:rStyle w:val="None"/>
          <w:rFonts w:ascii="Calibri" w:eastAsia="Calibri" w:hAnsi="Calibri" w:cs="Calibri"/>
          <w:sz w:val="22"/>
          <w:szCs w:val="22"/>
        </w:rPr>
        <w:t>BnB</w:t>
      </w:r>
      <w:proofErr w:type="spellEnd"/>
      <w:r>
        <w:rPr>
          <w:rStyle w:val="None"/>
          <w:rFonts w:ascii="Calibri" w:eastAsia="Calibri" w:hAnsi="Calibri" w:cs="Calibri"/>
          <w:sz w:val="22"/>
          <w:szCs w:val="22"/>
        </w:rPr>
        <w:t xml:space="preserve"> at Steamer Cottages is classed as a new development. Clerk to find out. </w:t>
      </w:r>
      <w:r>
        <w:rPr>
          <w:rStyle w:val="None"/>
          <w:rFonts w:ascii="Calibri" w:eastAsia="Calibri" w:hAnsi="Calibri" w:cs="Calibri"/>
          <w:color w:val="FF0000"/>
          <w:sz w:val="22"/>
          <w:szCs w:val="22"/>
          <w:u w:color="FF0000"/>
        </w:rPr>
        <w:t>Action.</w:t>
      </w:r>
    </w:p>
    <w:p w:rsidR="00DD73E8" w:rsidRDefault="00DD73E8">
      <w:pPr>
        <w:pStyle w:val="ListParagraph"/>
        <w:ind w:left="1134"/>
        <w:rPr>
          <w:rStyle w:val="None"/>
          <w:rFonts w:ascii="Calibri" w:eastAsia="Calibri" w:hAnsi="Calibri" w:cs="Calibri"/>
          <w:sz w:val="22"/>
          <w:szCs w:val="22"/>
        </w:rPr>
      </w:pPr>
    </w:p>
    <w:p w:rsidR="00DD73E8" w:rsidRDefault="00295B8D">
      <w:pPr>
        <w:pStyle w:val="BodyC"/>
        <w:ind w:firstLine="567"/>
        <w:rPr>
          <w:rStyle w:val="None"/>
          <w:rFonts w:ascii="Calibri" w:eastAsia="Calibri" w:hAnsi="Calibri" w:cs="Calibri"/>
          <w:b/>
          <w:bCs/>
          <w:sz w:val="22"/>
          <w:szCs w:val="22"/>
        </w:rPr>
      </w:pPr>
      <w:r>
        <w:rPr>
          <w:rStyle w:val="None"/>
          <w:rFonts w:ascii="Calibri" w:eastAsia="Calibri" w:hAnsi="Calibri" w:cs="Calibri"/>
          <w:b/>
          <w:bCs/>
          <w:sz w:val="22"/>
          <w:szCs w:val="22"/>
        </w:rPr>
        <w:t xml:space="preserve">156. </w:t>
      </w:r>
      <w:r>
        <w:rPr>
          <w:rStyle w:val="None"/>
          <w:rFonts w:ascii="Calibri" w:eastAsia="Calibri" w:hAnsi="Calibri" w:cs="Calibri"/>
          <w:sz w:val="22"/>
          <w:szCs w:val="22"/>
        </w:rPr>
        <w:t xml:space="preserve"> </w:t>
      </w:r>
      <w:r>
        <w:rPr>
          <w:rStyle w:val="None"/>
          <w:rFonts w:ascii="Calibri" w:eastAsia="Calibri" w:hAnsi="Calibri" w:cs="Calibri"/>
          <w:b/>
          <w:bCs/>
          <w:sz w:val="22"/>
          <w:szCs w:val="22"/>
        </w:rPr>
        <w:t>Reports from Outside Bodies</w:t>
      </w:r>
    </w:p>
    <w:p w:rsidR="00DD73E8" w:rsidRDefault="00295B8D">
      <w:pPr>
        <w:pStyle w:val="BodyB"/>
        <w:ind w:left="489" w:firstLine="567"/>
        <w:rPr>
          <w:rStyle w:val="None"/>
          <w:rFonts w:ascii="Calibri" w:eastAsia="Calibri" w:hAnsi="Calibri" w:cs="Calibri"/>
          <w:sz w:val="22"/>
          <w:szCs w:val="22"/>
        </w:rPr>
      </w:pPr>
      <w:r>
        <w:rPr>
          <w:rStyle w:val="None"/>
          <w:rFonts w:ascii="Calibri" w:eastAsia="Calibri" w:hAnsi="Calibri" w:cs="Calibri"/>
          <w:i/>
          <w:iCs/>
          <w:sz w:val="22"/>
          <w:szCs w:val="22"/>
        </w:rPr>
        <w:t xml:space="preserve">156.1 Cuckmere Buses: </w:t>
      </w:r>
      <w:r>
        <w:rPr>
          <w:rStyle w:val="None"/>
          <w:rFonts w:ascii="Calibri" w:eastAsia="Calibri" w:hAnsi="Calibri" w:cs="Calibri"/>
          <w:sz w:val="22"/>
          <w:szCs w:val="22"/>
        </w:rPr>
        <w:t xml:space="preserve">no report. </w:t>
      </w:r>
    </w:p>
    <w:p w:rsidR="00DD73E8" w:rsidRDefault="00295B8D">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 xml:space="preserve">156.2 </w:t>
      </w:r>
      <w:proofErr w:type="spellStart"/>
      <w:r>
        <w:rPr>
          <w:rStyle w:val="None"/>
          <w:rFonts w:ascii="Calibri" w:eastAsia="Calibri" w:hAnsi="Calibri" w:cs="Calibri"/>
          <w:i/>
          <w:iCs/>
          <w:sz w:val="22"/>
          <w:szCs w:val="22"/>
        </w:rPr>
        <w:t>Lorrywatch</w:t>
      </w:r>
      <w:proofErr w:type="spellEnd"/>
      <w:r>
        <w:rPr>
          <w:rStyle w:val="None"/>
          <w:rFonts w:ascii="Calibri" w:eastAsia="Calibri" w:hAnsi="Calibri" w:cs="Calibri"/>
          <w:i/>
          <w:iCs/>
          <w:sz w:val="22"/>
          <w:szCs w:val="22"/>
        </w:rPr>
        <w:t>:</w:t>
      </w:r>
      <w:r>
        <w:rPr>
          <w:rStyle w:val="None"/>
          <w:rFonts w:ascii="Calibri" w:eastAsia="Calibri" w:hAnsi="Calibri" w:cs="Calibri"/>
          <w:sz w:val="22"/>
          <w:szCs w:val="22"/>
        </w:rPr>
        <w:t xml:space="preserve"> no report.  </w:t>
      </w:r>
    </w:p>
    <w:p w:rsidR="00DD73E8" w:rsidRDefault="00295B8D">
      <w:pPr>
        <w:pStyle w:val="Body"/>
        <w:ind w:left="1056"/>
        <w:rPr>
          <w:rStyle w:val="None"/>
          <w:rFonts w:ascii="Calibri" w:eastAsia="Calibri" w:hAnsi="Calibri" w:cs="Calibri"/>
          <w:sz w:val="22"/>
          <w:szCs w:val="22"/>
        </w:rPr>
      </w:pPr>
      <w:r>
        <w:rPr>
          <w:rStyle w:val="None"/>
          <w:rFonts w:ascii="Calibri" w:eastAsia="Calibri" w:hAnsi="Calibri" w:cs="Calibri"/>
          <w:i/>
          <w:iCs/>
          <w:sz w:val="22"/>
          <w:szCs w:val="22"/>
          <w:lang w:val="en-US"/>
        </w:rPr>
        <w:t xml:space="preserve">156.3 </w:t>
      </w:r>
      <w:proofErr w:type="spellStart"/>
      <w:r>
        <w:rPr>
          <w:rStyle w:val="None"/>
          <w:rFonts w:ascii="Calibri" w:eastAsia="Calibri" w:hAnsi="Calibri" w:cs="Calibri"/>
          <w:i/>
          <w:iCs/>
          <w:sz w:val="22"/>
          <w:szCs w:val="22"/>
          <w:lang w:val="en-US"/>
        </w:rPr>
        <w:t>Heartstart</w:t>
      </w:r>
      <w:proofErr w:type="spellEnd"/>
      <w:r>
        <w:rPr>
          <w:rStyle w:val="None"/>
          <w:rFonts w:ascii="Calibri" w:eastAsia="Calibri" w:hAnsi="Calibri" w:cs="Calibri"/>
          <w:sz w:val="22"/>
          <w:szCs w:val="22"/>
          <w:lang w:val="en-US"/>
        </w:rPr>
        <w:t xml:space="preserve">: At present there is only one responder in Alfriston. They desperately need new volunteers so if anyone feels able to help or needs further information please contact Jen on 07932 600143 or </w:t>
      </w:r>
      <w:hyperlink r:id="rId9" w:history="1">
        <w:r>
          <w:rPr>
            <w:rStyle w:val="Hyperlink1"/>
            <w:lang w:val="en-US"/>
          </w:rPr>
          <w:t>alfristonheartstart@gmail.com</w:t>
        </w:r>
      </w:hyperlink>
      <w:r>
        <w:rPr>
          <w:rStyle w:val="None"/>
          <w:rFonts w:ascii="Calibri" w:eastAsia="Calibri" w:hAnsi="Calibri" w:cs="Calibri"/>
          <w:sz w:val="22"/>
          <w:szCs w:val="22"/>
        </w:rPr>
        <w:t>.</w:t>
      </w:r>
    </w:p>
    <w:p w:rsidR="00DD73E8" w:rsidRDefault="00295B8D">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156.4 Alfriston Emergency Group</w:t>
      </w:r>
      <w:r>
        <w:rPr>
          <w:rStyle w:val="None"/>
          <w:rFonts w:ascii="Calibri" w:eastAsia="Calibri" w:hAnsi="Calibri" w:cs="Calibri"/>
          <w:sz w:val="22"/>
          <w:szCs w:val="22"/>
        </w:rPr>
        <w:t xml:space="preserve">: Mr Vernon Reynolds explained the work that Alfriston Emergency Group [AEG] do around the village when it comes to salting and gritting. They are happy and willing to do it and believe they do a good job. A recent email received from APC made them doubt this which was incorrect, APC were asking how much salt had been used and if APC were required to purchase more in the future permission will be required first as with the Council’s finance processes. Mr Reynolds stated that a request has gone to the Council to budget for two pallets of salt per annum if required. Clerk stated this is being raised under Clerks Correspondence.  Cllr White expressed on behalf of all the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that they are very grateful for all that AEG do for the village.  </w:t>
      </w:r>
    </w:p>
    <w:p w:rsidR="00DD73E8" w:rsidRDefault="00295B8D">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156.5 Flood Forum</w:t>
      </w:r>
      <w:r>
        <w:rPr>
          <w:rStyle w:val="None"/>
          <w:rFonts w:ascii="Calibri" w:eastAsia="Calibri" w:hAnsi="Calibri" w:cs="Calibri"/>
          <w:sz w:val="22"/>
          <w:szCs w:val="22"/>
        </w:rPr>
        <w:t xml:space="preserve"> – Mr John Hurwood sent in a report. The report states that last weekend the heavy rain flooded the field and the coach park. Concerns were raised by the emergency group on Sunday evening, about why the pump had not auto-started to prevent this. The Environment Agency [EA] came out and it appears that the floats have been interfered with, and tied up high above the water. The EA is not very happy about this as it has happened a few times and point out that as well as being anti-social, whoever did this is breaking the law. APC would like to ask whoever is doing this to please stop as it is not very community minded and we may lose the essential pump due to this disruptive </w:t>
      </w:r>
      <w:proofErr w:type="spellStart"/>
      <w:r>
        <w:rPr>
          <w:rStyle w:val="None"/>
          <w:rFonts w:ascii="Calibri" w:eastAsia="Calibri" w:hAnsi="Calibri" w:cs="Calibri"/>
          <w:sz w:val="22"/>
          <w:szCs w:val="22"/>
        </w:rPr>
        <w:t>behavio</w:t>
      </w:r>
      <w:r w:rsidR="001F3BFA">
        <w:rPr>
          <w:rStyle w:val="None"/>
          <w:rFonts w:ascii="Calibri" w:eastAsia="Calibri" w:hAnsi="Calibri" w:cs="Calibri"/>
          <w:sz w:val="22"/>
          <w:szCs w:val="22"/>
        </w:rPr>
        <w:t>u</w:t>
      </w:r>
      <w:r>
        <w:rPr>
          <w:rStyle w:val="None"/>
          <w:rFonts w:ascii="Calibri" w:eastAsia="Calibri" w:hAnsi="Calibri" w:cs="Calibri"/>
          <w:sz w:val="22"/>
          <w:szCs w:val="22"/>
        </w:rPr>
        <w:t>r</w:t>
      </w:r>
      <w:proofErr w:type="spellEnd"/>
      <w:r>
        <w:rPr>
          <w:rStyle w:val="None"/>
          <w:rFonts w:ascii="Calibri" w:eastAsia="Calibri" w:hAnsi="Calibri" w:cs="Calibri"/>
          <w:sz w:val="22"/>
          <w:szCs w:val="22"/>
        </w:rPr>
        <w:t xml:space="preserve">.  </w:t>
      </w:r>
    </w:p>
    <w:p w:rsidR="00DD73E8" w:rsidRDefault="00295B8D">
      <w:pPr>
        <w:pStyle w:val="BodyB"/>
        <w:ind w:left="1056"/>
        <w:rPr>
          <w:rStyle w:val="None"/>
          <w:rFonts w:ascii="Calibri" w:eastAsia="Calibri" w:hAnsi="Calibri" w:cs="Calibri"/>
          <w:sz w:val="22"/>
          <w:szCs w:val="22"/>
        </w:rPr>
      </w:pPr>
      <w:r>
        <w:rPr>
          <w:rStyle w:val="None"/>
          <w:rFonts w:ascii="Calibri" w:eastAsia="Calibri" w:hAnsi="Calibri" w:cs="Calibri"/>
          <w:sz w:val="22"/>
          <w:szCs w:val="22"/>
        </w:rPr>
        <w:t xml:space="preserve">Mr Hurwood also reported that the river has been flowing downstream surprisingly well during and after the recent heavy rain, this despite the strong SW gales which have moved the shingle at the river mouth, the river is now flowing to the sea to the east of its designated channel, but flowing well and not causing flooding in our vicinity. The emergency flood number will be added to the APC’s website under emergency contacts. </w:t>
      </w:r>
      <w:r>
        <w:rPr>
          <w:rStyle w:val="None"/>
          <w:rFonts w:ascii="Calibri" w:eastAsia="Calibri" w:hAnsi="Calibri" w:cs="Calibri"/>
          <w:color w:val="FF0000"/>
          <w:sz w:val="22"/>
          <w:szCs w:val="22"/>
          <w:u w:color="FF0000"/>
        </w:rPr>
        <w:t>Action.</w:t>
      </w:r>
    </w:p>
    <w:p w:rsidR="00DD73E8" w:rsidRDefault="00295B8D">
      <w:pPr>
        <w:pStyle w:val="BodyB"/>
        <w:rPr>
          <w:rStyle w:val="None"/>
          <w:rFonts w:ascii="Calibri" w:eastAsia="Calibri" w:hAnsi="Calibri" w:cs="Calibri"/>
          <w:sz w:val="22"/>
          <w:szCs w:val="22"/>
        </w:rPr>
      </w:pPr>
      <w:r>
        <w:rPr>
          <w:rStyle w:val="None"/>
          <w:rFonts w:ascii="Calibri" w:eastAsia="Calibri" w:hAnsi="Calibri" w:cs="Calibri"/>
          <w:i/>
          <w:iCs/>
          <w:sz w:val="22"/>
          <w:szCs w:val="22"/>
        </w:rPr>
        <w:tab/>
        <w:t xml:space="preserve">         156.6 Neighbourhood Watch</w:t>
      </w:r>
      <w:r>
        <w:rPr>
          <w:rStyle w:val="None"/>
          <w:rFonts w:ascii="Calibri" w:eastAsia="Calibri" w:hAnsi="Calibri" w:cs="Calibri"/>
          <w:sz w:val="22"/>
          <w:szCs w:val="22"/>
        </w:rPr>
        <w:t xml:space="preserve"> – no report</w:t>
      </w:r>
    </w:p>
    <w:p w:rsidR="00DD73E8" w:rsidRDefault="00295B8D">
      <w:pPr>
        <w:pStyle w:val="BodyB"/>
        <w:ind w:left="1011"/>
        <w:rPr>
          <w:rStyle w:val="None"/>
          <w:rFonts w:ascii="Calibri" w:eastAsia="Calibri" w:hAnsi="Calibri" w:cs="Calibri"/>
          <w:sz w:val="22"/>
          <w:szCs w:val="22"/>
        </w:rPr>
      </w:pPr>
      <w:r>
        <w:rPr>
          <w:rStyle w:val="None"/>
          <w:rFonts w:ascii="Calibri" w:eastAsia="Calibri" w:hAnsi="Calibri" w:cs="Calibri"/>
          <w:sz w:val="22"/>
          <w:szCs w:val="22"/>
        </w:rPr>
        <w:t>1</w:t>
      </w:r>
      <w:r>
        <w:rPr>
          <w:rStyle w:val="None"/>
          <w:rFonts w:ascii="Calibri" w:eastAsia="Calibri" w:hAnsi="Calibri" w:cs="Calibri"/>
          <w:i/>
          <w:iCs/>
          <w:sz w:val="22"/>
          <w:szCs w:val="22"/>
        </w:rPr>
        <w:t>56.7 Twinning Committee</w:t>
      </w:r>
      <w:r>
        <w:rPr>
          <w:rStyle w:val="None"/>
          <w:rFonts w:ascii="Calibri" w:eastAsia="Calibri" w:hAnsi="Calibri" w:cs="Calibri"/>
          <w:sz w:val="22"/>
          <w:szCs w:val="22"/>
        </w:rPr>
        <w:t xml:space="preserve"> – no report. </w:t>
      </w:r>
    </w:p>
    <w:p w:rsidR="00DD73E8" w:rsidRDefault="00295B8D">
      <w:pPr>
        <w:pStyle w:val="Body"/>
        <w:ind w:left="1008"/>
        <w:rPr>
          <w:rStyle w:val="None"/>
          <w:rFonts w:ascii="Calibri" w:eastAsia="Calibri" w:hAnsi="Calibri" w:cs="Calibri"/>
          <w:sz w:val="22"/>
          <w:szCs w:val="22"/>
        </w:rPr>
      </w:pPr>
      <w:r>
        <w:rPr>
          <w:rStyle w:val="None"/>
          <w:rFonts w:ascii="Calibri" w:eastAsia="Calibri" w:hAnsi="Calibri" w:cs="Calibri"/>
          <w:sz w:val="22"/>
          <w:szCs w:val="22"/>
        </w:rPr>
        <w:t>156.</w:t>
      </w:r>
      <w:r>
        <w:rPr>
          <w:rStyle w:val="None"/>
          <w:rFonts w:ascii="Calibri" w:eastAsia="Calibri" w:hAnsi="Calibri" w:cs="Calibri"/>
          <w:i/>
          <w:iCs/>
          <w:sz w:val="22"/>
          <w:szCs w:val="22"/>
          <w:lang w:val="en-US"/>
        </w:rPr>
        <w:t>8 Alfriston and Cuckmere Connect</w:t>
      </w:r>
      <w:r>
        <w:rPr>
          <w:rStyle w:val="None"/>
          <w:rFonts w:ascii="Calibri" w:eastAsia="Calibri" w:hAnsi="Calibri" w:cs="Calibri"/>
          <w:sz w:val="22"/>
          <w:szCs w:val="22"/>
          <w:lang w:val="en-US"/>
        </w:rPr>
        <w:t xml:space="preserve"> –</w:t>
      </w:r>
      <w:r>
        <w:rPr>
          <w:rStyle w:val="None"/>
          <w:rFonts w:ascii="Calibri" w:eastAsia="Calibri" w:hAnsi="Calibri" w:cs="Calibri"/>
          <w:sz w:val="22"/>
          <w:szCs w:val="22"/>
          <w:lang w:val="pt-PT"/>
        </w:rPr>
        <w:t xml:space="preserve"> no report. </w:t>
      </w:r>
    </w:p>
    <w:p w:rsidR="00DD73E8" w:rsidRDefault="00295B8D">
      <w:pPr>
        <w:pStyle w:val="BodyB"/>
        <w:ind w:left="1008"/>
        <w:rPr>
          <w:rStyle w:val="None"/>
          <w:rFonts w:ascii="Calibri" w:eastAsia="Calibri" w:hAnsi="Calibri" w:cs="Calibri"/>
          <w:b/>
          <w:bCs/>
          <w:color w:val="FF0000"/>
          <w:sz w:val="22"/>
          <w:szCs w:val="22"/>
          <w:u w:color="FF0000"/>
        </w:rPr>
      </w:pPr>
      <w:r>
        <w:rPr>
          <w:rStyle w:val="None"/>
          <w:rFonts w:ascii="Calibri" w:eastAsia="Calibri" w:hAnsi="Calibri" w:cs="Calibri"/>
          <w:i/>
          <w:iCs/>
          <w:sz w:val="22"/>
          <w:szCs w:val="22"/>
        </w:rPr>
        <w:t>156.9 St Andrews Church</w:t>
      </w:r>
      <w:r>
        <w:rPr>
          <w:rStyle w:val="None"/>
          <w:rFonts w:ascii="Calibri" w:eastAsia="Calibri" w:hAnsi="Calibri" w:cs="Calibri"/>
          <w:sz w:val="22"/>
          <w:szCs w:val="22"/>
        </w:rPr>
        <w:t xml:space="preserve"> –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Monteath-Wilson reported that the Church have agreed to match fund the £500 for the Tye Path, however they would like to see the plan and costings prior. Clerk will send this over to them. </w:t>
      </w:r>
      <w:r>
        <w:rPr>
          <w:rStyle w:val="None"/>
          <w:rFonts w:ascii="Calibri" w:eastAsia="Calibri" w:hAnsi="Calibri" w:cs="Calibri"/>
          <w:color w:val="FF0000"/>
          <w:sz w:val="22"/>
          <w:szCs w:val="22"/>
          <w:u w:color="FF0000"/>
        </w:rPr>
        <w:t>Action.</w:t>
      </w:r>
      <w:r>
        <w:rPr>
          <w:rStyle w:val="None"/>
          <w:rFonts w:ascii="Calibri" w:eastAsia="Calibri" w:hAnsi="Calibri" w:cs="Calibri"/>
          <w:sz w:val="22"/>
          <w:szCs w:val="22"/>
        </w:rPr>
        <w:t xml:space="preserve">  </w:t>
      </w:r>
    </w:p>
    <w:p w:rsidR="00DD73E8" w:rsidRDefault="00295B8D" w:rsidP="000D2F6C">
      <w:pPr>
        <w:pStyle w:val="BodyB"/>
        <w:numPr>
          <w:ilvl w:val="1"/>
          <w:numId w:val="17"/>
        </w:numPr>
        <w:rPr>
          <w:rFonts w:ascii="Calibri" w:eastAsia="Calibri" w:hAnsi="Calibri" w:cs="Calibri"/>
          <w:sz w:val="22"/>
          <w:szCs w:val="22"/>
        </w:rPr>
      </w:pPr>
      <w:r>
        <w:rPr>
          <w:rStyle w:val="None"/>
          <w:rFonts w:ascii="Calibri" w:eastAsia="Calibri" w:hAnsi="Calibri" w:cs="Calibri"/>
          <w:i/>
          <w:iCs/>
          <w:sz w:val="22"/>
          <w:szCs w:val="22"/>
        </w:rPr>
        <w:t>Clergy House</w:t>
      </w:r>
      <w:r>
        <w:rPr>
          <w:rFonts w:ascii="Calibri" w:eastAsia="Calibri" w:hAnsi="Calibri" w:cs="Calibri"/>
          <w:sz w:val="22"/>
          <w:szCs w:val="22"/>
        </w:rPr>
        <w:t xml:space="preserve"> – no report. </w:t>
      </w:r>
    </w:p>
    <w:p w:rsidR="00DD73E8" w:rsidRDefault="00DD73E8">
      <w:pPr>
        <w:pStyle w:val="BodyB"/>
        <w:ind w:left="1608"/>
        <w:rPr>
          <w:rFonts w:ascii="Calibri" w:eastAsia="Calibri" w:hAnsi="Calibri" w:cs="Calibri"/>
          <w:sz w:val="22"/>
          <w:szCs w:val="22"/>
        </w:rPr>
      </w:pPr>
    </w:p>
    <w:p w:rsidR="00DD73E8" w:rsidRDefault="00295B8D">
      <w:pPr>
        <w:pStyle w:val="BodyB"/>
        <w:rPr>
          <w:rStyle w:val="None"/>
          <w:rFonts w:ascii="Calibri" w:eastAsia="Calibri" w:hAnsi="Calibri" w:cs="Calibri"/>
          <w:b/>
          <w:bCs/>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157</w:t>
      </w:r>
      <w:r>
        <w:rPr>
          <w:rStyle w:val="None"/>
          <w:rFonts w:ascii="Calibri" w:eastAsia="Calibri" w:hAnsi="Calibri" w:cs="Calibri"/>
          <w:sz w:val="22"/>
          <w:szCs w:val="22"/>
        </w:rPr>
        <w:t xml:space="preserve">. </w:t>
      </w:r>
      <w:r>
        <w:rPr>
          <w:rStyle w:val="None"/>
          <w:rFonts w:ascii="Calibri" w:eastAsia="Calibri" w:hAnsi="Calibri" w:cs="Calibri"/>
          <w:b/>
          <w:bCs/>
          <w:sz w:val="22"/>
          <w:szCs w:val="22"/>
        </w:rPr>
        <w:t>Correspondence to The Clerk</w:t>
      </w:r>
    </w:p>
    <w:p w:rsidR="00DD73E8" w:rsidRDefault="00295B8D">
      <w:pPr>
        <w:pStyle w:val="BodyB"/>
        <w:numPr>
          <w:ilvl w:val="0"/>
          <w:numId w:val="14"/>
        </w:numPr>
        <w:jc w:val="left"/>
        <w:rPr>
          <w:rFonts w:ascii="Calibri" w:eastAsia="Calibri" w:hAnsi="Calibri" w:cs="Calibri"/>
          <w:sz w:val="22"/>
          <w:szCs w:val="22"/>
        </w:rPr>
      </w:pPr>
      <w:r>
        <w:rPr>
          <w:rFonts w:ascii="Calibri" w:eastAsia="Calibri" w:hAnsi="Calibri" w:cs="Calibri"/>
          <w:sz w:val="22"/>
          <w:szCs w:val="22"/>
        </w:rPr>
        <w:t>Clerk reported that a request has come in from Extreme Events to hold a checkpoint on the 6</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May 2019 for a running event. It will be from 10:00 – 14:00 near the White Bridge and they will tidy up and cause no obstruction. Clerk stated they have done this previously in 2017 and 2018 with no issues.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granted permission. </w:t>
      </w:r>
    </w:p>
    <w:p w:rsidR="00DD73E8" w:rsidRDefault="00295B8D">
      <w:pPr>
        <w:pStyle w:val="BodyB"/>
        <w:numPr>
          <w:ilvl w:val="0"/>
          <w:numId w:val="14"/>
        </w:numPr>
        <w:jc w:val="left"/>
        <w:rPr>
          <w:rFonts w:ascii="Calibri" w:eastAsia="Calibri" w:hAnsi="Calibri" w:cs="Calibri"/>
          <w:sz w:val="22"/>
          <w:szCs w:val="22"/>
        </w:rPr>
      </w:pPr>
      <w:r>
        <w:rPr>
          <w:rFonts w:ascii="Calibri" w:eastAsia="Calibri" w:hAnsi="Calibri" w:cs="Calibri"/>
          <w:sz w:val="22"/>
          <w:szCs w:val="22"/>
        </w:rPr>
        <w:t xml:space="preserve">Clerk asked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to consider Mr Reynolds earlier request to allocate £260 in the budget per annum for two pallets of salt.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that this could be incorporated into the village maintenance budget so that the salt can be purchased if required.</w:t>
      </w:r>
    </w:p>
    <w:p w:rsidR="00DD73E8" w:rsidRDefault="00295B8D">
      <w:pPr>
        <w:pStyle w:val="BodyB"/>
        <w:numPr>
          <w:ilvl w:val="0"/>
          <w:numId w:val="14"/>
        </w:numPr>
        <w:jc w:val="left"/>
        <w:rPr>
          <w:rFonts w:ascii="Calibri" w:eastAsia="Calibri" w:hAnsi="Calibri" w:cs="Calibri"/>
          <w:sz w:val="22"/>
          <w:szCs w:val="22"/>
        </w:rPr>
      </w:pPr>
      <w:r>
        <w:rPr>
          <w:rFonts w:ascii="Calibri" w:eastAsia="Calibri" w:hAnsi="Calibri" w:cs="Calibri"/>
          <w:sz w:val="22"/>
          <w:szCs w:val="22"/>
        </w:rPr>
        <w:t>Clerk reported that an email has been received informing the Council that a running event will come through the village on the 16</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March using some of the public rights of way. The event is being run by Endurance Life.</w:t>
      </w:r>
    </w:p>
    <w:p w:rsidR="00DD73E8" w:rsidRDefault="00295B8D">
      <w:pPr>
        <w:pStyle w:val="BodyB"/>
        <w:numPr>
          <w:ilvl w:val="0"/>
          <w:numId w:val="14"/>
        </w:numPr>
        <w:jc w:val="left"/>
        <w:rPr>
          <w:rFonts w:ascii="Calibri" w:eastAsia="Calibri" w:hAnsi="Calibri" w:cs="Calibri"/>
          <w:sz w:val="22"/>
          <w:szCs w:val="22"/>
        </w:rPr>
      </w:pPr>
      <w:r>
        <w:rPr>
          <w:rFonts w:ascii="Calibri" w:eastAsia="Calibri" w:hAnsi="Calibri" w:cs="Calibri"/>
          <w:sz w:val="22"/>
          <w:szCs w:val="22"/>
        </w:rPr>
        <w:lastRenderedPageBreak/>
        <w:t>Clerk raised the ‘Great British Spring Clean’ which is running from the 22</w:t>
      </w:r>
      <w:r>
        <w:rPr>
          <w:rStyle w:val="None"/>
          <w:rFonts w:ascii="Calibri" w:eastAsia="Calibri" w:hAnsi="Calibri" w:cs="Calibri"/>
          <w:sz w:val="22"/>
          <w:szCs w:val="22"/>
          <w:vertAlign w:val="superscript"/>
        </w:rPr>
        <w:t>nd</w:t>
      </w:r>
      <w:r>
        <w:rPr>
          <w:rFonts w:ascii="Calibri" w:eastAsia="Calibri" w:hAnsi="Calibri" w:cs="Calibri"/>
          <w:sz w:val="22"/>
          <w:szCs w:val="22"/>
        </w:rPr>
        <w:t xml:space="preserve"> March to 23</w:t>
      </w:r>
      <w:r>
        <w:rPr>
          <w:rStyle w:val="None"/>
          <w:rFonts w:ascii="Calibri" w:eastAsia="Calibri" w:hAnsi="Calibri" w:cs="Calibri"/>
          <w:sz w:val="22"/>
          <w:szCs w:val="22"/>
          <w:vertAlign w:val="superscript"/>
        </w:rPr>
        <w:t>rd</w:t>
      </w:r>
      <w:r>
        <w:rPr>
          <w:rFonts w:ascii="Calibri" w:eastAsia="Calibri" w:hAnsi="Calibri" w:cs="Calibri"/>
          <w:sz w:val="22"/>
          <w:szCs w:val="22"/>
        </w:rPr>
        <w:t xml:space="preserve"> April. Cllr White opened the meeting so Mr Michael Anderson could speak. Mr Anderson confirmed that he has spoken with </w:t>
      </w:r>
      <w:proofErr w:type="spellStart"/>
      <w:r>
        <w:rPr>
          <w:rFonts w:ascii="Calibri" w:eastAsia="Calibri" w:hAnsi="Calibri" w:cs="Calibri"/>
          <w:sz w:val="22"/>
          <w:szCs w:val="22"/>
        </w:rPr>
        <w:t>Wealden</w:t>
      </w:r>
      <w:proofErr w:type="spellEnd"/>
      <w:r>
        <w:rPr>
          <w:rFonts w:ascii="Calibri" w:eastAsia="Calibri" w:hAnsi="Calibri" w:cs="Calibri"/>
          <w:sz w:val="22"/>
          <w:szCs w:val="22"/>
        </w:rPr>
        <w:t xml:space="preserve"> to get the equipment and as he arranges three litter picks a year, he will be arranging this one also. It was raised that recently the volunteers have been asked to sort the litter out that they have collected. Clerk will speak to </w:t>
      </w:r>
      <w:proofErr w:type="spellStart"/>
      <w:r>
        <w:rPr>
          <w:rFonts w:ascii="Calibri" w:eastAsia="Calibri" w:hAnsi="Calibri" w:cs="Calibri"/>
          <w:sz w:val="22"/>
          <w:szCs w:val="22"/>
        </w:rPr>
        <w:t>Wealden</w:t>
      </w:r>
      <w:proofErr w:type="spellEnd"/>
      <w:r>
        <w:rPr>
          <w:rFonts w:ascii="Calibri" w:eastAsia="Calibri" w:hAnsi="Calibri" w:cs="Calibri"/>
          <w:sz w:val="22"/>
          <w:szCs w:val="22"/>
        </w:rPr>
        <w:t xml:space="preserve"> about this. </w:t>
      </w:r>
      <w:r>
        <w:rPr>
          <w:rStyle w:val="None"/>
          <w:rFonts w:ascii="Calibri" w:eastAsia="Calibri" w:hAnsi="Calibri" w:cs="Calibri"/>
          <w:color w:val="FF0000"/>
          <w:sz w:val="22"/>
          <w:szCs w:val="22"/>
          <w:u w:color="FF0000"/>
        </w:rPr>
        <w:t>Action.</w:t>
      </w:r>
    </w:p>
    <w:p w:rsidR="00DD73E8" w:rsidRDefault="00295B8D">
      <w:pPr>
        <w:pStyle w:val="BodyB"/>
        <w:numPr>
          <w:ilvl w:val="0"/>
          <w:numId w:val="14"/>
        </w:numPr>
        <w:jc w:val="left"/>
        <w:rPr>
          <w:rFonts w:ascii="Calibri" w:eastAsia="Calibri" w:hAnsi="Calibri" w:cs="Calibri"/>
          <w:sz w:val="22"/>
          <w:szCs w:val="22"/>
        </w:rPr>
      </w:pPr>
      <w:r>
        <w:rPr>
          <w:rStyle w:val="None"/>
          <w:rFonts w:ascii="Calibri" w:eastAsia="Calibri" w:hAnsi="Calibri" w:cs="Calibri"/>
          <w:sz w:val="22"/>
          <w:szCs w:val="22"/>
        </w:rPr>
        <w:t>Clerk raised that SDNPA have come back saying the proposed Sculpture on the Tye will require planning permission. It was discussed and there are still a lot of questions outstanding i.e. who will be responsible for the sculpture, who will maintain it, whose insurance will it come under for example. Clerk to speak to the Sculpture Group about these questions and it will be a formal agenda item for the March meeting to consider whether APC support</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before any application is submitted</w:t>
      </w:r>
      <w:r>
        <w:rPr>
          <w:rStyle w:val="None"/>
          <w:rFonts w:ascii="Calibri" w:eastAsia="Calibri" w:hAnsi="Calibri" w:cs="Calibri"/>
          <w:color w:val="FF0000"/>
          <w:sz w:val="22"/>
          <w:szCs w:val="22"/>
          <w:u w:color="FF0000"/>
        </w:rPr>
        <w:t>. Action.</w:t>
      </w:r>
    </w:p>
    <w:p w:rsidR="00DD73E8" w:rsidRDefault="00295B8D">
      <w:pPr>
        <w:pStyle w:val="BodyB"/>
        <w:numPr>
          <w:ilvl w:val="0"/>
          <w:numId w:val="14"/>
        </w:numPr>
        <w:jc w:val="left"/>
        <w:rPr>
          <w:rFonts w:ascii="Calibri" w:eastAsia="Calibri" w:hAnsi="Calibri" w:cs="Calibri"/>
          <w:sz w:val="22"/>
          <w:szCs w:val="22"/>
        </w:rPr>
      </w:pPr>
      <w:r>
        <w:rPr>
          <w:rFonts w:ascii="Calibri" w:eastAsia="Calibri" w:hAnsi="Calibri" w:cs="Calibri"/>
          <w:sz w:val="22"/>
          <w:szCs w:val="22"/>
        </w:rPr>
        <w:t xml:space="preserve">Clerk reported that following a public question raised by Mr Dan </w:t>
      </w:r>
      <w:proofErr w:type="spellStart"/>
      <w:r>
        <w:rPr>
          <w:rFonts w:ascii="Calibri" w:eastAsia="Calibri" w:hAnsi="Calibri" w:cs="Calibri"/>
          <w:sz w:val="22"/>
          <w:szCs w:val="22"/>
        </w:rPr>
        <w:t>Raisbeck</w:t>
      </w:r>
      <w:proofErr w:type="spellEnd"/>
      <w:r>
        <w:rPr>
          <w:rFonts w:ascii="Calibri" w:eastAsia="Calibri" w:hAnsi="Calibri" w:cs="Calibri"/>
          <w:sz w:val="22"/>
          <w:szCs w:val="22"/>
        </w:rPr>
        <w:t xml:space="preserve"> a few months previously some work has been undertaken at looking at doing a Housing Survey. The Clerk has finally been pointed in the direction of ‘Action in Rural Sussex’ [</w:t>
      </w:r>
      <w:proofErr w:type="spellStart"/>
      <w:r>
        <w:rPr>
          <w:rFonts w:ascii="Calibri" w:eastAsia="Calibri" w:hAnsi="Calibri" w:cs="Calibri"/>
          <w:sz w:val="22"/>
          <w:szCs w:val="22"/>
        </w:rPr>
        <w:t>AiRS</w:t>
      </w:r>
      <w:proofErr w:type="spellEnd"/>
      <w:r>
        <w:rPr>
          <w:rFonts w:ascii="Calibri" w:eastAsia="Calibri" w:hAnsi="Calibri" w:cs="Calibri"/>
          <w:sz w:val="22"/>
          <w:szCs w:val="22"/>
        </w:rPr>
        <w:t xml:space="preserve">]. The Clerk spoke with Mr Warder from </w:t>
      </w:r>
      <w:proofErr w:type="spellStart"/>
      <w:r>
        <w:rPr>
          <w:rFonts w:ascii="Calibri" w:eastAsia="Calibri" w:hAnsi="Calibri" w:cs="Calibri"/>
          <w:sz w:val="22"/>
          <w:szCs w:val="22"/>
        </w:rPr>
        <w:t>AiRS</w:t>
      </w:r>
      <w:proofErr w:type="spellEnd"/>
      <w:r>
        <w:rPr>
          <w:rFonts w:ascii="Calibri" w:eastAsia="Calibri" w:hAnsi="Calibri" w:cs="Calibri"/>
          <w:sz w:val="22"/>
          <w:szCs w:val="22"/>
        </w:rPr>
        <w:t xml:space="preserve"> who explained that the Parish Council would commission them to do the survey. They would then send out a six-sided questionnaire to all properties in the Parish, they would then </w:t>
      </w:r>
      <w:proofErr w:type="spellStart"/>
      <w:r>
        <w:rPr>
          <w:rFonts w:ascii="Calibri" w:eastAsia="Calibri" w:hAnsi="Calibri" w:cs="Calibri"/>
          <w:sz w:val="22"/>
          <w:szCs w:val="22"/>
        </w:rPr>
        <w:t>analyse</w:t>
      </w:r>
      <w:proofErr w:type="spellEnd"/>
      <w:r>
        <w:rPr>
          <w:rFonts w:ascii="Calibri" w:eastAsia="Calibri" w:hAnsi="Calibri" w:cs="Calibri"/>
          <w:sz w:val="22"/>
          <w:szCs w:val="22"/>
        </w:rPr>
        <w:t xml:space="preserve"> the responses and provide a short report. The cost of this is £2,700. It was not known there would be a cost and one so high, however this needs to be done as there is a serious need for affordable housing in the village. Cllr Adcock stated she understood the need for one but did not know how it would be taken forward. Cllr Beechey and Mr </w:t>
      </w:r>
      <w:proofErr w:type="spellStart"/>
      <w:r>
        <w:rPr>
          <w:rFonts w:ascii="Calibri" w:eastAsia="Calibri" w:hAnsi="Calibri" w:cs="Calibri"/>
          <w:sz w:val="22"/>
          <w:szCs w:val="22"/>
        </w:rPr>
        <w:t>Raisbeck</w:t>
      </w:r>
      <w:proofErr w:type="spellEnd"/>
      <w:r>
        <w:rPr>
          <w:rFonts w:ascii="Calibri" w:eastAsia="Calibri" w:hAnsi="Calibri" w:cs="Calibri"/>
          <w:sz w:val="22"/>
          <w:szCs w:val="22"/>
        </w:rPr>
        <w:t xml:space="preserve"> explained that you can’t do anything about the problem without first having a report showing there is a need. </w:t>
      </w:r>
    </w:p>
    <w:p w:rsidR="00DD73E8" w:rsidRDefault="00295B8D">
      <w:pPr>
        <w:pStyle w:val="BodyB"/>
        <w:ind w:left="1335"/>
        <w:jc w:val="left"/>
        <w:rPr>
          <w:rStyle w:val="None"/>
          <w:rFonts w:ascii="Calibri" w:eastAsia="Calibri" w:hAnsi="Calibri" w:cs="Calibri"/>
          <w:sz w:val="22"/>
          <w:szCs w:val="22"/>
        </w:rPr>
      </w:pPr>
      <w:r>
        <w:rPr>
          <w:rStyle w:val="None"/>
          <w:rFonts w:ascii="Calibri" w:eastAsia="Calibri" w:hAnsi="Calibri" w:cs="Calibri"/>
          <w:sz w:val="22"/>
          <w:szCs w:val="22"/>
        </w:rPr>
        <w:t xml:space="preserve">It was agreed that the Clerk would speak to </w:t>
      </w:r>
      <w:proofErr w:type="spellStart"/>
      <w:r>
        <w:rPr>
          <w:rStyle w:val="None"/>
          <w:rFonts w:ascii="Calibri" w:eastAsia="Calibri" w:hAnsi="Calibri" w:cs="Calibri"/>
          <w:sz w:val="22"/>
          <w:szCs w:val="22"/>
        </w:rPr>
        <w:t>AiRS</w:t>
      </w:r>
      <w:proofErr w:type="spellEnd"/>
      <w:r>
        <w:rPr>
          <w:rStyle w:val="None"/>
          <w:rFonts w:ascii="Calibri" w:eastAsia="Calibri" w:hAnsi="Calibri" w:cs="Calibri"/>
          <w:sz w:val="22"/>
          <w:szCs w:val="22"/>
        </w:rPr>
        <w:t xml:space="preserve"> again about whether they could consult with the questions and the Council do the survey themselves. Clerk is going to report back to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via email so there is no delay. </w:t>
      </w:r>
      <w:r>
        <w:rPr>
          <w:rStyle w:val="None"/>
          <w:rFonts w:ascii="Calibri" w:eastAsia="Calibri" w:hAnsi="Calibri" w:cs="Calibri"/>
          <w:color w:val="FF0000"/>
          <w:sz w:val="22"/>
          <w:szCs w:val="22"/>
          <w:u w:color="FF0000"/>
        </w:rPr>
        <w:t>Action.</w:t>
      </w:r>
    </w:p>
    <w:p w:rsidR="00DD73E8" w:rsidRDefault="00DD73E8">
      <w:pPr>
        <w:pStyle w:val="BodyB"/>
        <w:ind w:left="1287"/>
        <w:jc w:val="left"/>
        <w:rPr>
          <w:rFonts w:ascii="Calibri" w:eastAsia="Calibri" w:hAnsi="Calibri" w:cs="Calibri"/>
          <w:sz w:val="22"/>
          <w:szCs w:val="22"/>
        </w:rPr>
      </w:pPr>
    </w:p>
    <w:p w:rsidR="00DD73E8" w:rsidRDefault="00295B8D">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158. Date of next meeting</w:t>
      </w:r>
    </w:p>
    <w:p w:rsidR="00DD73E8" w:rsidRDefault="00295B8D">
      <w:pPr>
        <w:pStyle w:val="BodyB"/>
        <w:ind w:left="963"/>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Pr>
          <w:rStyle w:val="None"/>
          <w:rFonts w:ascii="Calibri" w:eastAsia="Calibri" w:hAnsi="Calibri" w:cs="Calibri"/>
          <w:b/>
          <w:bCs/>
          <w:sz w:val="22"/>
          <w:szCs w:val="22"/>
        </w:rPr>
        <w:t xml:space="preserve">Monday </w:t>
      </w:r>
      <w:r w:rsidR="001F3BFA">
        <w:rPr>
          <w:rStyle w:val="None"/>
          <w:rFonts w:ascii="Calibri" w:eastAsia="Calibri" w:hAnsi="Calibri" w:cs="Calibri"/>
          <w:b/>
          <w:bCs/>
          <w:sz w:val="22"/>
          <w:szCs w:val="22"/>
        </w:rPr>
        <w:t>25</w:t>
      </w:r>
      <w:r>
        <w:rPr>
          <w:rStyle w:val="None"/>
          <w:rFonts w:ascii="Calibri" w:eastAsia="Calibri" w:hAnsi="Calibri" w:cs="Calibri"/>
          <w:b/>
          <w:bCs/>
          <w:sz w:val="22"/>
          <w:szCs w:val="22"/>
        </w:rPr>
        <w:t>th March 2019</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w:t>
      </w:r>
    </w:p>
    <w:p w:rsidR="00DD73E8" w:rsidRDefault="00DD73E8">
      <w:pPr>
        <w:pStyle w:val="BodyB"/>
        <w:ind w:left="963"/>
        <w:rPr>
          <w:rFonts w:ascii="Calibri" w:eastAsia="Calibri" w:hAnsi="Calibri" w:cs="Calibri"/>
          <w:sz w:val="22"/>
          <w:szCs w:val="22"/>
        </w:rPr>
      </w:pPr>
    </w:p>
    <w:p w:rsidR="00DD73E8" w:rsidRDefault="00295B8D">
      <w:pPr>
        <w:pStyle w:val="BodyB"/>
        <w:ind w:left="963"/>
        <w:rPr>
          <w:rStyle w:val="None"/>
          <w:rFonts w:ascii="Calibri" w:eastAsia="Calibri" w:hAnsi="Calibri" w:cs="Calibri"/>
          <w:sz w:val="22"/>
          <w:szCs w:val="22"/>
        </w:rPr>
      </w:pPr>
      <w:r>
        <w:rPr>
          <w:rStyle w:val="None"/>
          <w:rFonts w:ascii="Calibri" w:eastAsia="Calibri" w:hAnsi="Calibri" w:cs="Calibri"/>
          <w:sz w:val="22"/>
          <w:szCs w:val="22"/>
        </w:rPr>
        <w:t xml:space="preserve">The next meeting date will also be the date of the Annual Assembly, the Clerk will send out further information about this in due course. </w:t>
      </w:r>
    </w:p>
    <w:p w:rsidR="00DD73E8" w:rsidRDefault="00DD73E8">
      <w:pPr>
        <w:pStyle w:val="BodyB"/>
        <w:ind w:left="720"/>
        <w:rPr>
          <w:rFonts w:ascii="Calibri" w:eastAsia="Calibri" w:hAnsi="Calibri" w:cs="Calibri"/>
          <w:sz w:val="22"/>
          <w:szCs w:val="22"/>
        </w:rPr>
      </w:pPr>
    </w:p>
    <w:p w:rsidR="00DD73E8" w:rsidRDefault="00295B8D">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159 Public Questions</w:t>
      </w:r>
    </w:p>
    <w:p w:rsidR="00DD73E8" w:rsidRDefault="00295B8D">
      <w:pPr>
        <w:pStyle w:val="BodyB"/>
        <w:numPr>
          <w:ilvl w:val="0"/>
          <w:numId w:val="16"/>
        </w:numPr>
        <w:jc w:val="left"/>
        <w:rPr>
          <w:rFonts w:ascii="Calibri" w:eastAsia="Calibri" w:hAnsi="Calibri" w:cs="Calibri"/>
          <w:sz w:val="22"/>
          <w:szCs w:val="22"/>
        </w:rPr>
      </w:pP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Diana Monteath-Wilson asked will there be a consultation with the village about the proposed Sculpture as it is not known if residents actually want it. APC confirm that this will take place, they are still in discussions with the Sculpture Group. </w:t>
      </w:r>
    </w:p>
    <w:p w:rsidR="00DD73E8" w:rsidRDefault="00295B8D">
      <w:pPr>
        <w:pStyle w:val="BodyB"/>
        <w:numPr>
          <w:ilvl w:val="0"/>
          <w:numId w:val="16"/>
        </w:numPr>
        <w:jc w:val="left"/>
        <w:rPr>
          <w:rFonts w:ascii="Calibri" w:eastAsia="Calibri" w:hAnsi="Calibri" w:cs="Calibri"/>
          <w:sz w:val="22"/>
          <w:szCs w:val="22"/>
        </w:rPr>
      </w:pPr>
      <w:r>
        <w:rPr>
          <w:rFonts w:ascii="Calibri" w:eastAsia="Calibri" w:hAnsi="Calibri" w:cs="Calibri"/>
          <w:sz w:val="22"/>
          <w:szCs w:val="22"/>
        </w:rPr>
        <w:t xml:space="preserve">Mr Vernon Reynolds stated that the housing survey is a really good idea and that Action in Rural Sussex have plenty of money so they should help us. </w:t>
      </w:r>
    </w:p>
    <w:p w:rsidR="00DD73E8" w:rsidRDefault="00DD73E8">
      <w:pPr>
        <w:pStyle w:val="BodyB"/>
        <w:ind w:left="1335"/>
        <w:jc w:val="left"/>
        <w:rPr>
          <w:rFonts w:ascii="Calibri" w:eastAsia="Calibri" w:hAnsi="Calibri" w:cs="Calibri"/>
          <w:sz w:val="22"/>
          <w:szCs w:val="22"/>
        </w:rPr>
      </w:pPr>
    </w:p>
    <w:p w:rsidR="00DD73E8" w:rsidRDefault="00295B8D">
      <w:pPr>
        <w:pStyle w:val="Body"/>
        <w:ind w:left="1107"/>
        <w:rPr>
          <w:rStyle w:val="None"/>
          <w:rFonts w:ascii="Calibri" w:eastAsia="Calibri" w:hAnsi="Calibri" w:cs="Calibri"/>
          <w:sz w:val="22"/>
          <w:szCs w:val="22"/>
        </w:rPr>
      </w:pPr>
      <w:r>
        <w:rPr>
          <w:noProof/>
        </w:rPr>
        <w:drawing>
          <wp:inline distT="0" distB="0" distL="0" distR="0">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extLst/>
                    </a:blip>
                    <a:stretch>
                      <a:fillRect/>
                    </a:stretch>
                  </pic:blipFill>
                  <pic:spPr>
                    <a:xfrm>
                      <a:off x="0" y="0"/>
                      <a:ext cx="1615440" cy="678181"/>
                    </a:xfrm>
                    <a:prstGeom prst="rect">
                      <a:avLst/>
                    </a:prstGeom>
                    <a:ln w="12700" cap="flat">
                      <a:noFill/>
                      <a:miter lim="400000"/>
                    </a:ln>
                    <a:effectLst/>
                  </pic:spPr>
                </pic:pic>
              </a:graphicData>
            </a:graphic>
          </wp:inline>
        </w:drawing>
      </w:r>
    </w:p>
    <w:p w:rsidR="00DD73E8" w:rsidRDefault="00295B8D">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Victoria Rutt – Clerk and RFO </w:t>
      </w:r>
    </w:p>
    <w:p w:rsidR="00DD73E8" w:rsidRDefault="00DD73E8">
      <w:pPr>
        <w:pStyle w:val="BodyB"/>
        <w:rPr>
          <w:rFonts w:ascii="Calibri" w:eastAsia="Calibri" w:hAnsi="Calibri" w:cs="Calibri"/>
          <w:sz w:val="22"/>
          <w:szCs w:val="22"/>
        </w:rPr>
      </w:pPr>
    </w:p>
    <w:p w:rsidR="00DD73E8" w:rsidRDefault="00DD73E8">
      <w:pPr>
        <w:pStyle w:val="BodyB"/>
        <w:rPr>
          <w:rFonts w:ascii="Calibri" w:eastAsia="Calibri" w:hAnsi="Calibri" w:cs="Calibri"/>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C51872">
      <w:pPr>
        <w:pStyle w:val="BodyB"/>
        <w:jc w:val="center"/>
        <w:rPr>
          <w:rStyle w:val="None"/>
          <w:rFonts w:ascii="Calibri" w:eastAsia="Calibri" w:hAnsi="Calibri" w:cs="Calibri"/>
          <w:b/>
          <w:bCs/>
          <w:sz w:val="22"/>
          <w:szCs w:val="22"/>
        </w:rPr>
      </w:pPr>
      <w:r>
        <w:rPr>
          <w:rStyle w:val="None"/>
          <w:rFonts w:ascii="Calibri" w:eastAsia="Calibri" w:hAnsi="Calibri" w:cs="Calibri"/>
          <w:b/>
          <w:bCs/>
          <w:sz w:val="22"/>
          <w:szCs w:val="22"/>
        </w:rPr>
        <w:lastRenderedPageBreak/>
        <w:t>A</w:t>
      </w:r>
      <w:bookmarkStart w:id="1" w:name="_GoBack"/>
      <w:bookmarkEnd w:id="1"/>
      <w:r w:rsidR="00295B8D">
        <w:rPr>
          <w:rStyle w:val="None"/>
          <w:rFonts w:ascii="Calibri" w:eastAsia="Calibri" w:hAnsi="Calibri" w:cs="Calibri"/>
          <w:b/>
          <w:bCs/>
          <w:sz w:val="22"/>
          <w:szCs w:val="22"/>
        </w:rPr>
        <w:t>PPENDIX A</w:t>
      </w:r>
    </w:p>
    <w:p w:rsidR="00DD73E8" w:rsidRDefault="00DD73E8">
      <w:pPr>
        <w:pStyle w:val="BodyB"/>
        <w:jc w:val="center"/>
        <w:rPr>
          <w:rFonts w:ascii="Calibri" w:eastAsia="Calibri" w:hAnsi="Calibri" w:cs="Calibri"/>
          <w:b/>
          <w:bCs/>
          <w:sz w:val="22"/>
          <w:szCs w:val="22"/>
        </w:rPr>
      </w:pPr>
    </w:p>
    <w:p w:rsidR="00DD73E8" w:rsidRDefault="00DD73E8">
      <w:pPr>
        <w:pStyle w:val="BodyB"/>
        <w:jc w:val="center"/>
        <w:rPr>
          <w:rFonts w:ascii="Calibri" w:eastAsia="Calibri" w:hAnsi="Calibri" w:cs="Calibri"/>
          <w:b/>
          <w:bCs/>
          <w:sz w:val="22"/>
          <w:szCs w:val="22"/>
        </w:rPr>
      </w:pPr>
    </w:p>
    <w:p w:rsidR="00DD73E8" w:rsidRDefault="00DD73E8">
      <w:pPr>
        <w:pStyle w:val="BodyB"/>
        <w:jc w:val="center"/>
        <w:rPr>
          <w:rFonts w:ascii="Calibri" w:eastAsia="Calibri" w:hAnsi="Calibri" w:cs="Calibri"/>
          <w:b/>
          <w:bCs/>
          <w:sz w:val="22"/>
          <w:szCs w:val="22"/>
        </w:rPr>
      </w:pPr>
    </w:p>
    <w:p w:rsidR="00DD73E8" w:rsidRDefault="00295B8D">
      <w:pPr>
        <w:pStyle w:val="BodyB"/>
        <w:jc w:val="center"/>
        <w:rPr>
          <w:rStyle w:val="None"/>
          <w:rFonts w:ascii="Calibri" w:eastAsia="Calibri" w:hAnsi="Calibri" w:cs="Calibri"/>
          <w:b/>
          <w:bCs/>
          <w:sz w:val="22"/>
          <w:szCs w:val="22"/>
        </w:rPr>
      </w:pPr>
      <w:r>
        <w:rPr>
          <w:rStyle w:val="None"/>
          <w:rFonts w:ascii="Calibri" w:eastAsia="Calibri" w:hAnsi="Calibri" w:cs="Calibri"/>
          <w:b/>
          <w:bCs/>
          <w:noProof/>
          <w:sz w:val="22"/>
          <w:szCs w:val="22"/>
        </w:rPr>
        <w:drawing>
          <wp:inline distT="0" distB="0" distL="0" distR="0">
            <wp:extent cx="6642100" cy="681672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blip>
                    <a:stretch>
                      <a:fillRect/>
                    </a:stretch>
                  </pic:blipFill>
                  <pic:spPr>
                    <a:xfrm>
                      <a:off x="0" y="0"/>
                      <a:ext cx="6642100" cy="6816725"/>
                    </a:xfrm>
                    <a:prstGeom prst="rect">
                      <a:avLst/>
                    </a:prstGeom>
                    <a:ln w="12700" cap="flat">
                      <a:noFill/>
                      <a:miter lim="400000"/>
                    </a:ln>
                    <a:effectLst/>
                  </pic:spPr>
                </pic:pic>
              </a:graphicData>
            </a:graphic>
          </wp:inline>
        </w:drawing>
      </w: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DD73E8">
      <w:pPr>
        <w:pStyle w:val="BodyB"/>
        <w:rPr>
          <w:rFonts w:ascii="Calibri" w:eastAsia="Calibri" w:hAnsi="Calibri" w:cs="Calibri"/>
          <w:b/>
          <w:bCs/>
          <w:sz w:val="22"/>
          <w:szCs w:val="22"/>
        </w:rPr>
      </w:pPr>
    </w:p>
    <w:p w:rsidR="00DD73E8" w:rsidRDefault="00295B8D">
      <w:pPr>
        <w:pStyle w:val="BodyB"/>
        <w:jc w:val="center"/>
        <w:rPr>
          <w:rStyle w:val="None"/>
          <w:rFonts w:ascii="Calibri" w:eastAsia="Calibri" w:hAnsi="Calibri" w:cs="Calibri"/>
          <w:b/>
          <w:bCs/>
          <w:sz w:val="22"/>
          <w:szCs w:val="22"/>
        </w:rPr>
      </w:pPr>
      <w:r>
        <w:rPr>
          <w:rStyle w:val="None"/>
          <w:rFonts w:ascii="Calibri" w:eastAsia="Calibri" w:hAnsi="Calibri" w:cs="Calibri"/>
          <w:b/>
          <w:bCs/>
          <w:sz w:val="22"/>
          <w:szCs w:val="22"/>
        </w:rPr>
        <w:lastRenderedPageBreak/>
        <w:t>APPENDIX B</w:t>
      </w:r>
    </w:p>
    <w:p w:rsidR="00DD73E8" w:rsidRDefault="00DD73E8">
      <w:pPr>
        <w:pStyle w:val="BodyB"/>
        <w:jc w:val="center"/>
        <w:rPr>
          <w:rFonts w:ascii="Calibri" w:eastAsia="Calibri" w:hAnsi="Calibri" w:cs="Calibri"/>
          <w:b/>
          <w:bCs/>
          <w:sz w:val="22"/>
          <w:szCs w:val="22"/>
        </w:rPr>
      </w:pPr>
    </w:p>
    <w:p w:rsidR="00DD73E8" w:rsidRDefault="00295B8D">
      <w:pPr>
        <w:pStyle w:val="BodyB"/>
        <w:jc w:val="center"/>
        <w:rPr>
          <w:rStyle w:val="None"/>
          <w:rFonts w:ascii="Calibri" w:eastAsia="Calibri" w:hAnsi="Calibri" w:cs="Calibri"/>
          <w:sz w:val="22"/>
          <w:szCs w:val="22"/>
          <w:u w:val="single"/>
        </w:rPr>
      </w:pPr>
      <w:r>
        <w:rPr>
          <w:rStyle w:val="None"/>
          <w:rFonts w:ascii="Calibri" w:eastAsia="Calibri" w:hAnsi="Calibri" w:cs="Calibri"/>
          <w:sz w:val="22"/>
          <w:szCs w:val="22"/>
          <w:u w:val="single"/>
        </w:rPr>
        <w:t>County Councillor Report to Parish Council Meeting February 2019</w:t>
      </w:r>
    </w:p>
    <w:p w:rsidR="00DD73E8" w:rsidRDefault="00DD73E8">
      <w:pPr>
        <w:pStyle w:val="BodyB"/>
        <w:jc w:val="center"/>
        <w:rPr>
          <w:rStyle w:val="None"/>
          <w:rFonts w:ascii="Calibri" w:eastAsia="Calibri" w:hAnsi="Calibri" w:cs="Calibri"/>
          <w:sz w:val="22"/>
          <w:szCs w:val="22"/>
          <w:u w:val="single"/>
        </w:rPr>
      </w:pPr>
    </w:p>
    <w:p w:rsidR="00DD73E8" w:rsidRDefault="00295B8D">
      <w:pPr>
        <w:pStyle w:val="BodyB"/>
        <w:jc w:val="left"/>
        <w:rPr>
          <w:rStyle w:val="None"/>
          <w:rFonts w:ascii="Calibri" w:eastAsia="Calibri" w:hAnsi="Calibri" w:cs="Calibri"/>
          <w:b/>
          <w:bCs/>
          <w:sz w:val="22"/>
          <w:szCs w:val="22"/>
        </w:rPr>
      </w:pPr>
      <w:r>
        <w:rPr>
          <w:rStyle w:val="None"/>
          <w:rFonts w:ascii="Calibri" w:eastAsia="Calibri" w:hAnsi="Calibri" w:cs="Calibri"/>
          <w:b/>
          <w:bCs/>
          <w:sz w:val="22"/>
          <w:szCs w:val="22"/>
        </w:rPr>
        <w:t>EAST SUSSEX COUNTY COUNCIL - COUNCIL TAX</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East Sussex County Council full council meeting held on 5th February agreed the proposals for service changes and funding across East Sussex next year. This decisions about </w:t>
      </w:r>
      <w:proofErr w:type="gramStart"/>
      <w:r>
        <w:rPr>
          <w:rStyle w:val="None"/>
          <w:rFonts w:ascii="Calibri" w:eastAsia="Calibri" w:hAnsi="Calibri" w:cs="Calibri"/>
          <w:sz w:val="22"/>
          <w:szCs w:val="22"/>
        </w:rPr>
        <w:t>spending  £</w:t>
      </w:r>
      <w:proofErr w:type="gramEnd"/>
      <w:r>
        <w:rPr>
          <w:rStyle w:val="None"/>
          <w:rFonts w:ascii="Calibri" w:eastAsia="Calibri" w:hAnsi="Calibri" w:cs="Calibri"/>
          <w:sz w:val="22"/>
          <w:szCs w:val="22"/>
        </w:rPr>
        <w:t xml:space="preserve"> 375 million on vital services and proposals to make savings of  £ 5.13 million to deliver a balanced budget in 2019/20, and also look ahead to 2020/21 and 2021/22. The latest estimates for the next two years to 2021/22 continue to show a deficit </w:t>
      </w:r>
      <w:proofErr w:type="gramStart"/>
      <w:r>
        <w:rPr>
          <w:rStyle w:val="None"/>
          <w:rFonts w:ascii="Calibri" w:eastAsia="Calibri" w:hAnsi="Calibri" w:cs="Calibri"/>
          <w:sz w:val="22"/>
          <w:szCs w:val="22"/>
        </w:rPr>
        <w:t>of  £</w:t>
      </w:r>
      <w:proofErr w:type="gramEnd"/>
      <w:r>
        <w:rPr>
          <w:rStyle w:val="None"/>
          <w:rFonts w:ascii="Calibri" w:eastAsia="Calibri" w:hAnsi="Calibri" w:cs="Calibri"/>
          <w:sz w:val="22"/>
          <w:szCs w:val="22"/>
        </w:rPr>
        <w:t xml:space="preserve"> 21.2 million.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To </w:t>
      </w:r>
      <w:proofErr w:type="gramStart"/>
      <w:r>
        <w:rPr>
          <w:rStyle w:val="None"/>
          <w:rFonts w:ascii="Calibri" w:eastAsia="Calibri" w:hAnsi="Calibri" w:cs="Calibri"/>
          <w:sz w:val="22"/>
          <w:szCs w:val="22"/>
        </w:rPr>
        <w:t>save  £</w:t>
      </w:r>
      <w:proofErr w:type="gramEnd"/>
      <w:r>
        <w:rPr>
          <w:rStyle w:val="None"/>
          <w:rFonts w:ascii="Calibri" w:eastAsia="Calibri" w:hAnsi="Calibri" w:cs="Calibri"/>
          <w:sz w:val="22"/>
          <w:szCs w:val="22"/>
        </w:rPr>
        <w:t xml:space="preserve"> 5.1 million, ESCC proposes to reduce its spending on school improvements, removing the subsidy for meals on wheels and increasing parking charges.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County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an increase in council tax for next year of 2.99 per cent, the equivalent of 80p extra per week for the average household in East Sussex.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With good financial management and successful lobbying of central Government, which has resulted in some additional one-off funding, means the savings requirement for the next financial year, from service changes, is lower than first estimated.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Among the New One off Funding to have an effect on plans for 2019/20, is money from the 75 per cent business rates retention pilot, and an </w:t>
      </w:r>
      <w:proofErr w:type="gramStart"/>
      <w:r>
        <w:rPr>
          <w:rStyle w:val="None"/>
          <w:rFonts w:ascii="Calibri" w:eastAsia="Calibri" w:hAnsi="Calibri" w:cs="Calibri"/>
          <w:sz w:val="22"/>
          <w:szCs w:val="22"/>
        </w:rPr>
        <w:t>additional  £</w:t>
      </w:r>
      <w:proofErr w:type="gramEnd"/>
      <w:r>
        <w:rPr>
          <w:rStyle w:val="None"/>
          <w:rFonts w:ascii="Calibri" w:eastAsia="Calibri" w:hAnsi="Calibri" w:cs="Calibri"/>
          <w:sz w:val="22"/>
          <w:szCs w:val="22"/>
        </w:rPr>
        <w:t xml:space="preserve"> 4.4 million for social care Support Grant 19/20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b/>
          <w:bCs/>
          <w:sz w:val="22"/>
          <w:szCs w:val="22"/>
        </w:rPr>
      </w:pPr>
      <w:r>
        <w:rPr>
          <w:rStyle w:val="None"/>
          <w:rFonts w:ascii="Calibri" w:eastAsia="Calibri" w:hAnsi="Calibri" w:cs="Calibri"/>
          <w:b/>
          <w:bCs/>
          <w:sz w:val="22"/>
          <w:szCs w:val="22"/>
        </w:rPr>
        <w:t xml:space="preserve">EXCEAT BRIDGE UPDATE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The project is progressing as expected and ESCC are still aiming to submit the planning application in September as previously indicated. Further site investigation works are planned for February. ESCC are expecting formal responses from the consultees such as Natural England later this month which will help progress the project, so </w:t>
      </w:r>
      <w:proofErr w:type="gramStart"/>
      <w:r>
        <w:rPr>
          <w:rStyle w:val="None"/>
          <w:rFonts w:ascii="Calibri" w:eastAsia="Calibri" w:hAnsi="Calibri" w:cs="Calibri"/>
          <w:sz w:val="22"/>
          <w:szCs w:val="22"/>
        </w:rPr>
        <w:t>far</w:t>
      </w:r>
      <w:proofErr w:type="gramEnd"/>
      <w:r>
        <w:rPr>
          <w:rStyle w:val="None"/>
          <w:rFonts w:ascii="Calibri" w:eastAsia="Calibri" w:hAnsi="Calibri" w:cs="Calibri"/>
          <w:sz w:val="22"/>
          <w:szCs w:val="22"/>
        </w:rPr>
        <w:t xml:space="preserve"> the responses are positive.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b/>
          <w:bCs/>
          <w:sz w:val="22"/>
          <w:szCs w:val="22"/>
        </w:rPr>
      </w:pPr>
      <w:r>
        <w:rPr>
          <w:rStyle w:val="None"/>
          <w:rFonts w:ascii="Calibri" w:eastAsia="Calibri" w:hAnsi="Calibri" w:cs="Calibri"/>
          <w:b/>
          <w:bCs/>
          <w:sz w:val="22"/>
          <w:szCs w:val="22"/>
        </w:rPr>
        <w:t xml:space="preserve">TRAFFIC LIGHTS TRIAL - ALFRISTON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East Sussex County Council is continuing to </w:t>
      </w:r>
      <w:proofErr w:type="spellStart"/>
      <w:r>
        <w:rPr>
          <w:rStyle w:val="None"/>
          <w:rFonts w:ascii="Calibri" w:eastAsia="Calibri" w:hAnsi="Calibri" w:cs="Calibri"/>
          <w:sz w:val="22"/>
          <w:szCs w:val="22"/>
        </w:rPr>
        <w:t>analyse</w:t>
      </w:r>
      <w:proofErr w:type="spellEnd"/>
      <w:r>
        <w:rPr>
          <w:rStyle w:val="None"/>
          <w:rFonts w:ascii="Calibri" w:eastAsia="Calibri" w:hAnsi="Calibri" w:cs="Calibri"/>
          <w:sz w:val="22"/>
          <w:szCs w:val="22"/>
        </w:rPr>
        <w:t xml:space="preserve"> the data from the trial and the feedback received during and after the trial. The data being </w:t>
      </w:r>
      <w:proofErr w:type="spellStart"/>
      <w:r>
        <w:rPr>
          <w:rStyle w:val="None"/>
          <w:rFonts w:ascii="Calibri" w:eastAsia="Calibri" w:hAnsi="Calibri" w:cs="Calibri"/>
          <w:sz w:val="22"/>
          <w:szCs w:val="22"/>
        </w:rPr>
        <w:t>analysed</w:t>
      </w:r>
      <w:proofErr w:type="spellEnd"/>
      <w:r>
        <w:rPr>
          <w:rStyle w:val="None"/>
          <w:rFonts w:ascii="Calibri" w:eastAsia="Calibri" w:hAnsi="Calibri" w:cs="Calibri"/>
          <w:sz w:val="22"/>
          <w:szCs w:val="22"/>
        </w:rPr>
        <w:t xml:space="preserve"> includes information on the roads in and around Alfriston, and all the submissions from the public and Conserve Alfriston Group comprising of written, photographic and video material. ESCC plans to report the outcome of the trial and any recommendations in late spring to the Lead Member for Transport.  With our request, ESCC agreed that some road joining works outside 80 Coppice Avenue is needed and are seeking to complete this during the Easter school holidays. They have also agreed to investigate surface water on the road and slabs.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We would like to take this opportunity to thank the residents for bringing this matter to our attention and supporting the petition. We are always interested to hear of ongoing issues so please don’t hesitate to contact us. </w:t>
      </w:r>
    </w:p>
    <w:p w:rsidR="00DD73E8" w:rsidRDefault="00DD73E8">
      <w:pPr>
        <w:pStyle w:val="BodyB"/>
        <w:jc w:val="left"/>
        <w:rPr>
          <w:rFonts w:ascii="Calibri" w:eastAsia="Calibri" w:hAnsi="Calibri" w:cs="Calibri"/>
          <w:sz w:val="22"/>
          <w:szCs w:val="22"/>
        </w:rPr>
      </w:pPr>
    </w:p>
    <w:p w:rsidR="00DD73E8" w:rsidRDefault="00295B8D">
      <w:pPr>
        <w:pStyle w:val="BodyB"/>
        <w:jc w:val="left"/>
        <w:rPr>
          <w:rStyle w:val="None"/>
          <w:rFonts w:ascii="Calibri" w:eastAsia="Calibri" w:hAnsi="Calibri" w:cs="Calibri"/>
          <w:b/>
          <w:bCs/>
          <w:sz w:val="22"/>
          <w:szCs w:val="22"/>
        </w:rPr>
      </w:pPr>
      <w:r>
        <w:rPr>
          <w:rStyle w:val="None"/>
          <w:rFonts w:ascii="Calibri" w:eastAsia="Calibri" w:hAnsi="Calibri" w:cs="Calibri"/>
          <w:b/>
          <w:bCs/>
          <w:sz w:val="22"/>
          <w:szCs w:val="22"/>
        </w:rPr>
        <w:t xml:space="preserve">WHITEWAY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I received a few more residents express concerns about the central line of Whiteway. The responsible officer was on sick leave and just return to work today (18th February), I spoken to him briefly about </w:t>
      </w:r>
      <w:proofErr w:type="spellStart"/>
      <w:proofErr w:type="gramStart"/>
      <w:r>
        <w:rPr>
          <w:rStyle w:val="None"/>
          <w:rFonts w:ascii="Calibri" w:eastAsia="Calibri" w:hAnsi="Calibri" w:cs="Calibri"/>
          <w:sz w:val="22"/>
          <w:szCs w:val="22"/>
        </w:rPr>
        <w:t>residents</w:t>
      </w:r>
      <w:proofErr w:type="spellEnd"/>
      <w:proofErr w:type="gramEnd"/>
      <w:r>
        <w:rPr>
          <w:rStyle w:val="None"/>
          <w:rFonts w:ascii="Calibri" w:eastAsia="Calibri" w:hAnsi="Calibri" w:cs="Calibri"/>
          <w:sz w:val="22"/>
          <w:szCs w:val="22"/>
        </w:rPr>
        <w:t xml:space="preserve"> concerns. As we are due to Strengthening Local Relationships SLR meeting this Friday (22nd February) with the parish, therefore we will have it on the agenda for a discussion. The re-paint the central line was discussed last year at SLR meeting, agreed that remain as it is and monitor the situation. If any changes if require should request from the parish council.  It is important to note that if any changes have been made, as result increase traffic speed. East Sussex County Council will not have the resources to make further improvement as we want.       </w:t>
      </w:r>
    </w:p>
    <w:p w:rsidR="00DD73E8" w:rsidRDefault="00295B8D">
      <w:pPr>
        <w:pStyle w:val="BodyB"/>
        <w:jc w:val="left"/>
        <w:rPr>
          <w:rStyle w:val="None"/>
          <w:rFonts w:ascii="Calibri" w:eastAsia="Calibri" w:hAnsi="Calibri" w:cs="Calibri"/>
          <w:sz w:val="22"/>
          <w:szCs w:val="22"/>
        </w:rPr>
      </w:pPr>
      <w:r>
        <w:rPr>
          <w:rStyle w:val="None"/>
          <w:rFonts w:ascii="Calibri" w:eastAsia="Calibri" w:hAnsi="Calibri" w:cs="Calibri"/>
          <w:sz w:val="22"/>
          <w:szCs w:val="22"/>
        </w:rPr>
        <w:t xml:space="preserve"> </w:t>
      </w:r>
    </w:p>
    <w:p w:rsidR="00DD73E8" w:rsidRDefault="00295B8D">
      <w:pPr>
        <w:pStyle w:val="BodyB"/>
        <w:jc w:val="left"/>
      </w:pPr>
      <w:r>
        <w:rPr>
          <w:rStyle w:val="None"/>
          <w:rFonts w:ascii="Calibri" w:eastAsia="Calibri" w:hAnsi="Calibri" w:cs="Calibri"/>
          <w:b/>
          <w:bCs/>
          <w:sz w:val="22"/>
          <w:szCs w:val="22"/>
        </w:rPr>
        <w:t>East Sussex County Councillor Stephen Shing</w:t>
      </w:r>
    </w:p>
    <w:sectPr w:rsidR="00DD73E8">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118" w:rsidRDefault="00015118">
      <w:r>
        <w:separator/>
      </w:r>
    </w:p>
  </w:endnote>
  <w:endnote w:type="continuationSeparator" w:id="0">
    <w:p w:rsidR="00015118" w:rsidRDefault="0001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3BD" w:rsidRDefault="00BD6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3E8" w:rsidRDefault="00DD73E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3E8" w:rsidRDefault="00DD73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118" w:rsidRDefault="00015118">
      <w:r>
        <w:separator/>
      </w:r>
    </w:p>
  </w:footnote>
  <w:footnote w:type="continuationSeparator" w:id="0">
    <w:p w:rsidR="00015118" w:rsidRDefault="0001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3BD" w:rsidRDefault="00BD63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029797" o:spid="_x0000_s2050" type="#_x0000_t136" style="position:absolute;margin-left:0;margin-top:0;width:603.3pt;height:134.05pt;rotation:315;z-index:-251655168;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3E8" w:rsidRDefault="00BD63BD">
    <w:pPr>
      <w:pStyle w:val="HeaderFoo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029798" o:spid="_x0000_s2051" type="#_x0000_t136" style="position:absolute;margin-left:0;margin-top:0;width:603.3pt;height:134.05pt;rotation:315;z-index:-251653120;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3E8" w:rsidRDefault="00BD63BD">
    <w:pPr>
      <w:pStyle w:val="HeaderFoo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029796" o:spid="_x0000_s2049" type="#_x0000_t136" style="position:absolute;margin-left:0;margin-top:0;width:603.3pt;height:134.05pt;rotation:315;z-index:-251657216;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ED2"/>
    <w:multiLevelType w:val="hybridMultilevel"/>
    <w:tmpl w:val="00D082C6"/>
    <w:numStyleLink w:val="ImportedStyle6"/>
  </w:abstractNum>
  <w:abstractNum w:abstractNumId="1" w15:restartNumberingAfterBreak="0">
    <w:nsid w:val="0DA4075D"/>
    <w:multiLevelType w:val="hybridMultilevel"/>
    <w:tmpl w:val="C74AE86C"/>
    <w:numStyleLink w:val="ImportedStyle1"/>
  </w:abstractNum>
  <w:abstractNum w:abstractNumId="2" w15:restartNumberingAfterBreak="0">
    <w:nsid w:val="12765EFB"/>
    <w:multiLevelType w:val="hybridMultilevel"/>
    <w:tmpl w:val="00D082C6"/>
    <w:styleLink w:val="ImportedStyle6"/>
    <w:lvl w:ilvl="0" w:tplc="8470226E">
      <w:start w:val="1"/>
      <w:numFmt w:val="decimal"/>
      <w:lvlText w:val="%1."/>
      <w:lvlJc w:val="left"/>
      <w:pPr>
        <w:ind w:left="1335"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3D9E1FF6">
      <w:start w:val="1"/>
      <w:numFmt w:val="lowerLetter"/>
      <w:lvlText w:val="%2."/>
      <w:lvlJc w:val="left"/>
      <w:pPr>
        <w:ind w:left="20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CC3F96">
      <w:start w:val="1"/>
      <w:numFmt w:val="lowerRoman"/>
      <w:lvlText w:val="%3."/>
      <w:lvlJc w:val="left"/>
      <w:pPr>
        <w:ind w:left="2751"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E7544180">
      <w:start w:val="1"/>
      <w:numFmt w:val="decimal"/>
      <w:lvlText w:val="%4."/>
      <w:lvlJc w:val="left"/>
      <w:pPr>
        <w:ind w:left="34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76804C">
      <w:start w:val="1"/>
      <w:numFmt w:val="lowerLetter"/>
      <w:lvlText w:val="%5."/>
      <w:lvlJc w:val="left"/>
      <w:pPr>
        <w:ind w:left="41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0072F4">
      <w:start w:val="1"/>
      <w:numFmt w:val="lowerRoman"/>
      <w:lvlText w:val="%6."/>
      <w:lvlJc w:val="left"/>
      <w:pPr>
        <w:ind w:left="4911"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7902B254">
      <w:start w:val="1"/>
      <w:numFmt w:val="decimal"/>
      <w:lvlText w:val="%7."/>
      <w:lvlJc w:val="left"/>
      <w:pPr>
        <w:ind w:left="56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6C0844">
      <w:start w:val="1"/>
      <w:numFmt w:val="lowerLetter"/>
      <w:lvlText w:val="%8."/>
      <w:lvlJc w:val="left"/>
      <w:pPr>
        <w:ind w:left="63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AA5352">
      <w:start w:val="1"/>
      <w:numFmt w:val="lowerRoman"/>
      <w:lvlText w:val="%9."/>
      <w:lvlJc w:val="left"/>
      <w:pPr>
        <w:ind w:left="7071"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261E3C"/>
    <w:multiLevelType w:val="hybridMultilevel"/>
    <w:tmpl w:val="293C3C20"/>
    <w:styleLink w:val="ImportedStyle5"/>
    <w:lvl w:ilvl="0" w:tplc="0ED2D862">
      <w:start w:val="1"/>
      <w:numFmt w:val="decimal"/>
      <w:lvlText w:val="%1."/>
      <w:lvlJc w:val="left"/>
      <w:pPr>
        <w:ind w:left="1335"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A4480D52">
      <w:start w:val="1"/>
      <w:numFmt w:val="lowerLetter"/>
      <w:lvlText w:val="%2."/>
      <w:lvlJc w:val="left"/>
      <w:pPr>
        <w:ind w:left="20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468126">
      <w:start w:val="1"/>
      <w:numFmt w:val="lowerRoman"/>
      <w:lvlText w:val="%3."/>
      <w:lvlJc w:val="left"/>
      <w:pPr>
        <w:ind w:left="2751"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EFF644AC">
      <w:start w:val="1"/>
      <w:numFmt w:val="decimal"/>
      <w:lvlText w:val="%4."/>
      <w:lvlJc w:val="left"/>
      <w:pPr>
        <w:ind w:left="34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468422">
      <w:start w:val="1"/>
      <w:numFmt w:val="lowerLetter"/>
      <w:lvlText w:val="%5."/>
      <w:lvlJc w:val="left"/>
      <w:pPr>
        <w:ind w:left="41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2E9928">
      <w:start w:val="1"/>
      <w:numFmt w:val="lowerRoman"/>
      <w:lvlText w:val="%6."/>
      <w:lvlJc w:val="left"/>
      <w:pPr>
        <w:ind w:left="4911"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10224E0A">
      <w:start w:val="1"/>
      <w:numFmt w:val="decimal"/>
      <w:lvlText w:val="%7."/>
      <w:lvlJc w:val="left"/>
      <w:pPr>
        <w:ind w:left="56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3C0BCE">
      <w:start w:val="1"/>
      <w:numFmt w:val="lowerLetter"/>
      <w:lvlText w:val="%8."/>
      <w:lvlJc w:val="left"/>
      <w:pPr>
        <w:ind w:left="63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1C34E8">
      <w:start w:val="1"/>
      <w:numFmt w:val="lowerRoman"/>
      <w:lvlText w:val="%9."/>
      <w:lvlJc w:val="left"/>
      <w:pPr>
        <w:ind w:left="7071"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97613B"/>
    <w:multiLevelType w:val="hybridMultilevel"/>
    <w:tmpl w:val="778CDA4A"/>
    <w:numStyleLink w:val="ImportedStyle3"/>
  </w:abstractNum>
  <w:abstractNum w:abstractNumId="5" w15:restartNumberingAfterBreak="0">
    <w:nsid w:val="396A4F74"/>
    <w:multiLevelType w:val="hybridMultilevel"/>
    <w:tmpl w:val="293C3C20"/>
    <w:numStyleLink w:val="ImportedStyle5"/>
  </w:abstractNum>
  <w:abstractNum w:abstractNumId="6" w15:restartNumberingAfterBreak="0">
    <w:nsid w:val="4D631989"/>
    <w:multiLevelType w:val="hybridMultilevel"/>
    <w:tmpl w:val="C74AE86C"/>
    <w:styleLink w:val="ImportedStyle1"/>
    <w:lvl w:ilvl="0" w:tplc="1F660AF8">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40F8C0BE">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6A4B5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40CC2970">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3A99B6">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8CD3A0">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1B620610">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2C0C5D6">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5E2952">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E20278"/>
    <w:multiLevelType w:val="hybridMultilevel"/>
    <w:tmpl w:val="6DB2C818"/>
    <w:numStyleLink w:val="ImportedStyle2"/>
  </w:abstractNum>
  <w:abstractNum w:abstractNumId="8" w15:restartNumberingAfterBreak="0">
    <w:nsid w:val="6134411D"/>
    <w:multiLevelType w:val="multilevel"/>
    <w:tmpl w:val="71680F7E"/>
    <w:styleLink w:val="ImportedStyle4"/>
    <w:lvl w:ilvl="0">
      <w:start w:val="1"/>
      <w:numFmt w:val="decimal"/>
      <w:lvlText w:val="%1."/>
      <w:lvlJc w:val="left"/>
      <w:pPr>
        <w:ind w:left="550" w:hanging="5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608"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73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744"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112"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488"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849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9504"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15C5BF3"/>
    <w:multiLevelType w:val="hybridMultilevel"/>
    <w:tmpl w:val="778CDA4A"/>
    <w:styleLink w:val="ImportedStyle3"/>
    <w:lvl w:ilvl="0" w:tplc="EAC88B6E">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9DA2E74E">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8E843E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B2D65DF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C8AA82">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9A414A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CA00D918">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248F3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78806FA">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0AE0F82"/>
    <w:multiLevelType w:val="multilevel"/>
    <w:tmpl w:val="2BE8C334"/>
    <w:lvl w:ilvl="0">
      <w:start w:val="156"/>
      <w:numFmt w:val="decimal"/>
      <w:lvlText w:val="%1"/>
      <w:lvlJc w:val="left"/>
      <w:pPr>
        <w:ind w:left="600" w:hanging="600"/>
      </w:pPr>
      <w:rPr>
        <w:rFonts w:hint="default"/>
        <w:i/>
      </w:rPr>
    </w:lvl>
    <w:lvl w:ilvl="1">
      <w:start w:val="10"/>
      <w:numFmt w:val="decimal"/>
      <w:lvlText w:val="%1.%2"/>
      <w:lvlJc w:val="left"/>
      <w:pPr>
        <w:ind w:left="1608" w:hanging="600"/>
      </w:pPr>
      <w:rPr>
        <w:rFonts w:hint="default"/>
        <w:i/>
      </w:rPr>
    </w:lvl>
    <w:lvl w:ilvl="2">
      <w:start w:val="1"/>
      <w:numFmt w:val="decimal"/>
      <w:lvlText w:val="%1.%2.%3"/>
      <w:lvlJc w:val="left"/>
      <w:pPr>
        <w:ind w:left="2736" w:hanging="720"/>
      </w:pPr>
      <w:rPr>
        <w:rFonts w:hint="default"/>
        <w:i/>
      </w:rPr>
    </w:lvl>
    <w:lvl w:ilvl="3">
      <w:start w:val="1"/>
      <w:numFmt w:val="decimal"/>
      <w:lvlText w:val="%1.%2.%3.%4"/>
      <w:lvlJc w:val="left"/>
      <w:pPr>
        <w:ind w:left="3744" w:hanging="720"/>
      </w:pPr>
      <w:rPr>
        <w:rFonts w:hint="default"/>
        <w:i/>
      </w:rPr>
    </w:lvl>
    <w:lvl w:ilvl="4">
      <w:start w:val="1"/>
      <w:numFmt w:val="decimal"/>
      <w:lvlText w:val="%1.%2.%3.%4.%5"/>
      <w:lvlJc w:val="left"/>
      <w:pPr>
        <w:ind w:left="5112" w:hanging="1080"/>
      </w:pPr>
      <w:rPr>
        <w:rFonts w:hint="default"/>
        <w:i/>
      </w:rPr>
    </w:lvl>
    <w:lvl w:ilvl="5">
      <w:start w:val="1"/>
      <w:numFmt w:val="decimal"/>
      <w:lvlText w:val="%1.%2.%3.%4.%5.%6"/>
      <w:lvlJc w:val="left"/>
      <w:pPr>
        <w:ind w:left="6120" w:hanging="1080"/>
      </w:pPr>
      <w:rPr>
        <w:rFonts w:hint="default"/>
        <w:i/>
      </w:rPr>
    </w:lvl>
    <w:lvl w:ilvl="6">
      <w:start w:val="1"/>
      <w:numFmt w:val="decimal"/>
      <w:lvlText w:val="%1.%2.%3.%4.%5.%6.%7"/>
      <w:lvlJc w:val="left"/>
      <w:pPr>
        <w:ind w:left="7488" w:hanging="1440"/>
      </w:pPr>
      <w:rPr>
        <w:rFonts w:hint="default"/>
        <w:i/>
      </w:rPr>
    </w:lvl>
    <w:lvl w:ilvl="7">
      <w:start w:val="1"/>
      <w:numFmt w:val="decimal"/>
      <w:lvlText w:val="%1.%2.%3.%4.%5.%6.%7.%8"/>
      <w:lvlJc w:val="left"/>
      <w:pPr>
        <w:ind w:left="8496" w:hanging="1440"/>
      </w:pPr>
      <w:rPr>
        <w:rFonts w:hint="default"/>
        <w:i/>
      </w:rPr>
    </w:lvl>
    <w:lvl w:ilvl="8">
      <w:start w:val="1"/>
      <w:numFmt w:val="decimal"/>
      <w:lvlText w:val="%1.%2.%3.%4.%5.%6.%7.%8.%9"/>
      <w:lvlJc w:val="left"/>
      <w:pPr>
        <w:ind w:left="9504" w:hanging="1440"/>
      </w:pPr>
      <w:rPr>
        <w:rFonts w:hint="default"/>
        <w:i/>
      </w:rPr>
    </w:lvl>
  </w:abstractNum>
  <w:abstractNum w:abstractNumId="11" w15:restartNumberingAfterBreak="0">
    <w:nsid w:val="748F7274"/>
    <w:multiLevelType w:val="multilevel"/>
    <w:tmpl w:val="71680F7E"/>
    <w:numStyleLink w:val="ImportedStyle4"/>
  </w:abstractNum>
  <w:abstractNum w:abstractNumId="12" w15:restartNumberingAfterBreak="0">
    <w:nsid w:val="7F4A1513"/>
    <w:multiLevelType w:val="hybridMultilevel"/>
    <w:tmpl w:val="6DB2C818"/>
    <w:styleLink w:val="ImportedStyle2"/>
    <w:lvl w:ilvl="0" w:tplc="F808FC46">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BA86608A">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1FC6EA2">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E0C0AF42">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B2EBD42">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E4FD70">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6B1461B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78712C">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2B85B26">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num>
  <w:num w:numId="3">
    <w:abstractNumId w:val="1"/>
    <w:lvlOverride w:ilvl="0">
      <w:startOverride w:val="141"/>
    </w:lvlOverride>
  </w:num>
  <w:num w:numId="4">
    <w:abstractNumId w:val="12"/>
  </w:num>
  <w:num w:numId="5">
    <w:abstractNumId w:val="7"/>
  </w:num>
  <w:num w:numId="6">
    <w:abstractNumId w:val="7"/>
    <w:lvlOverride w:ilvl="0">
      <w:startOverride w:val="143"/>
    </w:lvlOverride>
  </w:num>
  <w:num w:numId="7">
    <w:abstractNumId w:val="9"/>
  </w:num>
  <w:num w:numId="8">
    <w:abstractNumId w:val="4"/>
  </w:num>
  <w:num w:numId="9">
    <w:abstractNumId w:val="4"/>
    <w:lvlOverride w:ilvl="0">
      <w:startOverride w:val="152"/>
    </w:lvlOverride>
  </w:num>
  <w:num w:numId="10">
    <w:abstractNumId w:val="8"/>
  </w:num>
  <w:num w:numId="11">
    <w:abstractNumId w:val="11"/>
  </w:num>
  <w:num w:numId="12">
    <w:abstractNumId w:val="11"/>
    <w:lvlOverride w:ilvl="1">
      <w:startOverride w:val="10"/>
    </w:lvlOverride>
  </w:num>
  <w:num w:numId="13">
    <w:abstractNumId w:val="3"/>
  </w:num>
  <w:num w:numId="14">
    <w:abstractNumId w:val="5"/>
  </w:num>
  <w:num w:numId="15">
    <w:abstractNumId w:val="2"/>
  </w:num>
  <w:num w:numId="16">
    <w:abstractNumId w:val="0"/>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ia Rutt">
    <w15:presenceInfo w15:providerId="Windows Live" w15:userId="27eacf0c3d25ff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E8"/>
    <w:rsid w:val="00015118"/>
    <w:rsid w:val="00083B58"/>
    <w:rsid w:val="000D2F6C"/>
    <w:rsid w:val="001F3BFA"/>
    <w:rsid w:val="00295B8D"/>
    <w:rsid w:val="006D5D40"/>
    <w:rsid w:val="007D34C6"/>
    <w:rsid w:val="00BD63BD"/>
    <w:rsid w:val="00BE0E01"/>
    <w:rsid w:val="00C11693"/>
    <w:rsid w:val="00C51872"/>
    <w:rsid w:val="00DD73E8"/>
    <w:rsid w:val="00DF7DC4"/>
    <w:rsid w:val="00EF0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7F20BD"/>
  <w15:docId w15:val="{4380968F-233B-471F-B3F5-A684AA4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C">
    <w:name w:val="Body C"/>
    <w:pPr>
      <w:jc w:val="both"/>
    </w:pPr>
    <w:rPr>
      <w:rFonts w:ascii="Arial" w:hAnsi="Arial" w:cs="Arial Unicode MS"/>
      <w:color w:val="000000"/>
      <w:sz w:val="24"/>
      <w:szCs w:val="24"/>
      <w:u w:color="000000"/>
      <w:lang w:val="en-US"/>
    </w:r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BA">
    <w:name w:val="Body B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AA">
    <w:name w:val="Body B A A"/>
    <w:pPr>
      <w:jc w:val="both"/>
    </w:pPr>
    <w:rPr>
      <w:rFonts w:cs="Arial Unicode MS"/>
      <w:color w:val="000000"/>
      <w:sz w:val="24"/>
      <w:szCs w:val="24"/>
      <w:u w:color="000000"/>
      <w:lang w:val="en-US"/>
    </w:rPr>
  </w:style>
  <w:style w:type="paragraph" w:customStyle="1" w:styleId="BodyCA">
    <w:name w:val="Body C A"/>
    <w:pPr>
      <w:jc w:val="both"/>
    </w:pPr>
    <w:rPr>
      <w:rFonts w:ascii="Arial" w:hAnsi="Arial" w:cs="Arial Unicode MS"/>
      <w:color w:val="000000"/>
      <w:sz w:val="24"/>
      <w:szCs w:val="24"/>
      <w:u w:color="000000"/>
      <w:lang w:val="en-US"/>
    </w:rPr>
  </w:style>
  <w:style w:type="numbering" w:customStyle="1" w:styleId="ImportedStyle3">
    <w:name w:val="Imported Style 3"/>
    <w:pPr>
      <w:numPr>
        <w:numId w:val="7"/>
      </w:numPr>
    </w:p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1">
    <w:name w:val="Hyperlink.1"/>
    <w:basedOn w:val="Link"/>
    <w:rPr>
      <w:rFonts w:ascii="Calibri" w:eastAsia="Calibri" w:hAnsi="Calibri" w:cs="Calibri"/>
      <w:color w:val="000000"/>
      <w:sz w:val="22"/>
      <w:szCs w:val="22"/>
      <w:u w:val="none" w:color="000000"/>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paragraph" w:styleId="Header">
    <w:name w:val="header"/>
    <w:basedOn w:val="Normal"/>
    <w:link w:val="HeaderChar"/>
    <w:uiPriority w:val="99"/>
    <w:unhideWhenUsed/>
    <w:rsid w:val="00BD63BD"/>
    <w:pPr>
      <w:tabs>
        <w:tab w:val="center" w:pos="4513"/>
        <w:tab w:val="right" w:pos="9026"/>
      </w:tabs>
    </w:pPr>
  </w:style>
  <w:style w:type="character" w:customStyle="1" w:styleId="HeaderChar">
    <w:name w:val="Header Char"/>
    <w:basedOn w:val="DefaultParagraphFont"/>
    <w:link w:val="Header"/>
    <w:uiPriority w:val="99"/>
    <w:rsid w:val="00BD63BD"/>
    <w:rPr>
      <w:sz w:val="24"/>
      <w:szCs w:val="24"/>
      <w:lang w:val="en-US" w:eastAsia="en-US"/>
    </w:rPr>
  </w:style>
  <w:style w:type="paragraph" w:styleId="Footer">
    <w:name w:val="footer"/>
    <w:basedOn w:val="Normal"/>
    <w:link w:val="FooterChar"/>
    <w:uiPriority w:val="99"/>
    <w:unhideWhenUsed/>
    <w:rsid w:val="00BD63BD"/>
    <w:pPr>
      <w:tabs>
        <w:tab w:val="center" w:pos="4513"/>
        <w:tab w:val="right" w:pos="9026"/>
      </w:tabs>
    </w:pPr>
  </w:style>
  <w:style w:type="character" w:customStyle="1" w:styleId="FooterChar">
    <w:name w:val="Footer Char"/>
    <w:basedOn w:val="DefaultParagraphFont"/>
    <w:link w:val="Footer"/>
    <w:uiPriority w:val="99"/>
    <w:rsid w:val="00BD63BD"/>
    <w:rPr>
      <w:sz w:val="24"/>
      <w:szCs w:val="24"/>
      <w:lang w:val="en-US" w:eastAsia="en-US"/>
    </w:rPr>
  </w:style>
  <w:style w:type="paragraph" w:customStyle="1" w:styleId="s47">
    <w:name w:val="s47"/>
    <w:basedOn w:val="Normal"/>
    <w:rsid w:val="00BD63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GB"/>
    </w:rPr>
  </w:style>
  <w:style w:type="character" w:customStyle="1" w:styleId="s46">
    <w:name w:val="s46"/>
    <w:basedOn w:val="DefaultParagraphFont"/>
    <w:rsid w:val="00BD63BD"/>
  </w:style>
  <w:style w:type="paragraph" w:customStyle="1" w:styleId="s15">
    <w:name w:val="s15"/>
    <w:basedOn w:val="Normal"/>
    <w:rsid w:val="00DF7D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GB"/>
    </w:rPr>
  </w:style>
  <w:style w:type="character" w:customStyle="1" w:styleId="s6">
    <w:name w:val="s6"/>
    <w:basedOn w:val="DefaultParagraphFont"/>
    <w:rsid w:val="00DF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824406">
      <w:bodyDiv w:val="1"/>
      <w:marLeft w:val="0"/>
      <w:marRight w:val="0"/>
      <w:marTop w:val="0"/>
      <w:marBottom w:val="0"/>
      <w:divBdr>
        <w:top w:val="none" w:sz="0" w:space="0" w:color="auto"/>
        <w:left w:val="none" w:sz="0" w:space="0" w:color="auto"/>
        <w:bottom w:val="none" w:sz="0" w:space="0" w:color="auto"/>
        <w:right w:val="none" w:sz="0" w:space="0" w:color="auto"/>
      </w:divBdr>
    </w:div>
    <w:div w:id="1856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alfristonheartstart@gmail.co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ADA1-4B4A-4CC1-B664-02AD8B52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31</cp:revision>
  <dcterms:created xsi:type="dcterms:W3CDTF">2019-02-21T14:50:00Z</dcterms:created>
  <dcterms:modified xsi:type="dcterms:W3CDTF">2019-02-22T09:20:00Z</dcterms:modified>
</cp:coreProperties>
</file>