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419BB" w14:textId="77777777" w:rsidR="009D7BCD" w:rsidRDefault="009D7BCD" w:rsidP="009D7BCD">
      <w:pPr>
        <w:pStyle w:val="Title"/>
        <w:rPr>
          <w:rFonts w:ascii="Lucida Bright" w:eastAsia="Lucida Bright" w:hAnsi="Lucida Bright" w:cs="Lucida Bright"/>
          <w:color w:val="2918A8"/>
          <w:sz w:val="52"/>
          <w:szCs w:val="52"/>
          <w:u w:color="2918A8"/>
        </w:rPr>
      </w:pPr>
      <w:r>
        <w:rPr>
          <w:rFonts w:ascii="Lucida Bright" w:eastAsia="Lucida Bright" w:hAnsi="Lucida Bright" w:cs="Lucida Bright"/>
          <w:color w:val="2918A8"/>
          <w:sz w:val="52"/>
          <w:szCs w:val="52"/>
          <w:u w:color="2918A8"/>
        </w:rPr>
        <w:t>ALFRISTON PARISH COUNCIL</w:t>
      </w:r>
    </w:p>
    <w:p w14:paraId="2C5BC62C" w14:textId="77777777" w:rsidR="009D7BCD" w:rsidRDefault="005A7B8A" w:rsidP="009D7BCD">
      <w:pPr>
        <w:pStyle w:val="BodyA"/>
        <w:jc w:val="center"/>
        <w:rPr>
          <w:rStyle w:val="None"/>
          <w:color w:val="2918A8"/>
          <w:sz w:val="32"/>
          <w:szCs w:val="32"/>
          <w:u w:color="2918A8"/>
        </w:rPr>
      </w:pPr>
      <w:hyperlink r:id="rId8" w:history="1">
        <w:r w:rsidR="009D7BCD">
          <w:rPr>
            <w:rStyle w:val="Hyperlink0"/>
            <w:rFonts w:eastAsia="Arial"/>
          </w:rPr>
          <w:t>www.alfristonparishcouncil.org.uk</w:t>
        </w:r>
      </w:hyperlink>
    </w:p>
    <w:p w14:paraId="57CE4909" w14:textId="77777777" w:rsidR="009D7BCD" w:rsidRDefault="009D7BCD" w:rsidP="009D7BCD">
      <w:pPr>
        <w:pStyle w:val="BodyA"/>
        <w:jc w:val="center"/>
        <w:rPr>
          <w:rStyle w:val="None"/>
          <w:color w:val="2918A8"/>
          <w:sz w:val="32"/>
          <w:szCs w:val="32"/>
          <w:u w:color="2918A8"/>
        </w:rPr>
      </w:pPr>
    </w:p>
    <w:p w14:paraId="1FD4BEAB" w14:textId="77777777" w:rsidR="009D7BCD" w:rsidRDefault="009D7BCD" w:rsidP="009D7BCD">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CLERK TO THE COUNCIL</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 xml:space="preserve">11 </w:t>
      </w:r>
      <w:proofErr w:type="spellStart"/>
      <w:r>
        <w:rPr>
          <w:rStyle w:val="None"/>
          <w:rFonts w:ascii="Calibri" w:eastAsia="Calibri" w:hAnsi="Calibri" w:cs="Calibri"/>
          <w:sz w:val="22"/>
          <w:szCs w:val="22"/>
        </w:rPr>
        <w:t>Highfield</w:t>
      </w:r>
      <w:proofErr w:type="spellEnd"/>
      <w:r>
        <w:rPr>
          <w:rStyle w:val="None"/>
          <w:rFonts w:ascii="Calibri" w:eastAsia="Calibri" w:hAnsi="Calibri" w:cs="Calibri"/>
          <w:sz w:val="22"/>
          <w:szCs w:val="22"/>
        </w:rPr>
        <w:t xml:space="preserve"> Road</w:t>
      </w:r>
    </w:p>
    <w:p w14:paraId="3FA36091" w14:textId="77777777" w:rsidR="009D7BCD" w:rsidRDefault="009D7BCD" w:rsidP="009D7BCD">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Victoria Rutt</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lang w:val="pt-PT"/>
        </w:rPr>
        <w:t>Horam</w:t>
      </w:r>
    </w:p>
    <w:p w14:paraId="79BC6839" w14:textId="77777777" w:rsidR="009D7BCD" w:rsidRDefault="009D7BCD" w:rsidP="009D7BCD">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East Sussex</w:t>
      </w:r>
    </w:p>
    <w:p w14:paraId="4BF752D6" w14:textId="77777777" w:rsidR="009D7BCD" w:rsidRDefault="009D7BCD" w:rsidP="009D7BCD">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Tel: 01323 870212</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TN21 0ED</w:t>
      </w:r>
    </w:p>
    <w:p w14:paraId="6A31A698" w14:textId="77777777" w:rsidR="009D7BCD" w:rsidRDefault="009D7BCD" w:rsidP="009D7BCD">
      <w:pPr>
        <w:pStyle w:val="BodyA"/>
        <w:ind w:left="567" w:firstLine="567"/>
        <w:rPr>
          <w:rStyle w:val="None"/>
          <w:rFonts w:ascii="Calibri" w:eastAsia="Calibri" w:hAnsi="Calibri" w:cs="Calibri"/>
          <w:sz w:val="22"/>
          <w:szCs w:val="22"/>
        </w:rPr>
      </w:pPr>
      <w:r>
        <w:rPr>
          <w:rStyle w:val="None"/>
          <w:rFonts w:ascii="Calibri" w:eastAsia="Calibri" w:hAnsi="Calibri" w:cs="Calibri"/>
          <w:color w:val="2918A8"/>
          <w:sz w:val="22"/>
          <w:szCs w:val="22"/>
          <w:u w:color="2918A8"/>
        </w:rPr>
        <w:t>E-mail: alfristonpc01@btconnect.com</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p>
    <w:p w14:paraId="0DD100AB" w14:textId="69DF9AB0" w:rsidR="009D7BCD" w:rsidRDefault="009D7BCD" w:rsidP="009D7BCD">
      <w:pPr>
        <w:pStyle w:val="BodyA"/>
        <w:rPr>
          <w:rStyle w:val="None"/>
          <w:rFonts w:ascii="Calibri" w:eastAsia="Calibri" w:hAnsi="Calibri" w:cs="Calibri"/>
          <w:sz w:val="22"/>
          <w:szCs w:val="22"/>
        </w:rPr>
      </w:pP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bookmarkStart w:id="0" w:name="_GoBack"/>
      <w:r w:rsidR="00B56F91" w:rsidRPr="00B56F91">
        <w:rPr>
          <w:rStyle w:val="None"/>
          <w:rFonts w:ascii="Calibri" w:eastAsia="Calibri" w:hAnsi="Calibri" w:cs="Calibri"/>
          <w:color w:val="auto"/>
          <w:sz w:val="22"/>
          <w:szCs w:val="22"/>
          <w:u w:color="FF0000"/>
        </w:rPr>
        <w:t>Tuesday 2</w:t>
      </w:r>
      <w:r w:rsidR="00B56F91" w:rsidRPr="00B56F91">
        <w:rPr>
          <w:rStyle w:val="None"/>
          <w:rFonts w:ascii="Calibri" w:eastAsia="Calibri" w:hAnsi="Calibri" w:cs="Calibri"/>
          <w:color w:val="auto"/>
          <w:sz w:val="22"/>
          <w:szCs w:val="22"/>
          <w:u w:color="FF0000"/>
          <w:vertAlign w:val="superscript"/>
        </w:rPr>
        <w:t>nd</w:t>
      </w:r>
      <w:r w:rsidR="00B56F91" w:rsidRPr="00B56F91">
        <w:rPr>
          <w:rStyle w:val="None"/>
          <w:rFonts w:ascii="Calibri" w:eastAsia="Calibri" w:hAnsi="Calibri" w:cs="Calibri"/>
          <w:color w:val="auto"/>
          <w:sz w:val="22"/>
          <w:szCs w:val="22"/>
          <w:u w:color="FF0000"/>
        </w:rPr>
        <w:t xml:space="preserve"> April 2019</w:t>
      </w:r>
      <w:r w:rsidRPr="00B56F91">
        <w:rPr>
          <w:rStyle w:val="None"/>
          <w:rFonts w:ascii="Calibri" w:eastAsia="Calibri" w:hAnsi="Calibri" w:cs="Calibri"/>
          <w:color w:val="auto"/>
          <w:sz w:val="22"/>
          <w:szCs w:val="22"/>
        </w:rPr>
        <w:tab/>
      </w:r>
      <w:bookmarkEnd w:id="0"/>
    </w:p>
    <w:p w14:paraId="261365BB" w14:textId="77777777" w:rsidR="009D7BCD" w:rsidRDefault="009D7BCD" w:rsidP="009D7BCD">
      <w:pPr>
        <w:pStyle w:val="BodyA"/>
        <w:rPr>
          <w:rStyle w:val="None"/>
          <w:rFonts w:ascii="Calibri" w:eastAsia="Calibri" w:hAnsi="Calibri" w:cs="Calibri"/>
          <w:sz w:val="22"/>
          <w:szCs w:val="22"/>
        </w:rPr>
      </w:pP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p>
    <w:p w14:paraId="513286F5" w14:textId="77777777" w:rsidR="009D7BCD" w:rsidRPr="00990CC3" w:rsidRDefault="009D7BCD" w:rsidP="009D7BCD">
      <w:pPr>
        <w:pStyle w:val="BodyA"/>
        <w:ind w:left="567"/>
        <w:jc w:val="center"/>
        <w:rPr>
          <w:rStyle w:val="None"/>
          <w:rFonts w:ascii="Calibri" w:eastAsia="Calibri" w:hAnsi="Calibri" w:cs="Calibri"/>
          <w:b/>
          <w:bCs/>
          <w:sz w:val="22"/>
          <w:szCs w:val="22"/>
        </w:rPr>
      </w:pPr>
      <w:r w:rsidRPr="00990CC3">
        <w:rPr>
          <w:rStyle w:val="None"/>
          <w:rFonts w:ascii="Calibri" w:eastAsia="Calibri" w:hAnsi="Calibri" w:cs="Calibri"/>
          <w:b/>
          <w:sz w:val="22"/>
          <w:szCs w:val="22"/>
        </w:rPr>
        <w:t>Minutes of The Annual Parish Assembly of Alfriston Parish Council (APC)</w:t>
      </w:r>
    </w:p>
    <w:p w14:paraId="1A703E8C" w14:textId="77777777" w:rsidR="009D7BCD" w:rsidRPr="00990CC3" w:rsidRDefault="009D7BCD" w:rsidP="009D7BCD">
      <w:pPr>
        <w:pStyle w:val="BodyA"/>
        <w:ind w:left="567"/>
        <w:jc w:val="center"/>
        <w:rPr>
          <w:rStyle w:val="None"/>
          <w:rFonts w:ascii="Calibri" w:eastAsia="Calibri" w:hAnsi="Calibri" w:cs="Calibri"/>
          <w:b/>
          <w:bCs/>
          <w:sz w:val="22"/>
          <w:szCs w:val="22"/>
        </w:rPr>
      </w:pPr>
      <w:r w:rsidRPr="00990CC3">
        <w:rPr>
          <w:rStyle w:val="None"/>
          <w:rFonts w:ascii="Calibri" w:eastAsia="Calibri" w:hAnsi="Calibri" w:cs="Calibri"/>
          <w:b/>
          <w:sz w:val="22"/>
          <w:szCs w:val="22"/>
        </w:rPr>
        <w:t>held in Alfriston War Memorial Hall on Monday 25</w:t>
      </w:r>
      <w:r w:rsidRPr="00990CC3">
        <w:rPr>
          <w:rStyle w:val="None"/>
          <w:rFonts w:ascii="Calibri" w:eastAsia="Calibri" w:hAnsi="Calibri" w:cs="Calibri"/>
          <w:b/>
          <w:sz w:val="22"/>
          <w:szCs w:val="22"/>
          <w:vertAlign w:val="superscript"/>
        </w:rPr>
        <w:t>th</w:t>
      </w:r>
      <w:r w:rsidRPr="00990CC3">
        <w:rPr>
          <w:rStyle w:val="None"/>
          <w:rFonts w:ascii="Calibri" w:eastAsia="Calibri" w:hAnsi="Calibri" w:cs="Calibri"/>
          <w:b/>
          <w:sz w:val="22"/>
          <w:szCs w:val="22"/>
        </w:rPr>
        <w:t xml:space="preserve"> March 2019</w:t>
      </w:r>
    </w:p>
    <w:p w14:paraId="5F1C36A8" w14:textId="77777777" w:rsidR="009D7BCD" w:rsidRDefault="009D7BCD" w:rsidP="009D7BCD">
      <w:pPr>
        <w:pStyle w:val="BodyA"/>
        <w:ind w:left="567"/>
        <w:rPr>
          <w:rFonts w:ascii="Calibri" w:eastAsia="Calibri" w:hAnsi="Calibri" w:cs="Calibri"/>
          <w:sz w:val="22"/>
          <w:szCs w:val="22"/>
        </w:rPr>
      </w:pPr>
    </w:p>
    <w:p w14:paraId="5869B4E7" w14:textId="77777777" w:rsidR="009D7BCD" w:rsidRPr="00990CC3" w:rsidRDefault="009D7BCD" w:rsidP="009D7BCD">
      <w:pPr>
        <w:pStyle w:val="BodyA"/>
        <w:ind w:left="567"/>
        <w:rPr>
          <w:rStyle w:val="None"/>
          <w:rFonts w:ascii="Calibri" w:eastAsia="Calibri" w:hAnsi="Calibri" w:cs="Calibri"/>
          <w:b/>
          <w:bCs/>
          <w:sz w:val="22"/>
          <w:szCs w:val="22"/>
        </w:rPr>
      </w:pPr>
      <w:r w:rsidRPr="00990CC3">
        <w:rPr>
          <w:rStyle w:val="None"/>
          <w:rFonts w:ascii="Calibri" w:eastAsia="Calibri" w:hAnsi="Calibri" w:cs="Calibri"/>
          <w:b/>
          <w:sz w:val="22"/>
          <w:szCs w:val="22"/>
        </w:rPr>
        <w:t>Present:</w:t>
      </w:r>
    </w:p>
    <w:p w14:paraId="6A4DF501" w14:textId="77777777" w:rsidR="009D7BCD" w:rsidRDefault="009D7BCD" w:rsidP="009D7BCD">
      <w:pPr>
        <w:pStyle w:val="BodyA"/>
        <w:ind w:left="567"/>
        <w:rPr>
          <w:rStyle w:val="None"/>
          <w:rFonts w:ascii="Calibri" w:eastAsia="Calibri" w:hAnsi="Calibri" w:cs="Calibri"/>
          <w:sz w:val="22"/>
          <w:szCs w:val="22"/>
        </w:rPr>
      </w:pPr>
      <w:r>
        <w:rPr>
          <w:rStyle w:val="None"/>
          <w:rFonts w:ascii="Calibri" w:eastAsia="Calibri" w:hAnsi="Calibri" w:cs="Calibri"/>
          <w:sz w:val="22"/>
          <w:szCs w:val="22"/>
        </w:rPr>
        <w:t>Cllr J Watkins [Chair]</w:t>
      </w:r>
      <w:r>
        <w:rPr>
          <w:rStyle w:val="None"/>
          <w:rFonts w:ascii="Calibri" w:eastAsia="Calibri" w:hAnsi="Calibri" w:cs="Calibri"/>
          <w:sz w:val="22"/>
          <w:szCs w:val="22"/>
        </w:rPr>
        <w:tab/>
      </w:r>
      <w:r>
        <w:rPr>
          <w:rStyle w:val="None"/>
          <w:rFonts w:ascii="Calibri" w:eastAsia="Calibri" w:hAnsi="Calibri" w:cs="Calibri"/>
          <w:sz w:val="22"/>
          <w:szCs w:val="22"/>
        </w:rPr>
        <w:tab/>
        <w:t>Cllr R Savage</w:t>
      </w:r>
    </w:p>
    <w:p w14:paraId="4BBD2791" w14:textId="77777777" w:rsidR="009D7BCD" w:rsidRDefault="009D7BCD" w:rsidP="009D7BCD">
      <w:pPr>
        <w:pStyle w:val="BodyA"/>
        <w:ind w:left="567"/>
        <w:rPr>
          <w:rStyle w:val="None"/>
          <w:rFonts w:ascii="Calibri" w:eastAsia="Calibri" w:hAnsi="Calibri" w:cs="Calibri"/>
          <w:sz w:val="22"/>
          <w:szCs w:val="22"/>
        </w:rPr>
      </w:pPr>
      <w:r>
        <w:rPr>
          <w:rStyle w:val="None"/>
          <w:rFonts w:ascii="Calibri" w:eastAsia="Calibri" w:hAnsi="Calibri" w:cs="Calibri"/>
          <w:sz w:val="22"/>
          <w:szCs w:val="22"/>
        </w:rPr>
        <w:t>Cllr N White [Vice Chair]</w:t>
      </w:r>
      <w:r>
        <w:rPr>
          <w:rStyle w:val="None"/>
          <w:rFonts w:ascii="Calibri" w:eastAsia="Calibri" w:hAnsi="Calibri" w:cs="Calibri"/>
          <w:sz w:val="22"/>
          <w:szCs w:val="22"/>
        </w:rPr>
        <w:tab/>
      </w:r>
      <w:r>
        <w:rPr>
          <w:rStyle w:val="None"/>
          <w:rFonts w:ascii="Calibri" w:eastAsia="Calibri" w:hAnsi="Calibri" w:cs="Calibri"/>
          <w:sz w:val="22"/>
          <w:szCs w:val="22"/>
        </w:rPr>
        <w:tab/>
        <w:t xml:space="preserve">Cllr C Adcock </w:t>
      </w:r>
    </w:p>
    <w:p w14:paraId="32A3B759" w14:textId="77777777" w:rsidR="009D7BCD" w:rsidRDefault="009D7BCD" w:rsidP="009D7BCD">
      <w:pPr>
        <w:pStyle w:val="BodyA"/>
        <w:ind w:left="567"/>
        <w:rPr>
          <w:rStyle w:val="None"/>
          <w:rFonts w:ascii="Calibri" w:eastAsia="Calibri" w:hAnsi="Calibri" w:cs="Calibri"/>
          <w:sz w:val="22"/>
          <w:szCs w:val="22"/>
        </w:rPr>
      </w:pPr>
      <w:r>
        <w:rPr>
          <w:rStyle w:val="None"/>
          <w:rFonts w:ascii="Calibri" w:eastAsia="Calibri" w:hAnsi="Calibri" w:cs="Calibri"/>
          <w:sz w:val="22"/>
          <w:szCs w:val="22"/>
        </w:rPr>
        <w:t>Cllr V Cooper</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Cllr K Halliday</w:t>
      </w:r>
    </w:p>
    <w:p w14:paraId="4DBDAAB9" w14:textId="77777777" w:rsidR="009D7BCD" w:rsidRDefault="009D7BCD" w:rsidP="009D7BCD">
      <w:pPr>
        <w:pStyle w:val="BodyA"/>
        <w:ind w:left="567"/>
        <w:rPr>
          <w:rStyle w:val="None"/>
          <w:rFonts w:ascii="Calibri" w:eastAsia="Calibri" w:hAnsi="Calibri" w:cs="Calibri"/>
          <w:sz w:val="22"/>
          <w:szCs w:val="22"/>
        </w:rPr>
      </w:pPr>
      <w:r>
        <w:rPr>
          <w:rStyle w:val="None"/>
          <w:rFonts w:ascii="Calibri" w:eastAsia="Calibri" w:hAnsi="Calibri" w:cs="Calibri"/>
          <w:sz w:val="22"/>
          <w:szCs w:val="22"/>
        </w:rPr>
        <w:t>Cllr N Beechey</w:t>
      </w:r>
    </w:p>
    <w:p w14:paraId="004B4970" w14:textId="77777777" w:rsidR="009D7BCD" w:rsidRDefault="009D7BCD" w:rsidP="009D7BCD">
      <w:pPr>
        <w:pStyle w:val="BodyA"/>
        <w:ind w:left="567"/>
        <w:rPr>
          <w:rStyle w:val="None"/>
          <w:rFonts w:ascii="Calibri" w:eastAsia="Calibri" w:hAnsi="Calibri" w:cs="Calibri"/>
          <w:sz w:val="22"/>
          <w:szCs w:val="22"/>
        </w:rPr>
      </w:pPr>
      <w:r>
        <w:rPr>
          <w:rStyle w:val="None"/>
          <w:rFonts w:ascii="Calibri" w:eastAsia="Calibri" w:hAnsi="Calibri" w:cs="Calibri"/>
          <w:sz w:val="22"/>
          <w:szCs w:val="22"/>
        </w:rPr>
        <w:t xml:space="preserve"> </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 xml:space="preserve"> </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p>
    <w:p w14:paraId="0EA72CFF" w14:textId="77777777" w:rsidR="00990CC3" w:rsidRDefault="009D7BCD" w:rsidP="00990CC3">
      <w:pPr>
        <w:pStyle w:val="BodyA"/>
        <w:ind w:left="567"/>
        <w:rPr>
          <w:rStyle w:val="None"/>
          <w:rFonts w:ascii="Calibri" w:eastAsia="Calibri" w:hAnsi="Calibri" w:cs="Calibri"/>
          <w:b/>
          <w:sz w:val="22"/>
          <w:szCs w:val="22"/>
          <w:lang w:val="fr-FR"/>
        </w:rPr>
      </w:pPr>
      <w:r w:rsidRPr="00990CC3">
        <w:rPr>
          <w:rStyle w:val="None"/>
          <w:rFonts w:ascii="Calibri" w:eastAsia="Calibri" w:hAnsi="Calibri" w:cs="Calibri"/>
          <w:b/>
          <w:sz w:val="22"/>
          <w:szCs w:val="22"/>
          <w:lang w:val="fr-FR"/>
        </w:rPr>
        <w:t xml:space="preserve">In </w:t>
      </w:r>
      <w:proofErr w:type="spellStart"/>
      <w:proofErr w:type="gramStart"/>
      <w:r w:rsidRPr="00990CC3">
        <w:rPr>
          <w:rStyle w:val="None"/>
          <w:rFonts w:ascii="Calibri" w:eastAsia="Calibri" w:hAnsi="Calibri" w:cs="Calibri"/>
          <w:b/>
          <w:sz w:val="22"/>
          <w:szCs w:val="22"/>
          <w:lang w:val="fr-FR"/>
        </w:rPr>
        <w:t>attendance</w:t>
      </w:r>
      <w:proofErr w:type="spellEnd"/>
      <w:r w:rsidRPr="00990CC3">
        <w:rPr>
          <w:rStyle w:val="None"/>
          <w:rFonts w:ascii="Calibri" w:eastAsia="Calibri" w:hAnsi="Calibri" w:cs="Calibri"/>
          <w:b/>
          <w:sz w:val="22"/>
          <w:szCs w:val="22"/>
          <w:lang w:val="fr-FR"/>
        </w:rPr>
        <w:t>:</w:t>
      </w:r>
      <w:proofErr w:type="gramEnd"/>
    </w:p>
    <w:p w14:paraId="1A16123F" w14:textId="4EB4F1A5" w:rsidR="009D7BCD" w:rsidRDefault="009D7BCD" w:rsidP="00990CC3">
      <w:pPr>
        <w:pStyle w:val="BodyA"/>
        <w:ind w:left="567"/>
        <w:rPr>
          <w:rStyle w:val="None"/>
          <w:rFonts w:ascii="Calibri" w:eastAsia="Calibri" w:hAnsi="Calibri" w:cs="Calibri"/>
          <w:sz w:val="22"/>
          <w:szCs w:val="22"/>
        </w:rPr>
      </w:pPr>
      <w:r>
        <w:rPr>
          <w:rStyle w:val="None"/>
          <w:rFonts w:ascii="Calibri" w:eastAsia="Calibri" w:hAnsi="Calibri" w:cs="Calibri"/>
          <w:sz w:val="22"/>
          <w:szCs w:val="22"/>
        </w:rPr>
        <w:t>Victoria Rutt - Parish Clerk</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p>
    <w:p w14:paraId="5BC6C3CA" w14:textId="77777777" w:rsidR="009D7BCD" w:rsidRDefault="009D7BCD" w:rsidP="00990CC3">
      <w:pPr>
        <w:pStyle w:val="BodyA"/>
        <w:ind w:left="567"/>
        <w:rPr>
          <w:rStyle w:val="None"/>
          <w:rFonts w:ascii="Calibri" w:eastAsia="Calibri" w:hAnsi="Calibri" w:cs="Calibri"/>
          <w:sz w:val="22"/>
          <w:szCs w:val="22"/>
        </w:rPr>
      </w:pPr>
      <w:r>
        <w:rPr>
          <w:rStyle w:val="None"/>
          <w:rFonts w:ascii="Calibri" w:eastAsia="Calibri" w:hAnsi="Calibri" w:cs="Calibri"/>
          <w:sz w:val="22"/>
          <w:szCs w:val="22"/>
        </w:rPr>
        <w:t>Approximately 26</w:t>
      </w:r>
      <w:r>
        <w:rPr>
          <w:rStyle w:val="None"/>
          <w:rFonts w:ascii="Calibri" w:eastAsia="Calibri" w:hAnsi="Calibri" w:cs="Calibri"/>
          <w:color w:val="FF0000"/>
          <w:sz w:val="22"/>
          <w:szCs w:val="22"/>
          <w:u w:color="FF0000"/>
        </w:rPr>
        <w:t xml:space="preserve"> </w:t>
      </w:r>
      <w:r>
        <w:rPr>
          <w:rStyle w:val="None"/>
          <w:rFonts w:ascii="Calibri" w:eastAsia="Calibri" w:hAnsi="Calibri" w:cs="Calibri"/>
          <w:sz w:val="22"/>
          <w:szCs w:val="22"/>
        </w:rPr>
        <w:t>members of the public</w:t>
      </w:r>
    </w:p>
    <w:p w14:paraId="73521278" w14:textId="77777777" w:rsidR="009D7BCD" w:rsidRDefault="009D7BCD" w:rsidP="00990CC3">
      <w:pPr>
        <w:pStyle w:val="BodyA"/>
        <w:ind w:left="567"/>
        <w:rPr>
          <w:rFonts w:ascii="Calibri" w:eastAsia="Calibri" w:hAnsi="Calibri" w:cs="Calibri"/>
          <w:sz w:val="22"/>
          <w:szCs w:val="22"/>
        </w:rPr>
      </w:pPr>
    </w:p>
    <w:p w14:paraId="4E4E5E15" w14:textId="2F7C308F" w:rsidR="00990CC3" w:rsidRDefault="009D7BCD" w:rsidP="00990CC3">
      <w:pPr>
        <w:pStyle w:val="BodyA"/>
        <w:numPr>
          <w:ilvl w:val="0"/>
          <w:numId w:val="5"/>
        </w:numPr>
        <w:rPr>
          <w:rStyle w:val="None"/>
          <w:rFonts w:ascii="Calibri" w:eastAsia="Calibri" w:hAnsi="Calibri" w:cs="Calibri"/>
          <w:b/>
          <w:sz w:val="22"/>
          <w:szCs w:val="22"/>
        </w:rPr>
      </w:pPr>
      <w:r w:rsidRPr="00990CC3">
        <w:rPr>
          <w:rStyle w:val="None"/>
          <w:rFonts w:ascii="Calibri" w:eastAsia="Calibri" w:hAnsi="Calibri" w:cs="Calibri"/>
          <w:b/>
          <w:sz w:val="22"/>
          <w:szCs w:val="22"/>
        </w:rPr>
        <w:t>Welcome by the Chairman, Cllr Jen Watkins</w:t>
      </w:r>
    </w:p>
    <w:p w14:paraId="1B2FE57C" w14:textId="3E75F540" w:rsidR="009D7BCD" w:rsidRDefault="009D7BCD" w:rsidP="00990CC3">
      <w:pPr>
        <w:pStyle w:val="BodyA"/>
        <w:ind w:left="567"/>
        <w:rPr>
          <w:rStyle w:val="None"/>
          <w:rFonts w:ascii="Calibri" w:eastAsia="Calibri" w:hAnsi="Calibri" w:cs="Calibri"/>
          <w:b/>
          <w:bCs/>
          <w:sz w:val="22"/>
          <w:szCs w:val="22"/>
        </w:rPr>
      </w:pPr>
      <w:r>
        <w:rPr>
          <w:rStyle w:val="None"/>
          <w:rFonts w:ascii="Calibri" w:eastAsia="Calibri" w:hAnsi="Calibri" w:cs="Calibri"/>
          <w:sz w:val="22"/>
          <w:szCs w:val="22"/>
        </w:rPr>
        <w:t>Cllr. Watkins welcomed everyone to the meeting and thanked them for attending the Annual Parish Assembly</w:t>
      </w:r>
      <w:r>
        <w:rPr>
          <w:rStyle w:val="None"/>
          <w:rFonts w:ascii="Calibri" w:eastAsia="Calibri" w:hAnsi="Calibri" w:cs="Calibri"/>
          <w:sz w:val="22"/>
          <w:szCs w:val="22"/>
          <w:lang w:val="de-DE"/>
        </w:rPr>
        <w:t>.</w:t>
      </w:r>
    </w:p>
    <w:p w14:paraId="17838F08" w14:textId="77777777" w:rsidR="009D7BCD" w:rsidRDefault="009D7BCD" w:rsidP="00990CC3">
      <w:pPr>
        <w:pStyle w:val="BodyB"/>
        <w:ind w:firstLine="567"/>
        <w:rPr>
          <w:rStyle w:val="None"/>
          <w:rFonts w:ascii="Calibri" w:eastAsia="Calibri" w:hAnsi="Calibri" w:cs="Calibri"/>
          <w:sz w:val="22"/>
          <w:szCs w:val="22"/>
          <w:lang w:val="de-DE"/>
        </w:rPr>
      </w:pPr>
      <w:r>
        <w:rPr>
          <w:rStyle w:val="None"/>
          <w:rFonts w:ascii="Calibri" w:eastAsia="Calibri" w:hAnsi="Calibri" w:cs="Calibri"/>
          <w:sz w:val="22"/>
          <w:szCs w:val="22"/>
          <w:lang w:val="de-DE"/>
        </w:rPr>
        <w:t xml:space="preserve"> </w:t>
      </w:r>
    </w:p>
    <w:p w14:paraId="2D12D63D" w14:textId="77777777" w:rsidR="009D7BCD" w:rsidRPr="00990CC3" w:rsidRDefault="009D7BCD" w:rsidP="00990CC3">
      <w:pPr>
        <w:pStyle w:val="BodyA"/>
        <w:ind w:firstLine="564"/>
        <w:rPr>
          <w:rStyle w:val="None"/>
          <w:rFonts w:ascii="Calibri" w:eastAsia="Calibri" w:hAnsi="Calibri" w:cs="Calibri"/>
          <w:b/>
          <w:bCs/>
          <w:sz w:val="22"/>
          <w:szCs w:val="22"/>
        </w:rPr>
      </w:pPr>
      <w:r w:rsidRPr="00990CC3">
        <w:rPr>
          <w:rStyle w:val="None"/>
          <w:rFonts w:ascii="Calibri" w:eastAsia="Calibri" w:hAnsi="Calibri" w:cs="Calibri"/>
          <w:b/>
          <w:sz w:val="22"/>
          <w:szCs w:val="22"/>
        </w:rPr>
        <w:t>2.  Minutes of the Annual Parish Assembly held on 16</w:t>
      </w:r>
      <w:r w:rsidRPr="00990CC3">
        <w:rPr>
          <w:rStyle w:val="None"/>
          <w:rFonts w:ascii="Calibri" w:eastAsia="Calibri" w:hAnsi="Calibri" w:cs="Calibri"/>
          <w:b/>
          <w:sz w:val="22"/>
          <w:szCs w:val="22"/>
          <w:vertAlign w:val="superscript"/>
        </w:rPr>
        <w:t>th</w:t>
      </w:r>
      <w:r w:rsidRPr="00990CC3">
        <w:rPr>
          <w:rStyle w:val="None"/>
          <w:rFonts w:ascii="Calibri" w:eastAsia="Calibri" w:hAnsi="Calibri" w:cs="Calibri"/>
          <w:b/>
          <w:sz w:val="22"/>
          <w:szCs w:val="22"/>
        </w:rPr>
        <w:t xml:space="preserve"> April 2018 and matters arising.</w:t>
      </w:r>
    </w:p>
    <w:p w14:paraId="46B19BB4" w14:textId="42574939" w:rsidR="009D7BCD" w:rsidRDefault="009D7BCD" w:rsidP="00990CC3">
      <w:pPr>
        <w:pStyle w:val="BodyA"/>
        <w:tabs>
          <w:tab w:val="left" w:pos="1134"/>
        </w:tabs>
        <w:ind w:left="564"/>
        <w:rPr>
          <w:rStyle w:val="None"/>
          <w:rFonts w:ascii="Calibri" w:eastAsia="Calibri" w:hAnsi="Calibri" w:cs="Calibri"/>
          <w:sz w:val="22"/>
          <w:szCs w:val="22"/>
        </w:rPr>
      </w:pPr>
      <w:r>
        <w:rPr>
          <w:rStyle w:val="None"/>
          <w:rFonts w:ascii="Calibri" w:eastAsia="Calibri" w:hAnsi="Calibri" w:cs="Calibri"/>
          <w:sz w:val="22"/>
          <w:szCs w:val="22"/>
        </w:rPr>
        <w:t>Cllr. White proposed and Cllr. Beechey seconded a motion that the Minutes of the meeting held on 16</w:t>
      </w:r>
      <w:r>
        <w:rPr>
          <w:rStyle w:val="None"/>
          <w:rFonts w:ascii="Calibri" w:eastAsia="Calibri" w:hAnsi="Calibri" w:cs="Calibri"/>
          <w:sz w:val="22"/>
          <w:szCs w:val="22"/>
          <w:vertAlign w:val="superscript"/>
        </w:rPr>
        <w:t>th</w:t>
      </w:r>
      <w:r>
        <w:rPr>
          <w:rStyle w:val="None"/>
          <w:rFonts w:ascii="Calibri" w:eastAsia="Calibri" w:hAnsi="Calibri" w:cs="Calibri"/>
          <w:sz w:val="22"/>
          <w:szCs w:val="22"/>
        </w:rPr>
        <w:t xml:space="preserve"> April 2018 were approved as a true and accurate record.  </w:t>
      </w:r>
    </w:p>
    <w:p w14:paraId="26AF356A" w14:textId="77777777" w:rsidR="009D7BCD" w:rsidRDefault="009D7BCD" w:rsidP="00990CC3">
      <w:pPr>
        <w:pStyle w:val="BodyA"/>
        <w:tabs>
          <w:tab w:val="left" w:pos="1134"/>
        </w:tabs>
        <w:ind w:left="360"/>
        <w:rPr>
          <w:rStyle w:val="None"/>
          <w:rFonts w:ascii="Calibri" w:eastAsia="Calibri" w:hAnsi="Calibri" w:cs="Calibri"/>
          <w:b/>
          <w:bCs/>
          <w:sz w:val="22"/>
          <w:szCs w:val="22"/>
        </w:rPr>
      </w:pPr>
      <w:r>
        <w:rPr>
          <w:rStyle w:val="None"/>
          <w:rFonts w:ascii="Calibri" w:eastAsia="Calibri" w:hAnsi="Calibri" w:cs="Calibri"/>
          <w:sz w:val="22"/>
          <w:szCs w:val="22"/>
        </w:rPr>
        <w:t xml:space="preserve">    </w:t>
      </w:r>
    </w:p>
    <w:p w14:paraId="2AA0E200" w14:textId="77777777" w:rsidR="009D7BCD" w:rsidRPr="00990CC3" w:rsidRDefault="009D7BCD" w:rsidP="00990CC3">
      <w:pPr>
        <w:pStyle w:val="BodyA"/>
        <w:ind w:firstLine="567"/>
        <w:rPr>
          <w:rStyle w:val="None"/>
          <w:rFonts w:ascii="Calibri" w:eastAsia="Calibri" w:hAnsi="Calibri" w:cs="Calibri"/>
          <w:b/>
          <w:bCs/>
          <w:sz w:val="22"/>
          <w:szCs w:val="22"/>
        </w:rPr>
      </w:pPr>
      <w:r w:rsidRPr="00990CC3">
        <w:rPr>
          <w:rStyle w:val="None"/>
          <w:rFonts w:ascii="Calibri" w:eastAsia="Calibri" w:hAnsi="Calibri" w:cs="Calibri"/>
          <w:b/>
          <w:sz w:val="22"/>
          <w:szCs w:val="22"/>
        </w:rPr>
        <w:t xml:space="preserve">3. Chairman, Cllr Jen Watkins </w:t>
      </w:r>
    </w:p>
    <w:p w14:paraId="790AE034" w14:textId="77777777" w:rsidR="009D7BCD" w:rsidRDefault="009D7BCD" w:rsidP="00990CC3">
      <w:pPr>
        <w:pStyle w:val="NormalWeb"/>
        <w:spacing w:before="0" w:beforeAutospacing="0" w:after="0" w:afterAutospacing="0"/>
        <w:ind w:left="564"/>
        <w:jc w:val="both"/>
      </w:pPr>
      <w:r>
        <w:rPr>
          <w:lang w:val="en-US"/>
        </w:rPr>
        <w:t xml:space="preserve">Cllr Watkins welcomed everyone to the meeting and thanked them for their attendance. The Annual Assembly is usually a run through of the past year. There has been a partial refurbishment of the playground and we are now </w:t>
      </w:r>
      <w:proofErr w:type="spellStart"/>
      <w:r>
        <w:rPr>
          <w:lang w:val="en-US"/>
        </w:rPr>
        <w:t>endeavouring</w:t>
      </w:r>
      <w:proofErr w:type="spellEnd"/>
      <w:r>
        <w:rPr>
          <w:lang w:val="en-US"/>
        </w:rPr>
        <w:t xml:space="preserve"> to raise money for further improvements.  Many thanks to Cllr Cooper and our Clerk for all their efforts in achieving this and to anyone else involved in helping. Sadly, the council tax bill increased again this year, we are still having to pay for the extra grass cuts to ensure that our beautiful village remains for residents and for visitors. </w:t>
      </w:r>
    </w:p>
    <w:p w14:paraId="314832A9" w14:textId="77777777" w:rsidR="009D7BCD" w:rsidRDefault="009D7BCD" w:rsidP="00990CC3">
      <w:pPr>
        <w:pStyle w:val="NormalWeb"/>
        <w:spacing w:before="0" w:beforeAutospacing="0" w:after="0" w:afterAutospacing="0"/>
        <w:ind w:left="564"/>
        <w:jc w:val="both"/>
      </w:pPr>
    </w:p>
    <w:p w14:paraId="39CC5C54" w14:textId="77777777" w:rsidR="009D7BCD" w:rsidRDefault="009D7BCD" w:rsidP="00990CC3">
      <w:pPr>
        <w:pStyle w:val="NormalWeb"/>
        <w:spacing w:before="0" w:beforeAutospacing="0" w:after="0" w:afterAutospacing="0"/>
        <w:ind w:left="564"/>
        <w:jc w:val="both"/>
      </w:pPr>
      <w:r>
        <w:rPr>
          <w:lang w:val="en-US"/>
        </w:rPr>
        <w:t xml:space="preserve">Cllr Watkins thanked her fellow </w:t>
      </w:r>
      <w:proofErr w:type="spellStart"/>
      <w:r>
        <w:rPr>
          <w:lang w:val="en-US"/>
        </w:rPr>
        <w:t>Councillors</w:t>
      </w:r>
      <w:proofErr w:type="spellEnd"/>
      <w:r>
        <w:rPr>
          <w:lang w:val="en-US"/>
        </w:rPr>
        <w:t xml:space="preserve"> for all their hard work this year; Cllr White as Vice Chair as well as Strategic Planning and Rights of Way, Cllr Cooper for allotments, Cllr Halliday for Highways, Cllr Savage for Car Parks and Transport, Cllr Beechey for the Tye and Village Hall rep and Cllr </w:t>
      </w:r>
      <w:proofErr w:type="spellStart"/>
      <w:r>
        <w:rPr>
          <w:lang w:val="en-US"/>
        </w:rPr>
        <w:t>Alcock</w:t>
      </w:r>
      <w:proofErr w:type="spellEnd"/>
      <w:r>
        <w:rPr>
          <w:lang w:val="en-US"/>
        </w:rPr>
        <w:t xml:space="preserve"> for Planning.  Thank you to Cllr Shing and Cllr Ede who are regular contributors to our meetings and assist when necessary with any Parish matters that we need help with.</w:t>
      </w:r>
    </w:p>
    <w:p w14:paraId="6FFEE1AC" w14:textId="77777777" w:rsidR="009D7BCD" w:rsidRDefault="009D7BCD" w:rsidP="00990CC3">
      <w:pPr>
        <w:pStyle w:val="NormalWeb"/>
        <w:spacing w:before="0" w:beforeAutospacing="0" w:after="0" w:afterAutospacing="0"/>
        <w:ind w:left="564"/>
        <w:jc w:val="both"/>
      </w:pPr>
    </w:p>
    <w:p w14:paraId="2024778D" w14:textId="77777777" w:rsidR="009D7BCD" w:rsidRDefault="009D7BCD" w:rsidP="00990CC3">
      <w:pPr>
        <w:pStyle w:val="NormalWeb"/>
        <w:spacing w:before="0" w:beforeAutospacing="0" w:after="0" w:afterAutospacing="0"/>
        <w:ind w:left="564"/>
        <w:jc w:val="both"/>
      </w:pPr>
      <w:r>
        <w:rPr>
          <w:lang w:val="en-US"/>
        </w:rPr>
        <w:t xml:space="preserve">Thank you to those who represent our outside bodies: David Lewis, Vernon Reynolds and all in AEG who help constantly around the village. Thank you to Daniel Larkin for being our Tree Warden, he took over from Richard Bartlett last May, to who we would also like to thank.  Thank you to </w:t>
      </w:r>
      <w:proofErr w:type="spellStart"/>
      <w:r>
        <w:rPr>
          <w:lang w:val="en-US"/>
        </w:rPr>
        <w:t>Heartstart</w:t>
      </w:r>
      <w:proofErr w:type="spellEnd"/>
      <w:r>
        <w:rPr>
          <w:lang w:val="en-US"/>
        </w:rPr>
        <w:t xml:space="preserve"> and David for his continued work. Thank you to Nick Cattell for continuing to be our Neighbourhood Watch Co-</w:t>
      </w:r>
      <w:proofErr w:type="spellStart"/>
      <w:r>
        <w:rPr>
          <w:lang w:val="en-US"/>
        </w:rPr>
        <w:t>ordinator</w:t>
      </w:r>
      <w:proofErr w:type="spellEnd"/>
      <w:r>
        <w:rPr>
          <w:lang w:val="en-US"/>
        </w:rPr>
        <w:t xml:space="preserve">. Thank you to John Hurwood for his regular updates in connection with the Flood Forum. Thank you to Rod Young for being our Cuckmere Buses representative and to June Goodfield for </w:t>
      </w:r>
      <w:proofErr w:type="spellStart"/>
      <w:r>
        <w:rPr>
          <w:lang w:val="en-US"/>
        </w:rPr>
        <w:t>Lorrywatch</w:t>
      </w:r>
      <w:proofErr w:type="spellEnd"/>
      <w:r>
        <w:rPr>
          <w:lang w:val="en-US"/>
        </w:rPr>
        <w:t xml:space="preserve"> and Twinning. </w:t>
      </w:r>
    </w:p>
    <w:p w14:paraId="320B1DA3" w14:textId="77777777" w:rsidR="009D7BCD" w:rsidRDefault="009D7BCD" w:rsidP="00990CC3">
      <w:pPr>
        <w:pStyle w:val="NormalWeb"/>
        <w:spacing w:before="0" w:beforeAutospacing="0" w:after="0" w:afterAutospacing="0"/>
        <w:ind w:left="564"/>
        <w:jc w:val="both"/>
      </w:pPr>
    </w:p>
    <w:p w14:paraId="6F7CBFA4" w14:textId="77777777" w:rsidR="009D7BCD" w:rsidRDefault="009D7BCD" w:rsidP="00990CC3">
      <w:pPr>
        <w:pStyle w:val="NormalWeb"/>
        <w:spacing w:before="0" w:beforeAutospacing="0" w:after="0" w:afterAutospacing="0"/>
        <w:ind w:left="564"/>
        <w:jc w:val="both"/>
      </w:pPr>
      <w:r>
        <w:rPr>
          <w:lang w:val="en-US"/>
        </w:rPr>
        <w:t>Thank you to Diana Monteath-Wilson for being St Andrews Church Co-</w:t>
      </w:r>
      <w:proofErr w:type="spellStart"/>
      <w:r>
        <w:rPr>
          <w:lang w:val="en-US"/>
        </w:rPr>
        <w:t>ordinator</w:t>
      </w:r>
      <w:proofErr w:type="spellEnd"/>
      <w:r>
        <w:rPr>
          <w:lang w:val="en-US"/>
        </w:rPr>
        <w:t xml:space="preserve"> and regularly reporting to us at meetings, to Sylvia Daw for updating the Council regularly of the activities and developments at the Clergy </w:t>
      </w:r>
      <w:r>
        <w:rPr>
          <w:lang w:val="en-US"/>
        </w:rPr>
        <w:lastRenderedPageBreak/>
        <w:t xml:space="preserve">House. Thank you to Jilly Byford for representing ACC and last but by no means least a very big thank you to the Clerk. She has been in post for just over two years now and does an amazing job helping with an incredible array of jobs and problems and keeping </w:t>
      </w:r>
      <w:proofErr w:type="spellStart"/>
      <w:r>
        <w:rPr>
          <w:lang w:val="en-US"/>
        </w:rPr>
        <w:t>Councillors</w:t>
      </w:r>
      <w:proofErr w:type="spellEnd"/>
      <w:r>
        <w:rPr>
          <w:lang w:val="en-US"/>
        </w:rPr>
        <w:t xml:space="preserve"> on the right track.  She obtained her CiLCA qualifications last October which has been a big asset to the Council.</w:t>
      </w:r>
    </w:p>
    <w:p w14:paraId="1FD0F715" w14:textId="77777777" w:rsidR="009D7BCD" w:rsidRDefault="009D7BCD" w:rsidP="00990CC3">
      <w:pPr>
        <w:pStyle w:val="NormalWeb"/>
        <w:spacing w:before="0" w:beforeAutospacing="0" w:after="0" w:afterAutospacing="0"/>
        <w:ind w:left="420" w:hanging="420"/>
        <w:jc w:val="both"/>
      </w:pPr>
    </w:p>
    <w:p w14:paraId="2EA3A7E3" w14:textId="77777777" w:rsidR="009D7BCD" w:rsidRDefault="009D7BCD" w:rsidP="00990CC3">
      <w:pPr>
        <w:pStyle w:val="NormalWeb"/>
        <w:spacing w:before="0" w:beforeAutospacing="0" w:after="0" w:afterAutospacing="0"/>
        <w:ind w:left="564"/>
        <w:jc w:val="both"/>
      </w:pPr>
      <w:r>
        <w:rPr>
          <w:lang w:val="en-US"/>
        </w:rPr>
        <w:t xml:space="preserve">The situation of cars on the Tye is much improved with allotted places for cars to park that need to be near the Church or Hall at the end of the Tye Road near the turning circle.  Discussions are still ongoing with regards to widening the Tye path and hopefully this will be resolved over the coming year. As everyone knows the traffic trial was carried out last year.  The results of this are still not known as the review of the data is still ongoing but the final report will be going to the Lead Member Nick Bennett at ESCC on Monday 17th June. The report will be available online one week prior to that date. Finally, Cllr Watkins thanked all members of the public who regularly attend and contribute towards the meetings.  </w:t>
      </w:r>
    </w:p>
    <w:p w14:paraId="576C7F56" w14:textId="77777777" w:rsidR="009D7BCD" w:rsidRDefault="009D7BCD" w:rsidP="00990CC3">
      <w:pPr>
        <w:pStyle w:val="NormalWeb"/>
        <w:spacing w:before="0" w:beforeAutospacing="0" w:after="0" w:afterAutospacing="0"/>
        <w:ind w:left="564"/>
        <w:jc w:val="both"/>
      </w:pPr>
    </w:p>
    <w:p w14:paraId="785DF834" w14:textId="77777777" w:rsidR="009D7BCD" w:rsidRDefault="009D7BCD" w:rsidP="00990CC3">
      <w:pPr>
        <w:pStyle w:val="NormalWeb"/>
        <w:spacing w:before="0" w:beforeAutospacing="0" w:after="0" w:afterAutospacing="0"/>
        <w:ind w:left="564"/>
        <w:jc w:val="both"/>
      </w:pPr>
      <w:r>
        <w:rPr>
          <w:lang w:val="en-US"/>
        </w:rPr>
        <w:t xml:space="preserve">Cllr White wanted to raise his thanks to Cllr Watkins for being a great Chair this past year. </w:t>
      </w:r>
    </w:p>
    <w:p w14:paraId="4807EDA8" w14:textId="77777777" w:rsidR="009D7BCD" w:rsidRDefault="009D7BCD" w:rsidP="00990CC3">
      <w:pPr>
        <w:pStyle w:val="BodyB"/>
        <w:rPr>
          <w:rStyle w:val="None"/>
          <w:rFonts w:ascii="Calibri" w:eastAsia="Calibri" w:hAnsi="Calibri" w:cs="Calibri"/>
          <w:sz w:val="22"/>
          <w:szCs w:val="22"/>
          <w:shd w:val="clear" w:color="auto" w:fill="FFFF00"/>
        </w:rPr>
      </w:pPr>
    </w:p>
    <w:p w14:paraId="73352F27" w14:textId="77777777" w:rsidR="009D7BCD" w:rsidRPr="00990CC3" w:rsidRDefault="009D7BCD" w:rsidP="00990CC3">
      <w:pPr>
        <w:pStyle w:val="BodyA"/>
        <w:ind w:left="567"/>
        <w:rPr>
          <w:rStyle w:val="None"/>
          <w:rFonts w:ascii="Calibri" w:eastAsia="Calibri" w:hAnsi="Calibri" w:cs="Calibri"/>
          <w:b/>
          <w:bCs/>
          <w:sz w:val="22"/>
          <w:szCs w:val="22"/>
        </w:rPr>
      </w:pPr>
      <w:r w:rsidRPr="00990CC3">
        <w:rPr>
          <w:rStyle w:val="None"/>
          <w:rFonts w:ascii="Calibri" w:eastAsia="Calibri" w:hAnsi="Calibri" w:cs="Calibri"/>
          <w:b/>
          <w:sz w:val="22"/>
          <w:szCs w:val="22"/>
        </w:rPr>
        <w:t>4. East Sussex County Council – Cllr Stephen Shing</w:t>
      </w:r>
    </w:p>
    <w:p w14:paraId="5A5EE54D" w14:textId="77777777" w:rsidR="009D7BCD" w:rsidRDefault="009D7BCD" w:rsidP="00990CC3">
      <w:pPr>
        <w:pStyle w:val="BodyA"/>
        <w:ind w:left="567"/>
        <w:rPr>
          <w:rStyle w:val="None"/>
          <w:rFonts w:ascii="Calibri" w:eastAsia="Calibri" w:hAnsi="Calibri" w:cs="Calibri"/>
          <w:sz w:val="22"/>
          <w:szCs w:val="22"/>
        </w:rPr>
      </w:pPr>
      <w:r>
        <w:rPr>
          <w:rStyle w:val="None"/>
          <w:rFonts w:ascii="Calibri" w:eastAsia="Calibri" w:hAnsi="Calibri" w:cs="Calibri"/>
          <w:sz w:val="22"/>
          <w:szCs w:val="22"/>
        </w:rPr>
        <w:t xml:space="preserve">Cllr Shing stated that it is very positive that so many people have attended this evening. This is his second Annual meeting and it is always a great turn out. He stated he tries to provide a regular update each month and wanted to clarify that he is always happy to be contacted with any issues or questions. There were no public questions for Cllr Shing.  </w:t>
      </w:r>
    </w:p>
    <w:p w14:paraId="058F97D0" w14:textId="77777777" w:rsidR="009D7BCD" w:rsidRDefault="009D7BCD" w:rsidP="00990CC3">
      <w:pPr>
        <w:pStyle w:val="BodyA"/>
        <w:ind w:left="567"/>
        <w:rPr>
          <w:rFonts w:ascii="Calibri" w:eastAsia="Calibri" w:hAnsi="Calibri" w:cs="Calibri"/>
          <w:sz w:val="22"/>
          <w:szCs w:val="22"/>
        </w:rPr>
      </w:pPr>
    </w:p>
    <w:p w14:paraId="70BFBC0F" w14:textId="77777777" w:rsidR="009D7BCD" w:rsidRPr="00990CC3" w:rsidRDefault="009D7BCD" w:rsidP="00990CC3">
      <w:pPr>
        <w:pStyle w:val="BodyA"/>
        <w:ind w:left="567"/>
        <w:rPr>
          <w:rStyle w:val="None"/>
          <w:rFonts w:ascii="Calibri" w:eastAsia="Calibri" w:hAnsi="Calibri" w:cs="Calibri"/>
          <w:b/>
          <w:bCs/>
          <w:sz w:val="22"/>
          <w:szCs w:val="22"/>
        </w:rPr>
      </w:pPr>
      <w:r w:rsidRPr="00990CC3">
        <w:rPr>
          <w:rStyle w:val="None"/>
          <w:rFonts w:ascii="Calibri" w:eastAsia="Calibri" w:hAnsi="Calibri" w:cs="Calibri"/>
          <w:b/>
          <w:sz w:val="22"/>
          <w:szCs w:val="22"/>
        </w:rPr>
        <w:t xml:space="preserve">5. </w:t>
      </w:r>
      <w:proofErr w:type="spellStart"/>
      <w:r w:rsidRPr="00990CC3">
        <w:rPr>
          <w:rStyle w:val="None"/>
          <w:rFonts w:ascii="Calibri" w:eastAsia="Calibri" w:hAnsi="Calibri" w:cs="Calibri"/>
          <w:b/>
          <w:sz w:val="22"/>
          <w:szCs w:val="22"/>
        </w:rPr>
        <w:t>Wealden</w:t>
      </w:r>
      <w:proofErr w:type="spellEnd"/>
      <w:r w:rsidRPr="00990CC3">
        <w:rPr>
          <w:rStyle w:val="None"/>
          <w:rFonts w:ascii="Calibri" w:eastAsia="Calibri" w:hAnsi="Calibri" w:cs="Calibri"/>
          <w:b/>
          <w:sz w:val="22"/>
          <w:szCs w:val="22"/>
        </w:rPr>
        <w:t xml:space="preserve"> District Council – Cllr Philip Ede</w:t>
      </w:r>
    </w:p>
    <w:p w14:paraId="069E7FD1" w14:textId="77777777" w:rsidR="009D7BCD" w:rsidRDefault="009D7BCD" w:rsidP="00990CC3">
      <w:pPr>
        <w:pStyle w:val="BodyA"/>
        <w:ind w:left="567"/>
        <w:rPr>
          <w:rStyle w:val="None"/>
          <w:rFonts w:ascii="Calibri" w:eastAsia="Calibri" w:hAnsi="Calibri" w:cs="Calibri"/>
          <w:sz w:val="22"/>
          <w:szCs w:val="22"/>
        </w:rPr>
      </w:pPr>
      <w:r>
        <w:rPr>
          <w:rStyle w:val="None"/>
          <w:rFonts w:ascii="Calibri" w:eastAsia="Calibri" w:hAnsi="Calibri" w:cs="Calibri"/>
          <w:sz w:val="22"/>
          <w:szCs w:val="22"/>
        </w:rPr>
        <w:t xml:space="preserve">Cllr Ede started by thanking the Council for a positive year working together. He stated that he loves to attend Alfriston as he admires how many volunteers there are in the Community. The </w:t>
      </w:r>
      <w:proofErr w:type="spellStart"/>
      <w:r>
        <w:rPr>
          <w:rStyle w:val="None"/>
          <w:rFonts w:ascii="Calibri" w:eastAsia="Calibri" w:hAnsi="Calibri" w:cs="Calibri"/>
          <w:sz w:val="22"/>
          <w:szCs w:val="22"/>
        </w:rPr>
        <w:t>Wealden</w:t>
      </w:r>
      <w:proofErr w:type="spellEnd"/>
      <w:r>
        <w:rPr>
          <w:rStyle w:val="None"/>
          <w:rFonts w:ascii="Calibri" w:eastAsia="Calibri" w:hAnsi="Calibri" w:cs="Calibri"/>
          <w:sz w:val="22"/>
          <w:szCs w:val="22"/>
        </w:rPr>
        <w:t xml:space="preserve"> Local Plan is awaiting sign off although this will not affect Alfriston as APC come under the South Downs Local Plan. From the 1</w:t>
      </w:r>
      <w:r>
        <w:rPr>
          <w:rStyle w:val="None"/>
          <w:rFonts w:ascii="Calibri" w:eastAsia="Calibri" w:hAnsi="Calibri" w:cs="Calibri"/>
          <w:sz w:val="22"/>
          <w:szCs w:val="22"/>
          <w:vertAlign w:val="superscript"/>
        </w:rPr>
        <w:t>st</w:t>
      </w:r>
      <w:r>
        <w:rPr>
          <w:rStyle w:val="None"/>
          <w:rFonts w:ascii="Calibri" w:eastAsia="Calibri" w:hAnsi="Calibri" w:cs="Calibri"/>
          <w:sz w:val="22"/>
          <w:szCs w:val="22"/>
        </w:rPr>
        <w:t xml:space="preserve"> July, Biffa will be the bin collectors for household waste and they are hoping for less teething problems. Cllr Ede reported this is his last visit to Alfriston as the District elections are being held on the 2</w:t>
      </w:r>
      <w:r>
        <w:rPr>
          <w:rStyle w:val="None"/>
          <w:rFonts w:ascii="Calibri" w:eastAsia="Calibri" w:hAnsi="Calibri" w:cs="Calibri"/>
          <w:sz w:val="22"/>
          <w:szCs w:val="22"/>
          <w:vertAlign w:val="superscript"/>
        </w:rPr>
        <w:t>nd</w:t>
      </w:r>
      <w:r>
        <w:rPr>
          <w:rStyle w:val="None"/>
          <w:rFonts w:ascii="Calibri" w:eastAsia="Calibri" w:hAnsi="Calibri" w:cs="Calibri"/>
          <w:sz w:val="22"/>
          <w:szCs w:val="22"/>
        </w:rPr>
        <w:t xml:space="preserve"> May and Cllr Ede is not standing. Cllr Ede thanked the Council and residents whilst he has been our Councillor. Cllr Watkins thanked him on behalf of all the Council for all his help and support. </w:t>
      </w:r>
    </w:p>
    <w:p w14:paraId="099A2BDA" w14:textId="77777777" w:rsidR="009D7BCD" w:rsidRDefault="009D7BCD" w:rsidP="00990CC3">
      <w:pPr>
        <w:pStyle w:val="BodyA"/>
        <w:ind w:left="567"/>
        <w:rPr>
          <w:rFonts w:ascii="Calibri" w:eastAsia="Calibri" w:hAnsi="Calibri" w:cs="Calibri"/>
          <w:sz w:val="22"/>
          <w:szCs w:val="22"/>
        </w:rPr>
      </w:pPr>
    </w:p>
    <w:p w14:paraId="7A910323" w14:textId="77777777" w:rsidR="009D7BCD" w:rsidRPr="00990CC3" w:rsidRDefault="009D7BCD" w:rsidP="00990CC3">
      <w:pPr>
        <w:pStyle w:val="BodyA"/>
        <w:ind w:left="567"/>
        <w:rPr>
          <w:rStyle w:val="None"/>
          <w:rFonts w:ascii="Calibri" w:eastAsia="Calibri" w:hAnsi="Calibri" w:cs="Calibri"/>
          <w:b/>
          <w:bCs/>
          <w:sz w:val="22"/>
          <w:szCs w:val="22"/>
        </w:rPr>
      </w:pPr>
      <w:r w:rsidRPr="00990CC3">
        <w:rPr>
          <w:rStyle w:val="None"/>
          <w:rFonts w:ascii="Calibri" w:eastAsia="Calibri" w:hAnsi="Calibri" w:cs="Calibri"/>
          <w:b/>
          <w:sz w:val="22"/>
          <w:szCs w:val="22"/>
        </w:rPr>
        <w:t>6. Presentation from Tom Warder [Action in Rural Sussex] on Housing Needs Survey</w:t>
      </w:r>
    </w:p>
    <w:p w14:paraId="283257B8" w14:textId="77777777" w:rsidR="009D7BCD" w:rsidRDefault="009D7BCD" w:rsidP="00990CC3">
      <w:pPr>
        <w:pStyle w:val="BodyA"/>
        <w:ind w:left="567"/>
        <w:rPr>
          <w:rStyle w:val="None"/>
          <w:rFonts w:ascii="Calibri" w:eastAsia="Calibri" w:hAnsi="Calibri" w:cs="Calibri"/>
          <w:sz w:val="22"/>
          <w:szCs w:val="22"/>
        </w:rPr>
      </w:pPr>
      <w:r>
        <w:rPr>
          <w:rStyle w:val="None"/>
          <w:rFonts w:ascii="Calibri" w:eastAsia="Calibri" w:hAnsi="Calibri" w:cs="Calibri"/>
          <w:sz w:val="22"/>
          <w:szCs w:val="22"/>
        </w:rPr>
        <w:t>Mr Tom Warder presented on the Housing Needs Survey. Action in Rural Sussex [</w:t>
      </w:r>
      <w:proofErr w:type="spellStart"/>
      <w:r>
        <w:rPr>
          <w:rStyle w:val="None"/>
          <w:rFonts w:ascii="Calibri" w:eastAsia="Calibri" w:hAnsi="Calibri" w:cs="Calibri"/>
          <w:sz w:val="22"/>
          <w:szCs w:val="22"/>
        </w:rPr>
        <w:t>AiRS</w:t>
      </w:r>
      <w:proofErr w:type="spellEnd"/>
      <w:r>
        <w:rPr>
          <w:rStyle w:val="None"/>
          <w:rFonts w:ascii="Calibri" w:eastAsia="Calibri" w:hAnsi="Calibri" w:cs="Calibri"/>
          <w:sz w:val="22"/>
          <w:szCs w:val="22"/>
        </w:rPr>
        <w:t xml:space="preserve">] is based in Lewes and they cover East and West Sussex. The Housing Needs Survey is a six-sided questionnaire containing general questions about housing locally and supporting affordable housing. This will give APC and the community an indication what the local people think about it. Part two covers those who are in need for affordable housing and asks specific questions. It then covers people’s income, savings and links to the Community. The data is then gathered and </w:t>
      </w:r>
      <w:proofErr w:type="spellStart"/>
      <w:r>
        <w:rPr>
          <w:rStyle w:val="None"/>
          <w:rFonts w:ascii="Calibri" w:eastAsia="Calibri" w:hAnsi="Calibri" w:cs="Calibri"/>
          <w:sz w:val="22"/>
          <w:szCs w:val="22"/>
        </w:rPr>
        <w:t>analysed</w:t>
      </w:r>
      <w:proofErr w:type="spellEnd"/>
      <w:r>
        <w:rPr>
          <w:rStyle w:val="None"/>
          <w:rFonts w:ascii="Calibri" w:eastAsia="Calibri" w:hAnsi="Calibri" w:cs="Calibri"/>
          <w:sz w:val="22"/>
          <w:szCs w:val="22"/>
        </w:rPr>
        <w:t xml:space="preserve">, a report is then provided. Mr Warder explained there is a chronic shortage of affordable housing and also smaller properties to be able to downsize in rural communities. The survey would need to be marketed widely by noticeboards, newsletters, email and website. The survey can be mailed out, or hand delivered as long as all households receive one. There is a SAE enclosed which ensures it goes back to the </w:t>
      </w:r>
      <w:proofErr w:type="spellStart"/>
      <w:r>
        <w:rPr>
          <w:rStyle w:val="None"/>
          <w:rFonts w:ascii="Calibri" w:eastAsia="Calibri" w:hAnsi="Calibri" w:cs="Calibri"/>
          <w:sz w:val="22"/>
          <w:szCs w:val="22"/>
        </w:rPr>
        <w:t>AiRS</w:t>
      </w:r>
      <w:proofErr w:type="spellEnd"/>
      <w:r>
        <w:rPr>
          <w:rStyle w:val="None"/>
          <w:rFonts w:ascii="Calibri" w:eastAsia="Calibri" w:hAnsi="Calibri" w:cs="Calibri"/>
          <w:sz w:val="22"/>
          <w:szCs w:val="22"/>
        </w:rPr>
        <w:t xml:space="preserve"> office and residents know it is a third party undertaking the survey.</w:t>
      </w:r>
    </w:p>
    <w:p w14:paraId="2E5BE704" w14:textId="77777777" w:rsidR="009D7BCD" w:rsidRDefault="009D7BCD" w:rsidP="00990CC3">
      <w:pPr>
        <w:pStyle w:val="BodyA"/>
        <w:ind w:left="567"/>
        <w:rPr>
          <w:rStyle w:val="None"/>
          <w:rFonts w:ascii="Calibri" w:eastAsia="Calibri" w:hAnsi="Calibri" w:cs="Calibri"/>
          <w:sz w:val="22"/>
          <w:szCs w:val="22"/>
        </w:rPr>
      </w:pPr>
      <w:r>
        <w:rPr>
          <w:rStyle w:val="None"/>
          <w:rFonts w:ascii="Calibri" w:eastAsia="Calibri" w:hAnsi="Calibri" w:cs="Calibri"/>
          <w:sz w:val="22"/>
          <w:szCs w:val="22"/>
        </w:rPr>
        <w:t xml:space="preserve">There is also a section asking if there is an area locally known to them that could be used for a small scheme. </w:t>
      </w:r>
    </w:p>
    <w:p w14:paraId="16BA4EA3" w14:textId="77777777" w:rsidR="009D7BCD" w:rsidRDefault="009D7BCD" w:rsidP="00990CC3">
      <w:pPr>
        <w:pStyle w:val="BodyA"/>
        <w:ind w:left="567"/>
        <w:rPr>
          <w:rFonts w:ascii="Calibri" w:eastAsia="Calibri" w:hAnsi="Calibri" w:cs="Calibri"/>
          <w:sz w:val="22"/>
          <w:szCs w:val="22"/>
        </w:rPr>
      </w:pPr>
    </w:p>
    <w:p w14:paraId="04676FF3" w14:textId="77777777" w:rsidR="009D7BCD" w:rsidRDefault="009D7BCD" w:rsidP="00990CC3">
      <w:pPr>
        <w:pStyle w:val="BodyA"/>
        <w:ind w:left="567"/>
        <w:rPr>
          <w:rStyle w:val="None"/>
          <w:rFonts w:ascii="Calibri" w:eastAsia="Calibri" w:hAnsi="Calibri" w:cs="Calibri"/>
          <w:sz w:val="22"/>
          <w:szCs w:val="22"/>
        </w:rPr>
      </w:pPr>
      <w:r>
        <w:rPr>
          <w:rStyle w:val="None"/>
          <w:rFonts w:ascii="Calibri" w:eastAsia="Calibri" w:hAnsi="Calibri" w:cs="Calibri"/>
          <w:sz w:val="22"/>
          <w:szCs w:val="22"/>
        </w:rPr>
        <w:t xml:space="preserve">Mr Warder briefly explained Community Land Trusts, they are rapidly growing and essentially a way of providing housing and other assets. Alfriston CLT were setup in 2017 and are currently looking for sites. Cllr Beechey asked whether the survey carries any weight in the formal planning process. Mr Warder confirmed that the survey does and that Local Authorities </w:t>
      </w:r>
      <w:proofErr w:type="spellStart"/>
      <w:r>
        <w:rPr>
          <w:rStyle w:val="None"/>
          <w:rFonts w:ascii="Calibri" w:eastAsia="Calibri" w:hAnsi="Calibri" w:cs="Calibri"/>
          <w:sz w:val="22"/>
          <w:szCs w:val="22"/>
        </w:rPr>
        <w:t>recognise</w:t>
      </w:r>
      <w:proofErr w:type="spellEnd"/>
      <w:r>
        <w:rPr>
          <w:rStyle w:val="None"/>
          <w:rFonts w:ascii="Calibri" w:eastAsia="Calibri" w:hAnsi="Calibri" w:cs="Calibri"/>
          <w:sz w:val="22"/>
          <w:szCs w:val="22"/>
        </w:rPr>
        <w:t xml:space="preserve"> it as good evidence. Specific planning applications can mention the survey. Local authorities gather needs and the data is inaccurate, that is why there is a need for a survey as it shows the exact need. The survey lasts for 5 years, and </w:t>
      </w:r>
      <w:proofErr w:type="spellStart"/>
      <w:r>
        <w:rPr>
          <w:rStyle w:val="None"/>
          <w:rFonts w:ascii="Calibri" w:eastAsia="Calibri" w:hAnsi="Calibri" w:cs="Calibri"/>
          <w:sz w:val="22"/>
          <w:szCs w:val="22"/>
        </w:rPr>
        <w:t>AiRS</w:t>
      </w:r>
      <w:proofErr w:type="spellEnd"/>
      <w:r>
        <w:rPr>
          <w:rStyle w:val="None"/>
          <w:rFonts w:ascii="Calibri" w:eastAsia="Calibri" w:hAnsi="Calibri" w:cs="Calibri"/>
          <w:sz w:val="22"/>
          <w:szCs w:val="22"/>
        </w:rPr>
        <w:t xml:space="preserve"> will hold the personal information for 5 years also. After the 5 years a small refresher evening can be held where smaller surveys are completed to carry on the weight of the survey. </w:t>
      </w:r>
    </w:p>
    <w:p w14:paraId="0F3E819E" w14:textId="77777777" w:rsidR="009D7BCD" w:rsidRDefault="009D7BCD" w:rsidP="00990CC3">
      <w:pPr>
        <w:pStyle w:val="BodyA"/>
        <w:ind w:left="567"/>
        <w:rPr>
          <w:rFonts w:ascii="Calibri" w:eastAsia="Calibri" w:hAnsi="Calibri" w:cs="Calibri"/>
          <w:sz w:val="22"/>
          <w:szCs w:val="22"/>
        </w:rPr>
      </w:pPr>
    </w:p>
    <w:p w14:paraId="6BFF30AF" w14:textId="77777777" w:rsidR="009D7BCD" w:rsidRDefault="009D7BCD" w:rsidP="00990CC3">
      <w:pPr>
        <w:pStyle w:val="BodyA"/>
        <w:ind w:left="567"/>
        <w:rPr>
          <w:rStyle w:val="None"/>
          <w:rFonts w:ascii="Calibri" w:eastAsia="Calibri" w:hAnsi="Calibri" w:cs="Calibri"/>
          <w:sz w:val="22"/>
          <w:szCs w:val="22"/>
        </w:rPr>
      </w:pPr>
      <w:r>
        <w:rPr>
          <w:rStyle w:val="None"/>
          <w:rFonts w:ascii="Calibri" w:eastAsia="Calibri" w:hAnsi="Calibri" w:cs="Calibri"/>
          <w:sz w:val="22"/>
          <w:szCs w:val="22"/>
        </w:rPr>
        <w:t xml:space="preserve">Cllr Adcock asked about the translation, she was interested how it goes from survey to factual? Mr Warder explained that it is down to the CLT and development to source and purchase the land. It would not be down </w:t>
      </w:r>
      <w:r>
        <w:rPr>
          <w:rStyle w:val="None"/>
          <w:rFonts w:ascii="Calibri" w:eastAsia="Calibri" w:hAnsi="Calibri" w:cs="Calibri"/>
          <w:sz w:val="22"/>
          <w:szCs w:val="22"/>
        </w:rPr>
        <w:lastRenderedPageBreak/>
        <w:t xml:space="preserve">to APC to purchase the land. Cllr Adcock asked can CLT directors’ benefit from occupying the affordable homes. Mr Warder stated they can but allocation is a very open and transparent process. </w:t>
      </w:r>
    </w:p>
    <w:p w14:paraId="37FBA2CF" w14:textId="77777777" w:rsidR="009D7BCD" w:rsidRDefault="009D7BCD" w:rsidP="00990CC3">
      <w:pPr>
        <w:pStyle w:val="BodyA"/>
        <w:ind w:left="567"/>
        <w:rPr>
          <w:rStyle w:val="None"/>
          <w:rFonts w:ascii="Calibri" w:eastAsia="Calibri" w:hAnsi="Calibri" w:cs="Calibri"/>
          <w:sz w:val="22"/>
          <w:szCs w:val="22"/>
        </w:rPr>
      </w:pPr>
      <w:r>
        <w:rPr>
          <w:rStyle w:val="None"/>
          <w:rFonts w:ascii="Calibri" w:eastAsia="Calibri" w:hAnsi="Calibri" w:cs="Calibri"/>
          <w:sz w:val="22"/>
          <w:szCs w:val="22"/>
        </w:rPr>
        <w:t xml:space="preserve">Mr Vernon Reynolds stated that surely before discussing land and permission, a survey needs to be done first and asked Mr Warder next steps. Mr Warder said typically it is the Parish Council that commission the survey. Clerk clarified that no decision is being made today. There has been a need identified for a housing survey but costs need to be considered. It was decided that Mr Warder would attend the Annual Assembly to provide a presentation on the survey and then it will be an agenda in due course when a decision will be made whether it is something the Council move forward with. </w:t>
      </w:r>
    </w:p>
    <w:p w14:paraId="4BA1B524" w14:textId="77777777" w:rsidR="009D7BCD" w:rsidRDefault="009D7BCD" w:rsidP="00990CC3">
      <w:pPr>
        <w:pStyle w:val="BodyA"/>
        <w:ind w:left="567"/>
        <w:rPr>
          <w:rStyle w:val="None"/>
          <w:rFonts w:ascii="Calibri" w:eastAsia="Calibri" w:hAnsi="Calibri" w:cs="Calibri"/>
          <w:sz w:val="22"/>
          <w:szCs w:val="22"/>
        </w:rPr>
      </w:pPr>
      <w:r>
        <w:rPr>
          <w:rStyle w:val="None"/>
          <w:rFonts w:ascii="Calibri" w:eastAsia="Calibri" w:hAnsi="Calibri" w:cs="Calibri"/>
          <w:sz w:val="22"/>
          <w:szCs w:val="22"/>
        </w:rPr>
        <w:t xml:space="preserve">Mrs Sylvia Daw said that some residents may be reluctant to put personal financial information on the form. Mr Warder confirmed it is </w:t>
      </w:r>
      <w:proofErr w:type="gramStart"/>
      <w:r>
        <w:rPr>
          <w:rStyle w:val="None"/>
          <w:rFonts w:ascii="Calibri" w:eastAsia="Calibri" w:hAnsi="Calibri" w:cs="Calibri"/>
          <w:sz w:val="22"/>
          <w:szCs w:val="22"/>
        </w:rPr>
        <w:t>tick</w:t>
      </w:r>
      <w:proofErr w:type="gramEnd"/>
      <w:r>
        <w:rPr>
          <w:rStyle w:val="None"/>
          <w:rFonts w:ascii="Calibri" w:eastAsia="Calibri" w:hAnsi="Calibri" w:cs="Calibri"/>
          <w:sz w:val="22"/>
          <w:szCs w:val="22"/>
        </w:rPr>
        <w:t xml:space="preserve"> box figures and no personal banking detail. </w:t>
      </w:r>
    </w:p>
    <w:p w14:paraId="15AF0D08" w14:textId="77777777" w:rsidR="009D7BCD" w:rsidRDefault="009D7BCD" w:rsidP="00990CC3">
      <w:pPr>
        <w:pStyle w:val="BodyA"/>
        <w:ind w:left="567"/>
        <w:rPr>
          <w:rStyle w:val="None"/>
          <w:rFonts w:ascii="Calibri" w:eastAsia="Calibri" w:hAnsi="Calibri" w:cs="Calibri"/>
          <w:sz w:val="22"/>
          <w:szCs w:val="22"/>
        </w:rPr>
      </w:pPr>
      <w:r>
        <w:rPr>
          <w:rStyle w:val="None"/>
          <w:rFonts w:ascii="Calibri" w:eastAsia="Calibri" w:hAnsi="Calibri" w:cs="Calibri"/>
          <w:sz w:val="22"/>
          <w:szCs w:val="22"/>
        </w:rPr>
        <w:t xml:space="preserve">A Vanessa Savage asked if members of the public can attend the CLT meetings, Mr Warder confirmed they can. She also asked if a site is identified whether surrounding plot owners are identified and involved. Mr Warder confirmed that CLTs are in their infancy and that a lot needs to happen first before people start to get excited about a site. Cllr Beechey asked about capturing data from those who don’t live in the village but would like to live here due to family links, working in the village </w:t>
      </w:r>
      <w:proofErr w:type="spellStart"/>
      <w:r>
        <w:rPr>
          <w:rStyle w:val="None"/>
          <w:rFonts w:ascii="Calibri" w:eastAsia="Calibri" w:hAnsi="Calibri" w:cs="Calibri"/>
          <w:sz w:val="22"/>
          <w:szCs w:val="22"/>
        </w:rPr>
        <w:t>etc</w:t>
      </w:r>
      <w:proofErr w:type="spellEnd"/>
      <w:r>
        <w:rPr>
          <w:rStyle w:val="None"/>
          <w:rFonts w:ascii="Calibri" w:eastAsia="Calibri" w:hAnsi="Calibri" w:cs="Calibri"/>
          <w:sz w:val="22"/>
          <w:szCs w:val="22"/>
        </w:rPr>
        <w:t xml:space="preserve"> but are not able due to lack of affordable housing. Mr Warder confirmed that they can capture that data by widely </w:t>
      </w:r>
      <w:proofErr w:type="spellStart"/>
      <w:r>
        <w:rPr>
          <w:rStyle w:val="None"/>
          <w:rFonts w:ascii="Calibri" w:eastAsia="Calibri" w:hAnsi="Calibri" w:cs="Calibri"/>
          <w:sz w:val="22"/>
          <w:szCs w:val="22"/>
        </w:rPr>
        <w:t>publicising</w:t>
      </w:r>
      <w:proofErr w:type="spellEnd"/>
      <w:r>
        <w:rPr>
          <w:rStyle w:val="None"/>
          <w:rFonts w:ascii="Calibri" w:eastAsia="Calibri" w:hAnsi="Calibri" w:cs="Calibri"/>
          <w:sz w:val="22"/>
          <w:szCs w:val="22"/>
        </w:rPr>
        <w:t xml:space="preserve"> the survey which is not limited to those already living here.</w:t>
      </w:r>
    </w:p>
    <w:p w14:paraId="7793B568" w14:textId="77777777" w:rsidR="009D7BCD" w:rsidRDefault="009D7BCD" w:rsidP="00990CC3">
      <w:pPr>
        <w:pStyle w:val="BodyA"/>
        <w:ind w:left="567"/>
        <w:rPr>
          <w:rStyle w:val="None"/>
          <w:rFonts w:ascii="Calibri" w:eastAsia="Calibri" w:hAnsi="Calibri" w:cs="Calibri"/>
          <w:sz w:val="22"/>
          <w:szCs w:val="22"/>
        </w:rPr>
      </w:pPr>
    </w:p>
    <w:p w14:paraId="2E63A6AD" w14:textId="77777777" w:rsidR="009D7BCD" w:rsidRPr="00990CC3" w:rsidRDefault="009D7BCD" w:rsidP="00990CC3">
      <w:pPr>
        <w:pStyle w:val="BodyA"/>
        <w:ind w:firstLine="567"/>
        <w:rPr>
          <w:rStyle w:val="None"/>
          <w:rFonts w:ascii="Calibri" w:eastAsia="Calibri" w:hAnsi="Calibri" w:cs="Calibri"/>
          <w:b/>
          <w:bCs/>
          <w:sz w:val="22"/>
          <w:szCs w:val="22"/>
        </w:rPr>
      </w:pPr>
      <w:r w:rsidRPr="00990CC3">
        <w:rPr>
          <w:rStyle w:val="None"/>
          <w:rFonts w:ascii="Calibri" w:eastAsia="Calibri" w:hAnsi="Calibri" w:cs="Calibri"/>
          <w:b/>
          <w:sz w:val="22"/>
          <w:szCs w:val="22"/>
        </w:rPr>
        <w:t>7. Questions from the Floor</w:t>
      </w:r>
    </w:p>
    <w:p w14:paraId="3FFE0434" w14:textId="0203A7DE" w:rsidR="009D7BCD" w:rsidRDefault="00603083" w:rsidP="00990CC3">
      <w:pPr>
        <w:pStyle w:val="BodyA"/>
        <w:ind w:left="567"/>
        <w:rPr>
          <w:rStyle w:val="None"/>
          <w:rFonts w:ascii="Calibri" w:eastAsia="Calibri" w:hAnsi="Calibri" w:cs="Calibri"/>
          <w:sz w:val="22"/>
          <w:szCs w:val="22"/>
        </w:rPr>
      </w:pPr>
      <w:r>
        <w:rPr>
          <w:rStyle w:val="None"/>
          <w:rFonts w:ascii="Calibri" w:eastAsia="Calibri" w:hAnsi="Calibri" w:cs="Calibri"/>
          <w:sz w:val="22"/>
          <w:szCs w:val="22"/>
        </w:rPr>
        <w:t xml:space="preserve">- </w:t>
      </w:r>
      <w:r w:rsidR="009D7BCD">
        <w:rPr>
          <w:rStyle w:val="None"/>
          <w:rFonts w:ascii="Calibri" w:eastAsia="Calibri" w:hAnsi="Calibri" w:cs="Calibri"/>
          <w:sz w:val="22"/>
          <w:szCs w:val="22"/>
        </w:rPr>
        <w:t>Mrs Sylvia Daw asked on behalf of the Players if they could share or put a noticeboard up on the side of the village store near the Parish Councils one. Mr Butcher said they may be able to use part of the AWMH noticeboard if there is space. Clerk will find out who gives permission for a noticeboard to be put up.</w:t>
      </w:r>
    </w:p>
    <w:p w14:paraId="0EF41210" w14:textId="77777777" w:rsidR="009D7BCD" w:rsidRDefault="009D7BCD" w:rsidP="00990CC3">
      <w:pPr>
        <w:pStyle w:val="BodyA"/>
        <w:ind w:left="360"/>
        <w:rPr>
          <w:rFonts w:ascii="Calibri" w:eastAsia="Calibri" w:hAnsi="Calibri" w:cs="Calibri"/>
          <w:sz w:val="22"/>
          <w:szCs w:val="22"/>
        </w:rPr>
      </w:pPr>
    </w:p>
    <w:p w14:paraId="4465BB1E" w14:textId="77777777" w:rsidR="009D7BCD" w:rsidRDefault="009D7BCD" w:rsidP="00990CC3">
      <w:pPr>
        <w:pStyle w:val="BodyA"/>
        <w:ind w:left="360"/>
      </w:pPr>
    </w:p>
    <w:p w14:paraId="46311094" w14:textId="7F9C85A1" w:rsidR="00615664" w:rsidRPr="003F5EEC" w:rsidRDefault="00615664" w:rsidP="00990CC3">
      <w:pPr>
        <w:ind w:left="360"/>
        <w:rPr>
          <w:rFonts w:ascii="Calibri" w:eastAsia="Arial" w:hAnsi="Calibri" w:cs="Calibri"/>
          <w:color w:val="FF0000"/>
          <w:sz w:val="22"/>
          <w:szCs w:val="22"/>
          <w:u w:color="FF0000"/>
        </w:rPr>
      </w:pPr>
    </w:p>
    <w:sectPr w:rsidR="00615664" w:rsidRPr="003F5EEC">
      <w:headerReference w:type="even" r:id="rId9"/>
      <w:headerReference w:type="default" r:id="rId10"/>
      <w:footerReference w:type="even" r:id="rId11"/>
      <w:footerReference w:type="default" r:id="rId12"/>
      <w:headerReference w:type="first" r:id="rId13"/>
      <w:footerReference w:type="first" r:id="rId14"/>
      <w:pgSz w:w="11900" w:h="16840"/>
      <w:pgMar w:top="720" w:right="720" w:bottom="720" w:left="72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3A855" w14:textId="77777777" w:rsidR="005A7B8A" w:rsidRDefault="005A7B8A">
      <w:r>
        <w:separator/>
      </w:r>
    </w:p>
  </w:endnote>
  <w:endnote w:type="continuationSeparator" w:id="0">
    <w:p w14:paraId="714A8C36" w14:textId="77777777" w:rsidR="005A7B8A" w:rsidRDefault="005A7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868D0" w14:textId="77777777" w:rsidR="0026712C" w:rsidRDefault="002671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9E211" w14:textId="77777777" w:rsidR="00615664" w:rsidRDefault="00D947AB">
    <w:pPr>
      <w:pStyle w:val="Footer"/>
      <w:jc w:val="center"/>
    </w:pPr>
    <w:r>
      <w:fldChar w:fldCharType="begin"/>
    </w:r>
    <w:r>
      <w:instrText xml:space="preserve"> PAGE </w:instrText>
    </w:r>
    <w:r>
      <w:fldChar w:fldCharType="separate"/>
    </w:r>
    <w:r w:rsidR="00CA3BD2">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8DFAD" w14:textId="77777777" w:rsidR="00615664" w:rsidRDefault="0061566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ED24A" w14:textId="77777777" w:rsidR="005A7B8A" w:rsidRDefault="005A7B8A">
      <w:r>
        <w:separator/>
      </w:r>
    </w:p>
  </w:footnote>
  <w:footnote w:type="continuationSeparator" w:id="0">
    <w:p w14:paraId="448FC643" w14:textId="77777777" w:rsidR="005A7B8A" w:rsidRDefault="005A7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A073A" w14:textId="60BEC1AF" w:rsidR="0026712C" w:rsidRDefault="005A7B8A">
    <w:pPr>
      <w:pStyle w:val="Header"/>
    </w:pPr>
    <w:r>
      <w:rPr>
        <w:noProof/>
      </w:rPr>
      <w:pict w14:anchorId="2E612B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741219" o:spid="_x0000_s2050" type="#_x0000_t136" style="position:absolute;margin-left:0;margin-top:0;width:553.05pt;height:184.35pt;rotation:315;z-index:-251655168;mso-position-horizontal:center;mso-position-horizontal-relative:margin;mso-position-vertical:center;mso-position-vertical-relative:margin" o:allowincell="f" fillcolor="silver" stroked="f">
          <v:fill opacity=".5"/>
          <v:textpath style="font-family:&quot;Calibri&quot;;font-size:1pt" string="Unadopt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84BA7" w14:textId="7933E326" w:rsidR="00615664" w:rsidRDefault="005A7B8A">
    <w:pPr>
      <w:pStyle w:val="HeaderFooter"/>
    </w:pPr>
    <w:r>
      <w:rPr>
        <w:noProof/>
      </w:rPr>
      <w:pict w14:anchorId="4D8819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741220" o:spid="_x0000_s2051" type="#_x0000_t136" style="position:absolute;margin-left:0;margin-top:0;width:553.05pt;height:184.35pt;rotation:315;z-index:-251653120;mso-position-horizontal:center;mso-position-horizontal-relative:margin;mso-position-vertical:center;mso-position-vertical-relative:margin" o:allowincell="f" fillcolor="silver" stroked="f">
          <v:fill opacity=".5"/>
          <v:textpath style="font-family:&quot;Calibri&quot;;font-size:1pt" string="Unadopt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62730" w14:textId="518989AF" w:rsidR="00615664" w:rsidRDefault="005A7B8A">
    <w:pPr>
      <w:pStyle w:val="HeaderFooter"/>
    </w:pPr>
    <w:r>
      <w:rPr>
        <w:noProof/>
      </w:rPr>
      <w:pict w14:anchorId="637D1B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741218" o:spid="_x0000_s2049" type="#_x0000_t136" style="position:absolute;margin-left:0;margin-top:0;width:553.05pt;height:184.35pt;rotation:315;z-index:-251657216;mso-position-horizontal:center;mso-position-horizontal-relative:margin;mso-position-vertical:center;mso-position-vertical-relative:margin" o:allowincell="f" fillcolor="silver" stroked="f">
          <v:fill opacity=".5"/>
          <v:textpath style="font-family:&quot;Calibri&quot;;font-size:1pt" string="Unadopt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240107"/>
    <w:multiLevelType w:val="hybridMultilevel"/>
    <w:tmpl w:val="2178538A"/>
    <w:styleLink w:val="ImportedStyle1"/>
    <w:lvl w:ilvl="0" w:tplc="2932D7C6">
      <w:start w:val="1"/>
      <w:numFmt w:val="decimal"/>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FAA8970">
      <w:start w:val="1"/>
      <w:numFmt w:val="lowerLetter"/>
      <w:lvlText w:val="%2."/>
      <w:lvlJc w:val="left"/>
      <w:pPr>
        <w:tabs>
          <w:tab w:val="num" w:pos="1440"/>
        </w:tabs>
        <w:ind w:left="1593" w:hanging="513"/>
      </w:pPr>
      <w:rPr>
        <w:rFonts w:hAnsi="Arial Unicode MS"/>
        <w:b/>
        <w:bCs/>
        <w:caps w:val="0"/>
        <w:smallCaps w:val="0"/>
        <w:strike w:val="0"/>
        <w:dstrike w:val="0"/>
        <w:outline w:val="0"/>
        <w:emboss w:val="0"/>
        <w:imprint w:val="0"/>
        <w:spacing w:val="0"/>
        <w:w w:val="100"/>
        <w:kern w:val="0"/>
        <w:position w:val="0"/>
        <w:highlight w:val="none"/>
        <w:vertAlign w:val="baseline"/>
      </w:rPr>
    </w:lvl>
    <w:lvl w:ilvl="2" w:tplc="2044325A">
      <w:start w:val="1"/>
      <w:numFmt w:val="lowerRoman"/>
      <w:lvlText w:val="%3."/>
      <w:lvlJc w:val="left"/>
      <w:pPr>
        <w:tabs>
          <w:tab w:val="num" w:pos="2160"/>
        </w:tabs>
        <w:ind w:left="2313" w:hanging="466"/>
      </w:pPr>
      <w:rPr>
        <w:rFonts w:hAnsi="Arial Unicode MS"/>
        <w:b/>
        <w:bCs/>
        <w:caps w:val="0"/>
        <w:smallCaps w:val="0"/>
        <w:strike w:val="0"/>
        <w:dstrike w:val="0"/>
        <w:outline w:val="0"/>
        <w:emboss w:val="0"/>
        <w:imprint w:val="0"/>
        <w:spacing w:val="0"/>
        <w:w w:val="100"/>
        <w:kern w:val="0"/>
        <w:position w:val="0"/>
        <w:highlight w:val="none"/>
        <w:vertAlign w:val="baseline"/>
      </w:rPr>
    </w:lvl>
    <w:lvl w:ilvl="3" w:tplc="0ECABAEE">
      <w:start w:val="1"/>
      <w:numFmt w:val="decimal"/>
      <w:lvlText w:val="%4."/>
      <w:lvlJc w:val="left"/>
      <w:pPr>
        <w:tabs>
          <w:tab w:val="num" w:pos="2835"/>
        </w:tabs>
        <w:ind w:left="2988" w:hanging="468"/>
      </w:pPr>
      <w:rPr>
        <w:rFonts w:hAnsi="Arial Unicode MS"/>
        <w:b/>
        <w:bCs/>
        <w:caps w:val="0"/>
        <w:smallCaps w:val="0"/>
        <w:strike w:val="0"/>
        <w:dstrike w:val="0"/>
        <w:outline w:val="0"/>
        <w:emboss w:val="0"/>
        <w:imprint w:val="0"/>
        <w:spacing w:val="0"/>
        <w:w w:val="100"/>
        <w:kern w:val="0"/>
        <w:position w:val="0"/>
        <w:highlight w:val="none"/>
        <w:vertAlign w:val="baseline"/>
      </w:rPr>
    </w:lvl>
    <w:lvl w:ilvl="4" w:tplc="DED64F6C">
      <w:start w:val="1"/>
      <w:numFmt w:val="lowerLetter"/>
      <w:suff w:val="nothing"/>
      <w:lvlText w:val="%5."/>
      <w:lvlJc w:val="left"/>
      <w:pPr>
        <w:ind w:left="3555" w:hanging="315"/>
      </w:pPr>
      <w:rPr>
        <w:rFonts w:hAnsi="Arial Unicode MS"/>
        <w:b/>
        <w:bCs/>
        <w:caps w:val="0"/>
        <w:smallCaps w:val="0"/>
        <w:strike w:val="0"/>
        <w:dstrike w:val="0"/>
        <w:outline w:val="0"/>
        <w:emboss w:val="0"/>
        <w:imprint w:val="0"/>
        <w:spacing w:val="0"/>
        <w:w w:val="100"/>
        <w:kern w:val="0"/>
        <w:position w:val="0"/>
        <w:highlight w:val="none"/>
        <w:vertAlign w:val="baseline"/>
      </w:rPr>
    </w:lvl>
    <w:lvl w:ilvl="5" w:tplc="63088676">
      <w:start w:val="1"/>
      <w:numFmt w:val="lowerRoman"/>
      <w:lvlText w:val="%6."/>
      <w:lvlJc w:val="left"/>
      <w:pPr>
        <w:tabs>
          <w:tab w:val="num" w:pos="4320"/>
        </w:tabs>
        <w:ind w:left="4473" w:hanging="466"/>
      </w:pPr>
      <w:rPr>
        <w:rFonts w:hAnsi="Arial Unicode MS"/>
        <w:b/>
        <w:bCs/>
        <w:caps w:val="0"/>
        <w:smallCaps w:val="0"/>
        <w:strike w:val="0"/>
        <w:dstrike w:val="0"/>
        <w:outline w:val="0"/>
        <w:emboss w:val="0"/>
        <w:imprint w:val="0"/>
        <w:spacing w:val="0"/>
        <w:w w:val="100"/>
        <w:kern w:val="0"/>
        <w:position w:val="0"/>
        <w:highlight w:val="none"/>
        <w:vertAlign w:val="baseline"/>
      </w:rPr>
    </w:lvl>
    <w:lvl w:ilvl="6" w:tplc="F35CB754">
      <w:start w:val="1"/>
      <w:numFmt w:val="decimal"/>
      <w:lvlText w:val="%7."/>
      <w:lvlJc w:val="left"/>
      <w:pPr>
        <w:tabs>
          <w:tab w:val="num" w:pos="5040"/>
        </w:tabs>
        <w:ind w:left="5193" w:hanging="513"/>
      </w:pPr>
      <w:rPr>
        <w:rFonts w:hAnsi="Arial Unicode MS"/>
        <w:b/>
        <w:bCs/>
        <w:caps w:val="0"/>
        <w:smallCaps w:val="0"/>
        <w:strike w:val="0"/>
        <w:dstrike w:val="0"/>
        <w:outline w:val="0"/>
        <w:emboss w:val="0"/>
        <w:imprint w:val="0"/>
        <w:spacing w:val="0"/>
        <w:w w:val="100"/>
        <w:kern w:val="0"/>
        <w:position w:val="0"/>
        <w:highlight w:val="none"/>
        <w:vertAlign w:val="baseline"/>
      </w:rPr>
    </w:lvl>
    <w:lvl w:ilvl="7" w:tplc="A720F51A">
      <w:start w:val="1"/>
      <w:numFmt w:val="lowerLetter"/>
      <w:lvlText w:val="%8."/>
      <w:lvlJc w:val="left"/>
      <w:pPr>
        <w:tabs>
          <w:tab w:val="num" w:pos="5670"/>
        </w:tabs>
        <w:ind w:left="5823" w:hanging="423"/>
      </w:pPr>
      <w:rPr>
        <w:rFonts w:hAnsi="Arial Unicode MS"/>
        <w:b/>
        <w:bCs/>
        <w:caps w:val="0"/>
        <w:smallCaps w:val="0"/>
        <w:strike w:val="0"/>
        <w:dstrike w:val="0"/>
        <w:outline w:val="0"/>
        <w:emboss w:val="0"/>
        <w:imprint w:val="0"/>
        <w:spacing w:val="0"/>
        <w:w w:val="100"/>
        <w:kern w:val="0"/>
        <w:position w:val="0"/>
        <w:highlight w:val="none"/>
        <w:vertAlign w:val="baseline"/>
      </w:rPr>
    </w:lvl>
    <w:lvl w:ilvl="8" w:tplc="9E580192">
      <w:start w:val="1"/>
      <w:numFmt w:val="lowerRoman"/>
      <w:lvlText w:val="%9."/>
      <w:lvlJc w:val="left"/>
      <w:pPr>
        <w:tabs>
          <w:tab w:val="num" w:pos="6480"/>
        </w:tabs>
        <w:ind w:left="6633" w:hanging="46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A5F5334"/>
    <w:multiLevelType w:val="hybridMultilevel"/>
    <w:tmpl w:val="CF7C5E50"/>
    <w:lvl w:ilvl="0" w:tplc="92F8D97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4C0C1EA1"/>
    <w:multiLevelType w:val="hybridMultilevel"/>
    <w:tmpl w:val="2178538A"/>
    <w:numStyleLink w:val="ImportedStyle1"/>
  </w:abstractNum>
  <w:abstractNum w:abstractNumId="3" w15:restartNumberingAfterBreak="0">
    <w:nsid w:val="4C3A1EF9"/>
    <w:multiLevelType w:val="hybridMultilevel"/>
    <w:tmpl w:val="A220187C"/>
    <w:numStyleLink w:val="ImportedStyle2"/>
  </w:abstractNum>
  <w:abstractNum w:abstractNumId="4" w15:restartNumberingAfterBreak="0">
    <w:nsid w:val="4F355B03"/>
    <w:multiLevelType w:val="hybridMultilevel"/>
    <w:tmpl w:val="A220187C"/>
    <w:styleLink w:val="ImportedStyle2"/>
    <w:lvl w:ilvl="0" w:tplc="CB5AF22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7DAC09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7A8AE8A">
      <w:start w:val="1"/>
      <w:numFmt w:val="lowerRoman"/>
      <w:lvlText w:val="%3."/>
      <w:lvlJc w:val="left"/>
      <w:pPr>
        <w:ind w:left="1701"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6C321C6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782168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926A5D0">
      <w:start w:val="1"/>
      <w:numFmt w:val="lowerRoman"/>
      <w:lvlText w:val="%6."/>
      <w:lvlJc w:val="left"/>
      <w:pPr>
        <w:ind w:left="396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8FBC91CC">
      <w:start w:val="1"/>
      <w:numFmt w:val="decimal"/>
      <w:lvlText w:val="%7."/>
      <w:lvlJc w:val="left"/>
      <w:pPr>
        <w:ind w:left="4536" w:hanging="216"/>
      </w:pPr>
      <w:rPr>
        <w:rFonts w:hAnsi="Arial Unicode MS"/>
        <w:caps w:val="0"/>
        <w:smallCaps w:val="0"/>
        <w:strike w:val="0"/>
        <w:dstrike w:val="0"/>
        <w:outline w:val="0"/>
        <w:emboss w:val="0"/>
        <w:imprint w:val="0"/>
        <w:spacing w:val="0"/>
        <w:w w:val="100"/>
        <w:kern w:val="0"/>
        <w:position w:val="0"/>
        <w:highlight w:val="none"/>
        <w:vertAlign w:val="baseline"/>
      </w:rPr>
    </w:lvl>
    <w:lvl w:ilvl="7" w:tplc="A6FA43B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DD00EBE">
      <w:start w:val="1"/>
      <w:numFmt w:val="lowerRoman"/>
      <w:lvlText w:val="%9."/>
      <w:lvlJc w:val="left"/>
      <w:pPr>
        <w:ind w:left="6120" w:hanging="31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664"/>
    <w:rsid w:val="00003C09"/>
    <w:rsid w:val="00004077"/>
    <w:rsid w:val="0001163C"/>
    <w:rsid w:val="000161D1"/>
    <w:rsid w:val="00024108"/>
    <w:rsid w:val="00032591"/>
    <w:rsid w:val="00047C5A"/>
    <w:rsid w:val="00071CFD"/>
    <w:rsid w:val="00082EA3"/>
    <w:rsid w:val="000D3897"/>
    <w:rsid w:val="000F479A"/>
    <w:rsid w:val="00112CE5"/>
    <w:rsid w:val="00131667"/>
    <w:rsid w:val="00145830"/>
    <w:rsid w:val="00146E99"/>
    <w:rsid w:val="00170EC5"/>
    <w:rsid w:val="001779C3"/>
    <w:rsid w:val="001814D8"/>
    <w:rsid w:val="00190367"/>
    <w:rsid w:val="00195F9F"/>
    <w:rsid w:val="001A63A7"/>
    <w:rsid w:val="001A7525"/>
    <w:rsid w:val="001C3AB7"/>
    <w:rsid w:val="001D048B"/>
    <w:rsid w:val="001D5374"/>
    <w:rsid w:val="001D60C9"/>
    <w:rsid w:val="001D6144"/>
    <w:rsid w:val="001F794B"/>
    <w:rsid w:val="00204EE5"/>
    <w:rsid w:val="00207E97"/>
    <w:rsid w:val="00213156"/>
    <w:rsid w:val="00215E8A"/>
    <w:rsid w:val="002376D8"/>
    <w:rsid w:val="0024005D"/>
    <w:rsid w:val="00247B5B"/>
    <w:rsid w:val="0025051A"/>
    <w:rsid w:val="00251A49"/>
    <w:rsid w:val="002526F5"/>
    <w:rsid w:val="00253684"/>
    <w:rsid w:val="00263181"/>
    <w:rsid w:val="0026712C"/>
    <w:rsid w:val="0027212C"/>
    <w:rsid w:val="002A062E"/>
    <w:rsid w:val="002A74B8"/>
    <w:rsid w:val="002B1AAA"/>
    <w:rsid w:val="002D3D7D"/>
    <w:rsid w:val="002E2207"/>
    <w:rsid w:val="002E2D86"/>
    <w:rsid w:val="003033AD"/>
    <w:rsid w:val="00303732"/>
    <w:rsid w:val="00333A6D"/>
    <w:rsid w:val="00336F1A"/>
    <w:rsid w:val="0034567E"/>
    <w:rsid w:val="00346DF9"/>
    <w:rsid w:val="003502AB"/>
    <w:rsid w:val="003522C4"/>
    <w:rsid w:val="003B1592"/>
    <w:rsid w:val="003B1C55"/>
    <w:rsid w:val="003E7BC8"/>
    <w:rsid w:val="003F49A6"/>
    <w:rsid w:val="003F5EEC"/>
    <w:rsid w:val="0041633E"/>
    <w:rsid w:val="00431372"/>
    <w:rsid w:val="00472AFF"/>
    <w:rsid w:val="00473787"/>
    <w:rsid w:val="00491A8B"/>
    <w:rsid w:val="00496D0C"/>
    <w:rsid w:val="004B35A1"/>
    <w:rsid w:val="004E02B6"/>
    <w:rsid w:val="005116EB"/>
    <w:rsid w:val="005571EF"/>
    <w:rsid w:val="00557EA5"/>
    <w:rsid w:val="005717E8"/>
    <w:rsid w:val="005738B1"/>
    <w:rsid w:val="00574DA0"/>
    <w:rsid w:val="005A24B4"/>
    <w:rsid w:val="005A2D3D"/>
    <w:rsid w:val="005A7B8A"/>
    <w:rsid w:val="005D3EF8"/>
    <w:rsid w:val="005D417A"/>
    <w:rsid w:val="005D6E4F"/>
    <w:rsid w:val="00603083"/>
    <w:rsid w:val="00610939"/>
    <w:rsid w:val="00613507"/>
    <w:rsid w:val="00615664"/>
    <w:rsid w:val="0064534C"/>
    <w:rsid w:val="006778A2"/>
    <w:rsid w:val="006901D8"/>
    <w:rsid w:val="006941AE"/>
    <w:rsid w:val="006A1B42"/>
    <w:rsid w:val="006B201E"/>
    <w:rsid w:val="006B54AA"/>
    <w:rsid w:val="006B65D8"/>
    <w:rsid w:val="006D5441"/>
    <w:rsid w:val="006D6AFE"/>
    <w:rsid w:val="006E1757"/>
    <w:rsid w:val="006E34D4"/>
    <w:rsid w:val="006F196D"/>
    <w:rsid w:val="007024D0"/>
    <w:rsid w:val="00706D78"/>
    <w:rsid w:val="00710E96"/>
    <w:rsid w:val="00714ED4"/>
    <w:rsid w:val="007309CF"/>
    <w:rsid w:val="00731945"/>
    <w:rsid w:val="007335E0"/>
    <w:rsid w:val="00754B9C"/>
    <w:rsid w:val="0076628C"/>
    <w:rsid w:val="00767CA0"/>
    <w:rsid w:val="007A6FDF"/>
    <w:rsid w:val="007A7050"/>
    <w:rsid w:val="007B7477"/>
    <w:rsid w:val="007C0833"/>
    <w:rsid w:val="007C1CE9"/>
    <w:rsid w:val="007D0D72"/>
    <w:rsid w:val="007E1495"/>
    <w:rsid w:val="007F0621"/>
    <w:rsid w:val="007F1926"/>
    <w:rsid w:val="007F406B"/>
    <w:rsid w:val="008346CD"/>
    <w:rsid w:val="0085405C"/>
    <w:rsid w:val="008649D3"/>
    <w:rsid w:val="00874191"/>
    <w:rsid w:val="008D114D"/>
    <w:rsid w:val="00922031"/>
    <w:rsid w:val="00923BAD"/>
    <w:rsid w:val="00944580"/>
    <w:rsid w:val="009446BD"/>
    <w:rsid w:val="00945611"/>
    <w:rsid w:val="00957121"/>
    <w:rsid w:val="00966E5B"/>
    <w:rsid w:val="00972D5A"/>
    <w:rsid w:val="00990CC3"/>
    <w:rsid w:val="009B2FA1"/>
    <w:rsid w:val="009C1799"/>
    <w:rsid w:val="009D061F"/>
    <w:rsid w:val="009D7BCD"/>
    <w:rsid w:val="009E1D44"/>
    <w:rsid w:val="009E52B1"/>
    <w:rsid w:val="009F5546"/>
    <w:rsid w:val="00A03553"/>
    <w:rsid w:val="00A05936"/>
    <w:rsid w:val="00A12EC0"/>
    <w:rsid w:val="00A32B4B"/>
    <w:rsid w:val="00A41023"/>
    <w:rsid w:val="00A50277"/>
    <w:rsid w:val="00A53CA2"/>
    <w:rsid w:val="00A763A6"/>
    <w:rsid w:val="00A81815"/>
    <w:rsid w:val="00A819EF"/>
    <w:rsid w:val="00A91582"/>
    <w:rsid w:val="00A94B32"/>
    <w:rsid w:val="00AA6E9D"/>
    <w:rsid w:val="00AC2EAA"/>
    <w:rsid w:val="00AC55E3"/>
    <w:rsid w:val="00AC75C8"/>
    <w:rsid w:val="00AD61BA"/>
    <w:rsid w:val="00AD7E3E"/>
    <w:rsid w:val="00AE26E8"/>
    <w:rsid w:val="00AF5BE3"/>
    <w:rsid w:val="00B066E3"/>
    <w:rsid w:val="00B07F3C"/>
    <w:rsid w:val="00B35639"/>
    <w:rsid w:val="00B4689C"/>
    <w:rsid w:val="00B54307"/>
    <w:rsid w:val="00B56F91"/>
    <w:rsid w:val="00B60E3B"/>
    <w:rsid w:val="00B64D27"/>
    <w:rsid w:val="00B6569F"/>
    <w:rsid w:val="00B67F3D"/>
    <w:rsid w:val="00B75855"/>
    <w:rsid w:val="00B817D0"/>
    <w:rsid w:val="00B849A8"/>
    <w:rsid w:val="00B9243F"/>
    <w:rsid w:val="00BA6568"/>
    <w:rsid w:val="00BE3250"/>
    <w:rsid w:val="00BF657C"/>
    <w:rsid w:val="00BF7D94"/>
    <w:rsid w:val="00C04908"/>
    <w:rsid w:val="00C23CBE"/>
    <w:rsid w:val="00C25AB4"/>
    <w:rsid w:val="00C32FC7"/>
    <w:rsid w:val="00C33FC8"/>
    <w:rsid w:val="00C427F2"/>
    <w:rsid w:val="00C42984"/>
    <w:rsid w:val="00C57FE5"/>
    <w:rsid w:val="00C62D88"/>
    <w:rsid w:val="00C63C3F"/>
    <w:rsid w:val="00C71923"/>
    <w:rsid w:val="00C72EFA"/>
    <w:rsid w:val="00C90BB5"/>
    <w:rsid w:val="00CA3BD2"/>
    <w:rsid w:val="00CA5816"/>
    <w:rsid w:val="00CB1827"/>
    <w:rsid w:val="00CB2DA2"/>
    <w:rsid w:val="00CB6F93"/>
    <w:rsid w:val="00CC2BD1"/>
    <w:rsid w:val="00D1210F"/>
    <w:rsid w:val="00D209E3"/>
    <w:rsid w:val="00D60EC9"/>
    <w:rsid w:val="00D6704F"/>
    <w:rsid w:val="00D81CA5"/>
    <w:rsid w:val="00D93480"/>
    <w:rsid w:val="00D947AB"/>
    <w:rsid w:val="00DA0032"/>
    <w:rsid w:val="00DA4582"/>
    <w:rsid w:val="00DC6D8A"/>
    <w:rsid w:val="00DD23A2"/>
    <w:rsid w:val="00DE4E55"/>
    <w:rsid w:val="00DE7396"/>
    <w:rsid w:val="00DE7A1C"/>
    <w:rsid w:val="00DE7DB7"/>
    <w:rsid w:val="00DF2A0C"/>
    <w:rsid w:val="00DF2CAF"/>
    <w:rsid w:val="00E369A4"/>
    <w:rsid w:val="00E64F9B"/>
    <w:rsid w:val="00E7410B"/>
    <w:rsid w:val="00E74EF1"/>
    <w:rsid w:val="00E77C4E"/>
    <w:rsid w:val="00E92EC1"/>
    <w:rsid w:val="00E94706"/>
    <w:rsid w:val="00EA2EE2"/>
    <w:rsid w:val="00EA2FA2"/>
    <w:rsid w:val="00EC0A5D"/>
    <w:rsid w:val="00EC44A5"/>
    <w:rsid w:val="00EE544D"/>
    <w:rsid w:val="00EF4537"/>
    <w:rsid w:val="00F00030"/>
    <w:rsid w:val="00F057BC"/>
    <w:rsid w:val="00F21375"/>
    <w:rsid w:val="00F34A2C"/>
    <w:rsid w:val="00F37627"/>
    <w:rsid w:val="00F40BAB"/>
    <w:rsid w:val="00F72E04"/>
    <w:rsid w:val="00F778FB"/>
    <w:rsid w:val="00F97733"/>
    <w:rsid w:val="00FB75AD"/>
    <w:rsid w:val="00FC2B09"/>
    <w:rsid w:val="00FE109E"/>
    <w:rsid w:val="00FE38A6"/>
    <w:rsid w:val="00FE45C3"/>
    <w:rsid w:val="00FE7C9C"/>
    <w:rsid w:val="00FF0412"/>
    <w:rsid w:val="00FF3B73"/>
    <w:rsid w:val="00FF498E"/>
    <w:rsid w:val="00FF5D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CC556B"/>
  <w15:docId w15:val="{54D0C712-276D-488A-90C2-4C485D81A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rFonts w:eastAsia="Times New Roman"/>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153"/>
        <w:tab w:val="right" w:pos="8306"/>
      </w:tabs>
    </w:pPr>
    <w:rPr>
      <w:rFonts w:cs="Arial Unicode MS"/>
      <w:color w:val="000000"/>
      <w:sz w:val="24"/>
      <w:szCs w:val="24"/>
      <w:u w:color="000000"/>
      <w:lang w:val="en-US"/>
    </w:rPr>
  </w:style>
  <w:style w:type="paragraph" w:styleId="Title">
    <w:name w:val="Title"/>
    <w:uiPriority w:val="10"/>
    <w:qFormat/>
    <w:pPr>
      <w:jc w:val="center"/>
    </w:pPr>
    <w:rPr>
      <w:rFonts w:ascii="Arial" w:hAnsi="Arial" w:cs="Arial Unicode MS"/>
      <w:b/>
      <w:bCs/>
      <w:color w:val="000000"/>
      <w:sz w:val="36"/>
      <w:szCs w:val="36"/>
      <w:u w:color="000000"/>
      <w:lang w:val="en-US"/>
    </w:rPr>
  </w:style>
  <w:style w:type="character" w:customStyle="1" w:styleId="Link">
    <w:name w:val="Link"/>
    <w:rPr>
      <w:color w:val="0000FF"/>
      <w:u w:val="single" w:color="0000FF"/>
    </w:rPr>
  </w:style>
  <w:style w:type="character" w:customStyle="1" w:styleId="Hyperlink0">
    <w:name w:val="Hyperlink.0"/>
    <w:basedOn w:val="Link"/>
    <w:rPr>
      <w:color w:val="2918A8"/>
      <w:sz w:val="32"/>
      <w:szCs w:val="32"/>
      <w:u w:val="none" w:color="2918A8"/>
    </w:rPr>
  </w:style>
  <w:style w:type="numbering" w:customStyle="1" w:styleId="ImportedStyle1">
    <w:name w:val="Imported Style 1"/>
    <w:pPr>
      <w:numPr>
        <w:numId w:val="1"/>
      </w:numPr>
    </w:pPr>
  </w:style>
  <w:style w:type="character" w:customStyle="1" w:styleId="Hyperlink1">
    <w:name w:val="Hyperlink.1"/>
    <w:basedOn w:val="Link"/>
    <w:rPr>
      <w:rFonts w:ascii="Arial" w:eastAsia="Arial" w:hAnsi="Arial" w:cs="Arial"/>
      <w:color w:val="0000FF"/>
      <w:u w:val="single" w:color="0000FF"/>
    </w:rPr>
  </w:style>
  <w:style w:type="numbering" w:customStyle="1" w:styleId="ImportedStyle2">
    <w:name w:val="Imported Style 2"/>
    <w:pPr>
      <w:numPr>
        <w:numId w:val="3"/>
      </w:numPr>
    </w:pPr>
  </w:style>
  <w:style w:type="paragraph" w:styleId="ListParagraph">
    <w:name w:val="List Paragraph"/>
    <w:pPr>
      <w:ind w:left="720"/>
    </w:pPr>
    <w:rPr>
      <w:rFonts w:eastAsia="Times New Roman"/>
      <w:color w:val="000000"/>
      <w:sz w:val="24"/>
      <w:szCs w:val="24"/>
      <w:u w:color="000000"/>
      <w:lang w:val="en-US"/>
    </w:rPr>
  </w:style>
  <w:style w:type="paragraph" w:styleId="BalloonText">
    <w:name w:val="Balloon Text"/>
    <w:basedOn w:val="Normal"/>
    <w:link w:val="BalloonTextChar"/>
    <w:uiPriority w:val="99"/>
    <w:semiHidden/>
    <w:unhideWhenUsed/>
    <w:rsid w:val="00CA58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816"/>
    <w:rPr>
      <w:rFonts w:ascii="Segoe UI" w:eastAsia="Times New Roman" w:hAnsi="Segoe UI" w:cs="Segoe UI"/>
      <w:color w:val="000000"/>
      <w:sz w:val="18"/>
      <w:szCs w:val="18"/>
      <w:u w:color="000000"/>
      <w:lang w:val="en-US"/>
    </w:rPr>
  </w:style>
  <w:style w:type="character" w:customStyle="1" w:styleId="None">
    <w:name w:val="None"/>
    <w:rsid w:val="00574DA0"/>
  </w:style>
  <w:style w:type="paragraph" w:customStyle="1" w:styleId="Body">
    <w:name w:val="Body"/>
    <w:rsid w:val="00574DA0"/>
    <w:rPr>
      <w:rFonts w:eastAsia="Times New Roman"/>
      <w:color w:val="000000"/>
      <w:sz w:val="24"/>
      <w:szCs w:val="24"/>
      <w:u w:color="000000"/>
    </w:rPr>
  </w:style>
  <w:style w:type="paragraph" w:customStyle="1" w:styleId="BodyB">
    <w:name w:val="Body B"/>
    <w:rsid w:val="00112CE5"/>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cs="Arial Unicode MS"/>
      <w:color w:val="000000"/>
      <w:sz w:val="24"/>
      <w:szCs w:val="24"/>
      <w:u w:color="000000"/>
      <w:bdr w:val="none" w:sz="0" w:space="0" w:color="auto"/>
      <w:lang w:val="en-US"/>
    </w:rPr>
  </w:style>
  <w:style w:type="paragraph" w:styleId="NormalWeb">
    <w:name w:val="Normal (Web)"/>
    <w:basedOn w:val="Normal"/>
    <w:unhideWhenUsed/>
    <w:rsid w:val="007C1CE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color w:val="auto"/>
      <w:sz w:val="22"/>
      <w:szCs w:val="22"/>
      <w:bdr w:val="none" w:sz="0" w:space="0" w:color="auto"/>
      <w:lang w:val="en-GB"/>
    </w:rPr>
  </w:style>
  <w:style w:type="character" w:customStyle="1" w:styleId="apple-tab-span">
    <w:name w:val="apple-tab-span"/>
    <w:basedOn w:val="DefaultParagraphFont"/>
    <w:rsid w:val="007C1CE9"/>
  </w:style>
  <w:style w:type="paragraph" w:styleId="Header">
    <w:name w:val="header"/>
    <w:basedOn w:val="Normal"/>
    <w:link w:val="HeaderChar"/>
    <w:uiPriority w:val="99"/>
    <w:unhideWhenUsed/>
    <w:rsid w:val="0026712C"/>
    <w:pPr>
      <w:tabs>
        <w:tab w:val="center" w:pos="4513"/>
        <w:tab w:val="right" w:pos="9026"/>
      </w:tabs>
    </w:pPr>
  </w:style>
  <w:style w:type="character" w:customStyle="1" w:styleId="HeaderChar">
    <w:name w:val="Header Char"/>
    <w:basedOn w:val="DefaultParagraphFont"/>
    <w:link w:val="Header"/>
    <w:uiPriority w:val="99"/>
    <w:rsid w:val="0026712C"/>
    <w:rPr>
      <w:rFonts w:eastAsia="Times New Roman"/>
      <w:color w:val="000000"/>
      <w:sz w:val="24"/>
      <w:szCs w:val="24"/>
      <w:u w:color="000000"/>
      <w:lang w:val="en-US"/>
    </w:rPr>
  </w:style>
  <w:style w:type="paragraph" w:customStyle="1" w:styleId="BodyA">
    <w:name w:val="Body A"/>
    <w:rsid w:val="009D7BCD"/>
    <w:rPr>
      <w:rFonts w:eastAsia="Times New Roman"/>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41416">
      <w:bodyDiv w:val="1"/>
      <w:marLeft w:val="0"/>
      <w:marRight w:val="0"/>
      <w:marTop w:val="0"/>
      <w:marBottom w:val="0"/>
      <w:divBdr>
        <w:top w:val="none" w:sz="0" w:space="0" w:color="auto"/>
        <w:left w:val="none" w:sz="0" w:space="0" w:color="auto"/>
        <w:bottom w:val="none" w:sz="0" w:space="0" w:color="auto"/>
        <w:right w:val="none" w:sz="0" w:space="0" w:color="auto"/>
      </w:divBdr>
    </w:div>
    <w:div w:id="222526841">
      <w:bodyDiv w:val="1"/>
      <w:marLeft w:val="0"/>
      <w:marRight w:val="0"/>
      <w:marTop w:val="0"/>
      <w:marBottom w:val="0"/>
      <w:divBdr>
        <w:top w:val="none" w:sz="0" w:space="0" w:color="auto"/>
        <w:left w:val="none" w:sz="0" w:space="0" w:color="auto"/>
        <w:bottom w:val="none" w:sz="0" w:space="0" w:color="auto"/>
        <w:right w:val="none" w:sz="0" w:space="0" w:color="auto"/>
      </w:divBdr>
    </w:div>
    <w:div w:id="507790739">
      <w:bodyDiv w:val="1"/>
      <w:marLeft w:val="0"/>
      <w:marRight w:val="0"/>
      <w:marTop w:val="0"/>
      <w:marBottom w:val="0"/>
      <w:divBdr>
        <w:top w:val="none" w:sz="0" w:space="0" w:color="auto"/>
        <w:left w:val="none" w:sz="0" w:space="0" w:color="auto"/>
        <w:bottom w:val="none" w:sz="0" w:space="0" w:color="auto"/>
        <w:right w:val="none" w:sz="0" w:space="0" w:color="auto"/>
      </w:divBdr>
    </w:div>
    <w:div w:id="947388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ristonparishcouncil.org.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Arial"/>
        <a:ea typeface="Arial"/>
        <a:cs typeface="Arial"/>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734CE-C5FE-47A5-8F40-F28437A5E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3</Pages>
  <Words>1452</Words>
  <Characters>8279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Rutt</dc:creator>
  <cp:lastModifiedBy>Victoria Rutt</cp:lastModifiedBy>
  <cp:revision>1041</cp:revision>
  <cp:lastPrinted>2018-05-21T11:32:00Z</cp:lastPrinted>
  <dcterms:created xsi:type="dcterms:W3CDTF">2017-05-02T09:39:00Z</dcterms:created>
  <dcterms:modified xsi:type="dcterms:W3CDTF">2019-04-01T11:16:00Z</dcterms:modified>
</cp:coreProperties>
</file>