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DF91B" w14:textId="77777777" w:rsidR="005A56B2" w:rsidRDefault="005A56B2" w:rsidP="005A56B2">
      <w:pPr>
        <w:pStyle w:val="APCHeaded"/>
      </w:pPr>
      <w:r w:rsidRPr="00CC69F9">
        <w:t>ALFRISTON PARISH COUNCIL</w:t>
      </w:r>
    </w:p>
    <w:p w14:paraId="76CD058A" w14:textId="77777777" w:rsidR="00714EA7" w:rsidRDefault="00714EA7" w:rsidP="00D96EB4">
      <w:pPr>
        <w:pStyle w:val="Body1"/>
        <w:jc w:val="center"/>
        <w:rPr>
          <w:rFonts w:ascii="Arial" w:hAnsi="Arial Unicode MS"/>
          <w:b/>
          <w:color w:val="auto"/>
          <w:sz w:val="44"/>
          <w:szCs w:val="44"/>
        </w:rPr>
      </w:pPr>
    </w:p>
    <w:p w14:paraId="1555ACBD" w14:textId="30884508" w:rsidR="00D96EB4" w:rsidRPr="003F15B3" w:rsidRDefault="00D96EB4" w:rsidP="00D96EB4">
      <w:pPr>
        <w:pStyle w:val="Body1"/>
        <w:jc w:val="center"/>
        <w:rPr>
          <w:rFonts w:ascii="Arial" w:hAnsi="Arial"/>
          <w:b/>
          <w:color w:val="auto"/>
          <w:sz w:val="44"/>
          <w:szCs w:val="44"/>
        </w:rPr>
      </w:pPr>
      <w:r w:rsidRPr="003F15B3">
        <w:rPr>
          <w:rFonts w:ascii="Arial" w:hAnsi="Arial Unicode MS"/>
          <w:b/>
          <w:color w:val="auto"/>
          <w:sz w:val="44"/>
          <w:szCs w:val="44"/>
        </w:rPr>
        <w:t>Minutes of Planning Committee</w:t>
      </w:r>
    </w:p>
    <w:p w14:paraId="3762F636" w14:textId="77777777" w:rsidR="003F15B3" w:rsidRDefault="003F15B3" w:rsidP="00D96EB4">
      <w:pPr>
        <w:pStyle w:val="Body1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72608018" w14:textId="77777777" w:rsidR="00D91BB6" w:rsidRDefault="00D91BB6" w:rsidP="00D96EB4">
      <w:pPr>
        <w:pStyle w:val="Body1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7D05D153" w14:textId="05662064" w:rsidR="00D96EB4" w:rsidRPr="005C6BC8" w:rsidRDefault="00D96EB4" w:rsidP="00D96EB4">
      <w:pPr>
        <w:pStyle w:val="Body1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C6BC8">
        <w:rPr>
          <w:rFonts w:asciiTheme="minorHAnsi" w:hAnsiTheme="minorHAnsi" w:cstheme="minorHAnsi"/>
          <w:color w:val="auto"/>
          <w:sz w:val="24"/>
          <w:szCs w:val="24"/>
        </w:rPr>
        <w:t xml:space="preserve">Planning Committee meeting </w:t>
      </w:r>
      <w:r w:rsidR="003F15B3" w:rsidRPr="005C6BC8">
        <w:rPr>
          <w:rFonts w:asciiTheme="minorHAnsi" w:hAnsiTheme="minorHAnsi" w:cstheme="minorHAnsi"/>
          <w:color w:val="auto"/>
          <w:sz w:val="24"/>
          <w:szCs w:val="24"/>
        </w:rPr>
        <w:t xml:space="preserve">held </w:t>
      </w:r>
      <w:r w:rsidRPr="005C6BC8">
        <w:rPr>
          <w:rFonts w:asciiTheme="minorHAnsi" w:hAnsiTheme="minorHAnsi" w:cstheme="minorHAnsi"/>
          <w:color w:val="auto"/>
          <w:sz w:val="24"/>
          <w:szCs w:val="24"/>
        </w:rPr>
        <w:t xml:space="preserve">on </w:t>
      </w:r>
      <w:r w:rsidR="004D12F7">
        <w:rPr>
          <w:rFonts w:asciiTheme="minorHAnsi" w:hAnsiTheme="minorHAnsi" w:cstheme="minorHAnsi"/>
          <w:b/>
          <w:color w:val="auto"/>
          <w:sz w:val="24"/>
          <w:szCs w:val="24"/>
        </w:rPr>
        <w:t>Thursday 24</w:t>
      </w:r>
      <w:r w:rsidR="004D12F7" w:rsidRPr="004D12F7">
        <w:rPr>
          <w:rFonts w:asciiTheme="minorHAnsi" w:hAnsiTheme="minorHAnsi" w:cstheme="minorHAnsi"/>
          <w:b/>
          <w:color w:val="auto"/>
          <w:sz w:val="24"/>
          <w:szCs w:val="24"/>
          <w:vertAlign w:val="superscript"/>
        </w:rPr>
        <w:t>th</w:t>
      </w:r>
      <w:r w:rsidR="004D12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October </w:t>
      </w:r>
      <w:r w:rsidR="003F15B3" w:rsidRPr="005C6BC8">
        <w:rPr>
          <w:rFonts w:asciiTheme="minorHAnsi" w:hAnsiTheme="minorHAnsi" w:cstheme="minorHAnsi"/>
          <w:b/>
          <w:color w:val="auto"/>
          <w:sz w:val="24"/>
          <w:szCs w:val="24"/>
        </w:rPr>
        <w:t xml:space="preserve">2019 </w:t>
      </w:r>
      <w:r w:rsidRPr="005C6BC8">
        <w:rPr>
          <w:rFonts w:asciiTheme="minorHAnsi" w:hAnsiTheme="minorHAnsi" w:cstheme="minorHAnsi"/>
          <w:color w:val="auto"/>
          <w:sz w:val="24"/>
          <w:szCs w:val="24"/>
        </w:rPr>
        <w:t xml:space="preserve">in the </w:t>
      </w:r>
      <w:r w:rsidR="004D12F7" w:rsidRPr="004D12F7">
        <w:rPr>
          <w:rFonts w:asciiTheme="minorHAnsi" w:hAnsiTheme="minorHAnsi" w:cstheme="minorHAnsi"/>
          <w:b/>
          <w:bCs/>
          <w:color w:val="auto"/>
          <w:sz w:val="24"/>
          <w:szCs w:val="24"/>
        </w:rPr>
        <w:t>Old Chapel Centre,</w:t>
      </w:r>
      <w:r w:rsidRPr="005C6BC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Alfriston commencing at </w:t>
      </w:r>
      <w:r w:rsidR="005B1C76" w:rsidRPr="005C6BC8">
        <w:rPr>
          <w:rFonts w:asciiTheme="minorHAnsi" w:hAnsiTheme="minorHAnsi" w:cstheme="minorHAnsi"/>
          <w:b/>
          <w:color w:val="auto"/>
          <w:sz w:val="24"/>
          <w:szCs w:val="24"/>
        </w:rPr>
        <w:t>1</w:t>
      </w:r>
      <w:r w:rsidR="004D12F7">
        <w:rPr>
          <w:rFonts w:asciiTheme="minorHAnsi" w:hAnsiTheme="minorHAnsi" w:cstheme="minorHAnsi"/>
          <w:b/>
          <w:color w:val="auto"/>
          <w:sz w:val="24"/>
          <w:szCs w:val="24"/>
        </w:rPr>
        <w:t>8</w:t>
      </w:r>
      <w:r w:rsidR="005B1C76" w:rsidRPr="005C6BC8">
        <w:rPr>
          <w:rFonts w:asciiTheme="minorHAnsi" w:hAnsiTheme="minorHAnsi" w:cstheme="minorHAnsi"/>
          <w:b/>
          <w:color w:val="auto"/>
          <w:sz w:val="24"/>
          <w:szCs w:val="24"/>
        </w:rPr>
        <w:t>:00</w:t>
      </w:r>
    </w:p>
    <w:p w14:paraId="633C521D" w14:textId="77777777" w:rsidR="00D96EB4" w:rsidRPr="005C6BC8" w:rsidRDefault="00D96EB4" w:rsidP="00D96EB4">
      <w:pPr>
        <w:pStyle w:val="Body1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7770A69" w14:textId="163AD8FD" w:rsidR="005B1C76" w:rsidRPr="005C6BC8" w:rsidRDefault="00D96EB4" w:rsidP="00D96EB4">
      <w:pPr>
        <w:pStyle w:val="Body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C6BC8">
        <w:rPr>
          <w:rFonts w:asciiTheme="minorHAnsi" w:hAnsiTheme="minorHAnsi" w:cstheme="minorHAnsi"/>
          <w:color w:val="auto"/>
          <w:sz w:val="24"/>
          <w:szCs w:val="24"/>
        </w:rPr>
        <w:t xml:space="preserve">Present: </w:t>
      </w:r>
    </w:p>
    <w:p w14:paraId="1C271135" w14:textId="050C9628" w:rsidR="00D96EB4" w:rsidRPr="005C6BC8" w:rsidRDefault="005B1C76" w:rsidP="00D96EB4">
      <w:pPr>
        <w:pStyle w:val="Body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C6BC8">
        <w:rPr>
          <w:rFonts w:asciiTheme="minorHAnsi" w:hAnsiTheme="minorHAnsi" w:cstheme="minorHAnsi"/>
          <w:color w:val="auto"/>
          <w:sz w:val="24"/>
          <w:szCs w:val="24"/>
        </w:rPr>
        <w:t xml:space="preserve">Cllr Adcock [Chair], </w:t>
      </w:r>
      <w:r w:rsidR="00D96EB4" w:rsidRPr="005C6BC8">
        <w:rPr>
          <w:rFonts w:asciiTheme="minorHAnsi" w:hAnsiTheme="minorHAnsi" w:cstheme="minorHAnsi"/>
          <w:color w:val="auto"/>
          <w:sz w:val="24"/>
          <w:szCs w:val="24"/>
        </w:rPr>
        <w:t>Cllr Watkins</w:t>
      </w:r>
      <w:r w:rsidRPr="005C6BC8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4D12F7">
        <w:rPr>
          <w:rFonts w:asciiTheme="minorHAnsi" w:hAnsiTheme="minorHAnsi" w:cstheme="minorHAnsi"/>
          <w:color w:val="auto"/>
          <w:sz w:val="24"/>
          <w:szCs w:val="24"/>
        </w:rPr>
        <w:t xml:space="preserve">Cllr Beechey, </w:t>
      </w:r>
      <w:r w:rsidR="00D96EB4" w:rsidRPr="005C6BC8">
        <w:rPr>
          <w:rFonts w:asciiTheme="minorHAnsi" w:hAnsiTheme="minorHAnsi" w:cstheme="minorHAnsi"/>
          <w:color w:val="auto"/>
          <w:sz w:val="24"/>
          <w:szCs w:val="24"/>
        </w:rPr>
        <w:t xml:space="preserve">Cllr </w:t>
      </w:r>
      <w:proofErr w:type="spellStart"/>
      <w:r w:rsidR="003F15B3" w:rsidRPr="005C6BC8">
        <w:rPr>
          <w:rFonts w:asciiTheme="minorHAnsi" w:hAnsiTheme="minorHAnsi" w:cstheme="minorHAnsi"/>
          <w:color w:val="auto"/>
          <w:sz w:val="24"/>
          <w:szCs w:val="24"/>
        </w:rPr>
        <w:t>R</w:t>
      </w:r>
      <w:r w:rsidR="00EC5C39" w:rsidRPr="005C6BC8">
        <w:rPr>
          <w:rFonts w:asciiTheme="minorHAnsi" w:hAnsiTheme="minorHAnsi" w:cstheme="minorHAnsi"/>
          <w:color w:val="auto"/>
          <w:sz w:val="24"/>
          <w:szCs w:val="24"/>
        </w:rPr>
        <w:t>abagliati</w:t>
      </w:r>
      <w:proofErr w:type="spellEnd"/>
      <w:r w:rsidRPr="005C6BC8">
        <w:rPr>
          <w:rFonts w:asciiTheme="minorHAnsi" w:hAnsiTheme="minorHAnsi" w:cstheme="minorHAnsi"/>
          <w:color w:val="auto"/>
          <w:sz w:val="24"/>
          <w:szCs w:val="24"/>
        </w:rPr>
        <w:t xml:space="preserve"> and Mrs </w:t>
      </w:r>
      <w:r w:rsidR="00D96EB4" w:rsidRPr="005C6BC8">
        <w:rPr>
          <w:rFonts w:asciiTheme="minorHAnsi" w:hAnsiTheme="minorHAnsi" w:cstheme="minorHAnsi"/>
          <w:color w:val="auto"/>
          <w:sz w:val="24"/>
          <w:szCs w:val="24"/>
        </w:rPr>
        <w:t>Victoria Rutt</w:t>
      </w:r>
      <w:r w:rsidRPr="005C6BC8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24DA91DB" w14:textId="5FF51441" w:rsidR="00D96EB4" w:rsidRPr="005C6BC8" w:rsidRDefault="008060F7" w:rsidP="00D96EB4">
      <w:pPr>
        <w:pStyle w:val="Body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060F7">
        <w:rPr>
          <w:rFonts w:asciiTheme="minorHAnsi" w:hAnsiTheme="minorHAnsi" w:cstheme="minorHAnsi"/>
          <w:color w:val="auto"/>
          <w:sz w:val="24"/>
          <w:szCs w:val="24"/>
        </w:rPr>
        <w:t>Two</w:t>
      </w:r>
      <w:r w:rsidR="0035426D" w:rsidRPr="008060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F15B3" w:rsidRPr="005C6BC8">
        <w:rPr>
          <w:rFonts w:asciiTheme="minorHAnsi" w:hAnsiTheme="minorHAnsi" w:cstheme="minorHAnsi"/>
          <w:color w:val="auto"/>
          <w:sz w:val="24"/>
          <w:szCs w:val="24"/>
        </w:rPr>
        <w:t>member</w:t>
      </w:r>
      <w:r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DD24E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F15B3" w:rsidRPr="005C6BC8">
        <w:rPr>
          <w:rFonts w:asciiTheme="minorHAnsi" w:hAnsiTheme="minorHAnsi" w:cstheme="minorHAnsi"/>
          <w:color w:val="auto"/>
          <w:sz w:val="24"/>
          <w:szCs w:val="24"/>
        </w:rPr>
        <w:t xml:space="preserve">of the public in attendance. </w:t>
      </w:r>
    </w:p>
    <w:p w14:paraId="5F1B386E" w14:textId="32C246E9" w:rsidR="00D96EB4" w:rsidRDefault="00D96EB4" w:rsidP="00D96EB4">
      <w:pPr>
        <w:rPr>
          <w:rFonts w:cstheme="minorHAnsi"/>
          <w:b/>
          <w:bCs/>
          <w:sz w:val="24"/>
          <w:szCs w:val="24"/>
          <w:u w:val="single"/>
        </w:rPr>
      </w:pPr>
    </w:p>
    <w:p w14:paraId="13D43BB7" w14:textId="77777777" w:rsidR="00D44E89" w:rsidRPr="00D44E89" w:rsidRDefault="00D44E89" w:rsidP="00D44E89">
      <w:pPr>
        <w:spacing w:after="0"/>
        <w:outlineLvl w:val="0"/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</w:rPr>
      </w:pPr>
      <w:r w:rsidRPr="00D44E89"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</w:rPr>
        <w:t>SDNP/19/04226/HOUS</w:t>
      </w:r>
    </w:p>
    <w:p w14:paraId="50039387" w14:textId="77777777" w:rsidR="00D44E89" w:rsidRPr="00D44E89" w:rsidRDefault="00D44E89" w:rsidP="00D44E89">
      <w:pPr>
        <w:spacing w:after="0"/>
        <w:outlineLvl w:val="0"/>
        <w:rPr>
          <w:rFonts w:ascii="Calibri" w:hAnsi="Calibri" w:cs="Calibri"/>
          <w:color w:val="333333"/>
          <w:sz w:val="24"/>
          <w:szCs w:val="24"/>
          <w:u w:val="single"/>
          <w:shd w:val="clear" w:color="auto" w:fill="FFFFFF"/>
        </w:rPr>
      </w:pPr>
      <w:r w:rsidRPr="00D44E89">
        <w:rPr>
          <w:rFonts w:ascii="Calibri" w:hAnsi="Calibri" w:cs="Calibri"/>
          <w:color w:val="333333"/>
          <w:sz w:val="24"/>
          <w:szCs w:val="24"/>
          <w:u w:val="single"/>
          <w:shd w:val="clear" w:color="auto" w:fill="FFFFFF"/>
        </w:rPr>
        <w:t>3 The Laines, The Furlongs, Alfriston, BN26 5XS</w:t>
      </w:r>
    </w:p>
    <w:p w14:paraId="343F76CA" w14:textId="00C5591E" w:rsidR="00D44E89" w:rsidRDefault="00D44E89" w:rsidP="00D44E89">
      <w:pPr>
        <w:spacing w:after="0"/>
        <w:outlineLvl w:val="0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D44E8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Single storey kitchen extension with accessible ground floor </w:t>
      </w:r>
      <w:proofErr w:type="spellStart"/>
      <w:r w:rsidRPr="00D44E8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wc</w:t>
      </w:r>
      <w:proofErr w:type="spellEnd"/>
      <w:r w:rsidRPr="00D44E8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/showe</w:t>
      </w:r>
      <w:r w:rsidR="008060F7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r</w:t>
      </w:r>
    </w:p>
    <w:p w14:paraId="2DF884C1" w14:textId="57932916" w:rsidR="008060F7" w:rsidRPr="008060F7" w:rsidRDefault="008060F7" w:rsidP="00D44E89">
      <w:pPr>
        <w:spacing w:after="0"/>
        <w:outlineLvl w:val="0"/>
        <w:rPr>
          <w:rFonts w:ascii="Calibri" w:hAnsi="Calibri" w:cs="Calibri"/>
          <w:color w:val="FF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>Comments submitted to SDNPA on 25</w:t>
      </w:r>
      <w:r w:rsidRPr="008060F7">
        <w:rPr>
          <w:rFonts w:ascii="Calibri" w:hAnsi="Calibri" w:cs="Calibri"/>
          <w:color w:val="FF0000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 xml:space="preserve"> October – APC planning committee met on Thursday 24</w:t>
      </w:r>
      <w:r w:rsidRPr="008060F7">
        <w:rPr>
          <w:rFonts w:ascii="Calibri" w:hAnsi="Calibri" w:cs="Calibri"/>
          <w:color w:val="FF0000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 xml:space="preserve"> October</w:t>
      </w:r>
      <w:r w:rsidR="003972C9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 xml:space="preserve"> and the committee were fully supportive</w:t>
      </w:r>
      <w:r w:rsidR="00076EF1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 xml:space="preserve"> of this application. </w:t>
      </w:r>
    </w:p>
    <w:p w14:paraId="470C8AC1" w14:textId="79C8419D" w:rsidR="00D44E89" w:rsidRDefault="00D44E89" w:rsidP="00D44E89">
      <w:pPr>
        <w:spacing w:after="0"/>
        <w:outlineLvl w:val="0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128A1B40" w14:textId="77777777" w:rsidR="00B72A0A" w:rsidRPr="00D44E89" w:rsidRDefault="00B72A0A" w:rsidP="00D44E89">
      <w:pPr>
        <w:spacing w:after="0"/>
        <w:outlineLvl w:val="0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2D87421E" w14:textId="77777777" w:rsidR="00D44E89" w:rsidRPr="00D44E89" w:rsidRDefault="00D44E89" w:rsidP="00D44E89">
      <w:pPr>
        <w:spacing w:after="0"/>
        <w:outlineLvl w:val="0"/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</w:rPr>
      </w:pPr>
      <w:r w:rsidRPr="00D44E89"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</w:rPr>
        <w:t>SDNP/19/04555/FUL</w:t>
      </w:r>
    </w:p>
    <w:p w14:paraId="39004FE4" w14:textId="77777777" w:rsidR="00D44E89" w:rsidRPr="00D44E89" w:rsidRDefault="00D44E89" w:rsidP="00D44E89">
      <w:pPr>
        <w:spacing w:after="0"/>
        <w:outlineLvl w:val="0"/>
        <w:rPr>
          <w:rStyle w:val="address"/>
          <w:rFonts w:ascii="Calibri" w:eastAsia="Arial Unicode MS" w:hAnsi="Calibri" w:cs="Calibri"/>
          <w:color w:val="333333"/>
          <w:sz w:val="24"/>
          <w:szCs w:val="24"/>
          <w:u w:val="single"/>
        </w:rPr>
      </w:pPr>
      <w:r w:rsidRPr="00D44E89">
        <w:rPr>
          <w:rStyle w:val="address"/>
          <w:rFonts w:ascii="Calibri" w:eastAsia="Arial Unicode MS" w:hAnsi="Calibri" w:cs="Calibri"/>
          <w:color w:val="333333"/>
          <w:sz w:val="24"/>
          <w:szCs w:val="24"/>
          <w:u w:val="single"/>
        </w:rPr>
        <w:t>The Star Inn, High Street, Alfriston, BN26 5TA</w:t>
      </w:r>
    </w:p>
    <w:p w14:paraId="5C05B33F" w14:textId="77777777" w:rsidR="00D44E89" w:rsidRPr="00D44E89" w:rsidRDefault="00D44E89" w:rsidP="00D44E89">
      <w:pPr>
        <w:spacing w:after="0"/>
        <w:outlineLvl w:val="0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D44E8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Part demolition, creation of a courtyard, internal and external alterations; new entrance; modification of the parking area and landscaping alterations</w:t>
      </w:r>
    </w:p>
    <w:p w14:paraId="3E99D9E3" w14:textId="3902651C" w:rsidR="00DE258D" w:rsidRDefault="008060F7" w:rsidP="008060F7">
      <w:pPr>
        <w:spacing w:after="0"/>
        <w:outlineLvl w:val="0"/>
        <w:rPr>
          <w:rFonts w:ascii="Calibri" w:hAnsi="Calibri" w:cs="Calibri"/>
          <w:color w:val="FF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>Comments submitted to SDNPA on 25</w:t>
      </w:r>
      <w:r w:rsidRPr="008060F7">
        <w:rPr>
          <w:rFonts w:ascii="Calibri" w:hAnsi="Calibri" w:cs="Calibri"/>
          <w:color w:val="FF0000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 xml:space="preserve"> October – </w:t>
      </w:r>
      <w:r w:rsidR="00E237AA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>APC planning committee met on Thursday 24</w:t>
      </w:r>
      <w:r w:rsidR="00E237AA" w:rsidRPr="008060F7">
        <w:rPr>
          <w:rFonts w:ascii="Calibri" w:hAnsi="Calibri" w:cs="Calibri"/>
          <w:color w:val="FF0000"/>
          <w:sz w:val="24"/>
          <w:szCs w:val="24"/>
          <w:shd w:val="clear" w:color="auto" w:fill="FFFFFF"/>
          <w:vertAlign w:val="superscript"/>
        </w:rPr>
        <w:t>th</w:t>
      </w:r>
      <w:r w:rsidR="00E237AA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 xml:space="preserve"> October and </w:t>
      </w:r>
      <w:r w:rsidR="00E237AA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 xml:space="preserve">strongly </w:t>
      </w:r>
      <w:r w:rsidR="00E237AA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>support</w:t>
      </w:r>
      <w:r w:rsidR="00E237AA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 xml:space="preserve"> this application </w:t>
      </w:r>
      <w:r w:rsidR="00E237AA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>but would like the dark skies policy to be adhered to.</w:t>
      </w:r>
    </w:p>
    <w:p w14:paraId="44459996" w14:textId="5744196D" w:rsidR="00D44E89" w:rsidRDefault="00D44E89" w:rsidP="00D44E89">
      <w:pPr>
        <w:spacing w:after="0"/>
        <w:outlineLvl w:val="0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6A9046C2" w14:textId="77777777" w:rsidR="00B72A0A" w:rsidRPr="00D44E89" w:rsidRDefault="00B72A0A" w:rsidP="00D44E89">
      <w:pPr>
        <w:spacing w:after="0"/>
        <w:outlineLvl w:val="0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59B36B88" w14:textId="77777777" w:rsidR="00D44E89" w:rsidRPr="00D44E89" w:rsidRDefault="00D44E89" w:rsidP="00D44E89">
      <w:pPr>
        <w:spacing w:after="0"/>
        <w:outlineLvl w:val="0"/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</w:rPr>
      </w:pPr>
      <w:r w:rsidRPr="00D44E89"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</w:rPr>
        <w:t>SDNP/19/04530/FUL</w:t>
      </w:r>
    </w:p>
    <w:p w14:paraId="533126D5" w14:textId="77777777" w:rsidR="00D44E89" w:rsidRPr="00D44E89" w:rsidRDefault="00D44E89" w:rsidP="00D44E89">
      <w:pPr>
        <w:spacing w:after="0"/>
        <w:outlineLvl w:val="0"/>
        <w:rPr>
          <w:rFonts w:ascii="Calibri" w:hAnsi="Calibri" w:cs="Calibri"/>
          <w:color w:val="333333"/>
          <w:sz w:val="24"/>
          <w:szCs w:val="24"/>
          <w:u w:val="single"/>
          <w:shd w:val="clear" w:color="auto" w:fill="FFFFFF"/>
        </w:rPr>
      </w:pPr>
      <w:r w:rsidRPr="00D44E89">
        <w:rPr>
          <w:rFonts w:ascii="Calibri" w:hAnsi="Calibri" w:cs="Calibri"/>
          <w:color w:val="333333"/>
          <w:sz w:val="24"/>
          <w:szCs w:val="24"/>
          <w:u w:val="single"/>
          <w:shd w:val="clear" w:color="auto" w:fill="FFFFFF"/>
        </w:rPr>
        <w:t>Abbeyfield House, North Road, Alfriston, BN26 5XB</w:t>
      </w:r>
    </w:p>
    <w:p w14:paraId="1FAB9ED6" w14:textId="7F6A3C0F" w:rsidR="00D44E89" w:rsidRDefault="00D44E89" w:rsidP="00D44E89">
      <w:pPr>
        <w:spacing w:after="0"/>
        <w:outlineLvl w:val="0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D44E8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Rear single storey conservatory</w:t>
      </w:r>
    </w:p>
    <w:p w14:paraId="71E3DEC9" w14:textId="52E0D08F" w:rsidR="008060F7" w:rsidRDefault="008060F7" w:rsidP="008060F7">
      <w:pPr>
        <w:spacing w:after="0"/>
        <w:outlineLvl w:val="0"/>
        <w:rPr>
          <w:rFonts w:ascii="Calibri" w:hAnsi="Calibri" w:cs="Calibri"/>
          <w:color w:val="FF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>Comments submitted to SDNPA on 25</w:t>
      </w:r>
      <w:r w:rsidRPr="008060F7">
        <w:rPr>
          <w:rFonts w:ascii="Calibri" w:hAnsi="Calibri" w:cs="Calibri"/>
          <w:color w:val="FF0000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 xml:space="preserve"> October – </w:t>
      </w:r>
      <w:bookmarkStart w:id="0" w:name="_GoBack"/>
      <w:r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>APC planning committee met on Thursday 24</w:t>
      </w:r>
      <w:r w:rsidRPr="008060F7">
        <w:rPr>
          <w:rFonts w:ascii="Calibri" w:hAnsi="Calibri" w:cs="Calibri"/>
          <w:color w:val="FF0000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 xml:space="preserve"> October</w:t>
      </w:r>
      <w:r w:rsidR="00076EF1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 xml:space="preserve"> and are fully supportive but would like the dark skies policy to be adhered to. </w:t>
      </w:r>
    </w:p>
    <w:bookmarkEnd w:id="0"/>
    <w:p w14:paraId="15ADCEE0" w14:textId="47E62172" w:rsidR="000E3308" w:rsidRDefault="000E3308" w:rsidP="008060F7">
      <w:pPr>
        <w:spacing w:after="0"/>
        <w:outlineLvl w:val="0"/>
        <w:rPr>
          <w:rFonts w:ascii="Calibri" w:hAnsi="Calibri" w:cs="Calibri"/>
          <w:color w:val="FF0000"/>
          <w:sz w:val="24"/>
          <w:szCs w:val="24"/>
          <w:shd w:val="clear" w:color="auto" w:fill="FFFFFF"/>
        </w:rPr>
      </w:pPr>
    </w:p>
    <w:p w14:paraId="17D99F7B" w14:textId="77777777" w:rsidR="00661970" w:rsidRPr="005C6BC8" w:rsidRDefault="00661970" w:rsidP="00530E16">
      <w:pPr>
        <w:pStyle w:val="Footer"/>
        <w:jc w:val="center"/>
        <w:rPr>
          <w:rFonts w:cstheme="minorHAnsi"/>
          <w:sz w:val="24"/>
          <w:szCs w:val="24"/>
        </w:rPr>
      </w:pPr>
    </w:p>
    <w:p w14:paraId="38511D17" w14:textId="4EA4DBF2" w:rsidR="00530E16" w:rsidRPr="005C6BC8" w:rsidRDefault="00530E16" w:rsidP="00530E16">
      <w:pPr>
        <w:pStyle w:val="Footer"/>
        <w:jc w:val="center"/>
        <w:rPr>
          <w:rFonts w:cstheme="minorHAnsi"/>
          <w:sz w:val="24"/>
          <w:szCs w:val="24"/>
        </w:rPr>
      </w:pPr>
      <w:r w:rsidRPr="005C6BC8">
        <w:rPr>
          <w:rFonts w:cstheme="minorHAnsi"/>
          <w:sz w:val="24"/>
          <w:szCs w:val="24"/>
        </w:rPr>
        <w:t>CLERK TO THE COUNCIL – VICTORIA RUTT</w:t>
      </w:r>
    </w:p>
    <w:p w14:paraId="1AD5C8AF" w14:textId="77777777" w:rsidR="00530E16" w:rsidRPr="005C6BC8" w:rsidRDefault="00530E16" w:rsidP="00530E16">
      <w:pPr>
        <w:pStyle w:val="Footer"/>
        <w:jc w:val="center"/>
        <w:rPr>
          <w:rFonts w:cstheme="minorHAnsi"/>
          <w:sz w:val="24"/>
          <w:szCs w:val="24"/>
        </w:rPr>
      </w:pPr>
    </w:p>
    <w:p w14:paraId="1680A670" w14:textId="3D43F651" w:rsidR="00530E16" w:rsidRPr="005C6BC8" w:rsidRDefault="004D12F7" w:rsidP="00530E16">
      <w:pPr>
        <w:pStyle w:val="Footer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33 </w:t>
      </w:r>
      <w:proofErr w:type="spellStart"/>
      <w:r>
        <w:rPr>
          <w:rFonts w:cstheme="minorHAnsi"/>
          <w:sz w:val="24"/>
          <w:szCs w:val="24"/>
        </w:rPr>
        <w:t>Swaines</w:t>
      </w:r>
      <w:proofErr w:type="spellEnd"/>
      <w:r>
        <w:rPr>
          <w:rFonts w:cstheme="minorHAnsi"/>
          <w:sz w:val="24"/>
          <w:szCs w:val="24"/>
        </w:rPr>
        <w:t xml:space="preserve"> Way, Heathfield</w:t>
      </w:r>
      <w:r w:rsidR="00530E16" w:rsidRPr="005C6BC8">
        <w:rPr>
          <w:rFonts w:cstheme="minorHAnsi"/>
          <w:sz w:val="24"/>
          <w:szCs w:val="24"/>
        </w:rPr>
        <w:t>, East Sussex, TN21 0ED</w:t>
      </w:r>
    </w:p>
    <w:p w14:paraId="3F1F5293" w14:textId="77777777" w:rsidR="00B72A0A" w:rsidRDefault="00530E16" w:rsidP="008A0D95">
      <w:pPr>
        <w:pStyle w:val="Footer"/>
        <w:jc w:val="center"/>
        <w:rPr>
          <w:rStyle w:val="Hyperlink"/>
          <w:rFonts w:cstheme="minorHAnsi"/>
          <w:sz w:val="24"/>
          <w:szCs w:val="24"/>
        </w:rPr>
      </w:pPr>
      <w:r w:rsidRPr="005C6BC8">
        <w:rPr>
          <w:rFonts w:cstheme="minorHAnsi"/>
          <w:sz w:val="24"/>
          <w:szCs w:val="24"/>
        </w:rPr>
        <w:t xml:space="preserve">Telephone </w:t>
      </w:r>
      <w:r w:rsidR="008A0D95">
        <w:rPr>
          <w:rFonts w:cstheme="minorHAnsi"/>
          <w:sz w:val="24"/>
          <w:szCs w:val="24"/>
        </w:rPr>
        <w:t>07936 904743</w:t>
      </w:r>
      <w:r w:rsidRPr="005C6BC8">
        <w:rPr>
          <w:rFonts w:cstheme="minorHAnsi"/>
          <w:sz w:val="24"/>
          <w:szCs w:val="24"/>
        </w:rPr>
        <w:t xml:space="preserve"> Email</w:t>
      </w:r>
      <w:r w:rsidRPr="005C6BC8">
        <w:rPr>
          <w:rFonts w:cstheme="minorHAnsi"/>
          <w:color w:val="1D08B8"/>
          <w:sz w:val="24"/>
          <w:szCs w:val="24"/>
        </w:rPr>
        <w:t xml:space="preserve"> </w:t>
      </w:r>
      <w:hyperlink r:id="rId7" w:history="1">
        <w:r w:rsidRPr="005C6BC8">
          <w:rPr>
            <w:rStyle w:val="Hyperlink"/>
            <w:rFonts w:cstheme="minorHAnsi"/>
            <w:sz w:val="24"/>
            <w:szCs w:val="24"/>
          </w:rPr>
          <w:t>clerk@alfristonparishcouncil.org.uk</w:t>
        </w:r>
      </w:hyperlink>
    </w:p>
    <w:p w14:paraId="5422061B" w14:textId="5BCA4B35" w:rsidR="00530E16" w:rsidRPr="005C6BC8" w:rsidRDefault="00530E16" w:rsidP="008A0D95">
      <w:pPr>
        <w:pStyle w:val="Footer"/>
        <w:jc w:val="center"/>
        <w:rPr>
          <w:rFonts w:cstheme="minorHAnsi"/>
          <w:sz w:val="24"/>
          <w:szCs w:val="24"/>
        </w:rPr>
      </w:pPr>
      <w:r w:rsidRPr="005C6BC8">
        <w:rPr>
          <w:rFonts w:cstheme="minorHAnsi"/>
          <w:color w:val="1D08B8"/>
          <w:sz w:val="24"/>
          <w:szCs w:val="24"/>
        </w:rPr>
        <w:t>w</w:t>
      </w:r>
      <w:r w:rsidR="00B72A0A">
        <w:rPr>
          <w:rFonts w:cstheme="minorHAnsi"/>
          <w:color w:val="1D08B8"/>
          <w:sz w:val="24"/>
          <w:szCs w:val="24"/>
        </w:rPr>
        <w:t>w</w:t>
      </w:r>
      <w:r w:rsidRPr="005C6BC8">
        <w:rPr>
          <w:rFonts w:cstheme="minorHAnsi"/>
          <w:color w:val="1D08B8"/>
          <w:sz w:val="24"/>
          <w:szCs w:val="24"/>
        </w:rPr>
        <w:t>w.alfristonparishcouncil.org.uk</w:t>
      </w:r>
    </w:p>
    <w:sectPr w:rsidR="00530E16" w:rsidRPr="005C6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BE44F" w14:textId="77777777" w:rsidR="00FA2400" w:rsidRDefault="00FA2400" w:rsidP="000C5CE0">
      <w:pPr>
        <w:spacing w:after="0" w:line="240" w:lineRule="auto"/>
      </w:pPr>
      <w:r>
        <w:separator/>
      </w:r>
    </w:p>
  </w:endnote>
  <w:endnote w:type="continuationSeparator" w:id="0">
    <w:p w14:paraId="7B19B613" w14:textId="77777777" w:rsidR="00FA2400" w:rsidRDefault="00FA2400" w:rsidP="000C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C51C1" w14:textId="77777777" w:rsidR="00FA2400" w:rsidRDefault="00FA2400" w:rsidP="000C5CE0">
      <w:pPr>
        <w:spacing w:after="0" w:line="240" w:lineRule="auto"/>
      </w:pPr>
      <w:r>
        <w:separator/>
      </w:r>
    </w:p>
  </w:footnote>
  <w:footnote w:type="continuationSeparator" w:id="0">
    <w:p w14:paraId="7247EDB9" w14:textId="77777777" w:rsidR="00FA2400" w:rsidRDefault="00FA2400" w:rsidP="000C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0C5A"/>
    <w:multiLevelType w:val="hybridMultilevel"/>
    <w:tmpl w:val="9ADA1C60"/>
    <w:lvl w:ilvl="0" w:tplc="ADA08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355772"/>
    <w:multiLevelType w:val="hybridMultilevel"/>
    <w:tmpl w:val="339C4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50"/>
    <w:rsid w:val="00076EF1"/>
    <w:rsid w:val="00086F32"/>
    <w:rsid w:val="000C5CE0"/>
    <w:rsid w:val="000C7AD8"/>
    <w:rsid w:val="000D1ADF"/>
    <w:rsid w:val="000D37F8"/>
    <w:rsid w:val="000D400F"/>
    <w:rsid w:val="000E3308"/>
    <w:rsid w:val="00232B15"/>
    <w:rsid w:val="002B704C"/>
    <w:rsid w:val="002C3BB5"/>
    <w:rsid w:val="00311AA5"/>
    <w:rsid w:val="00335406"/>
    <w:rsid w:val="0035426D"/>
    <w:rsid w:val="003972C9"/>
    <w:rsid w:val="003F15B3"/>
    <w:rsid w:val="004135FD"/>
    <w:rsid w:val="004253AA"/>
    <w:rsid w:val="00425E77"/>
    <w:rsid w:val="0048510C"/>
    <w:rsid w:val="004C45AD"/>
    <w:rsid w:val="004D12F7"/>
    <w:rsid w:val="004F5034"/>
    <w:rsid w:val="004F6BF4"/>
    <w:rsid w:val="00506D50"/>
    <w:rsid w:val="0051020D"/>
    <w:rsid w:val="00530E16"/>
    <w:rsid w:val="005427FB"/>
    <w:rsid w:val="00563713"/>
    <w:rsid w:val="00575AE4"/>
    <w:rsid w:val="00592483"/>
    <w:rsid w:val="005A5605"/>
    <w:rsid w:val="005A56B2"/>
    <w:rsid w:val="005B1C76"/>
    <w:rsid w:val="005C6BC8"/>
    <w:rsid w:val="005D476E"/>
    <w:rsid w:val="00623505"/>
    <w:rsid w:val="006357F9"/>
    <w:rsid w:val="00661970"/>
    <w:rsid w:val="00674EED"/>
    <w:rsid w:val="00714EA7"/>
    <w:rsid w:val="0073380C"/>
    <w:rsid w:val="007B5866"/>
    <w:rsid w:val="007D0600"/>
    <w:rsid w:val="008060F7"/>
    <w:rsid w:val="008745EC"/>
    <w:rsid w:val="008A0D95"/>
    <w:rsid w:val="008C75EF"/>
    <w:rsid w:val="008C7BE6"/>
    <w:rsid w:val="009C3DD3"/>
    <w:rsid w:val="00A06ADD"/>
    <w:rsid w:val="00A15283"/>
    <w:rsid w:val="00A93DE4"/>
    <w:rsid w:val="00AA10D2"/>
    <w:rsid w:val="00AA2575"/>
    <w:rsid w:val="00AE5395"/>
    <w:rsid w:val="00B120EE"/>
    <w:rsid w:val="00B3146F"/>
    <w:rsid w:val="00B466D8"/>
    <w:rsid w:val="00B72A0A"/>
    <w:rsid w:val="00B91432"/>
    <w:rsid w:val="00C05B6A"/>
    <w:rsid w:val="00C6533A"/>
    <w:rsid w:val="00C9530B"/>
    <w:rsid w:val="00CC69BE"/>
    <w:rsid w:val="00CC7D01"/>
    <w:rsid w:val="00D44E89"/>
    <w:rsid w:val="00D64E3D"/>
    <w:rsid w:val="00D91BB6"/>
    <w:rsid w:val="00D96EB4"/>
    <w:rsid w:val="00DD014A"/>
    <w:rsid w:val="00DD24E9"/>
    <w:rsid w:val="00DE258D"/>
    <w:rsid w:val="00DE39D4"/>
    <w:rsid w:val="00E22076"/>
    <w:rsid w:val="00E237AA"/>
    <w:rsid w:val="00E309FC"/>
    <w:rsid w:val="00E424B9"/>
    <w:rsid w:val="00E905BA"/>
    <w:rsid w:val="00EB0B4B"/>
    <w:rsid w:val="00EC5C39"/>
    <w:rsid w:val="00EC7F34"/>
    <w:rsid w:val="00ED003F"/>
    <w:rsid w:val="00EE70A0"/>
    <w:rsid w:val="00F56C58"/>
    <w:rsid w:val="00F6292D"/>
    <w:rsid w:val="00FA2400"/>
    <w:rsid w:val="00FE0764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95A9"/>
  <w15:chartTrackingRefBased/>
  <w15:docId w15:val="{4D1F9AA0-C1BC-47C7-AEE4-ACE17149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CE0"/>
  </w:style>
  <w:style w:type="paragraph" w:styleId="Footer">
    <w:name w:val="footer"/>
    <w:basedOn w:val="Normal"/>
    <w:link w:val="FooterChar"/>
    <w:uiPriority w:val="99"/>
    <w:unhideWhenUsed/>
    <w:rsid w:val="000C5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CE0"/>
  </w:style>
  <w:style w:type="paragraph" w:customStyle="1" w:styleId="APCHeaded">
    <w:name w:val="APC Headed"/>
    <w:basedOn w:val="Normal"/>
    <w:link w:val="APCHeadedChar"/>
    <w:qFormat/>
    <w:rsid w:val="000C5CE0"/>
    <w:pPr>
      <w:spacing w:after="200" w:line="276" w:lineRule="auto"/>
      <w:jc w:val="center"/>
    </w:pPr>
    <w:rPr>
      <w:rFonts w:ascii="Lucida Bright" w:eastAsia="Calibri" w:hAnsi="Lucida Bright" w:cs="Arial"/>
      <w:b/>
      <w:color w:val="2918A8"/>
      <w:sz w:val="52"/>
      <w:szCs w:val="52"/>
    </w:rPr>
  </w:style>
  <w:style w:type="character" w:customStyle="1" w:styleId="APCHeadedChar">
    <w:name w:val="APC Headed Char"/>
    <w:link w:val="APCHeaded"/>
    <w:rsid w:val="000C5CE0"/>
    <w:rPr>
      <w:rFonts w:ascii="Lucida Bright" w:eastAsia="Calibri" w:hAnsi="Lucida Bright" w:cs="Arial"/>
      <w:b/>
      <w:color w:val="2918A8"/>
      <w:sz w:val="52"/>
      <w:szCs w:val="52"/>
    </w:rPr>
  </w:style>
  <w:style w:type="character" w:styleId="Hyperlink">
    <w:name w:val="Hyperlink"/>
    <w:uiPriority w:val="99"/>
    <w:unhideWhenUsed/>
    <w:rsid w:val="00AA2575"/>
    <w:rPr>
      <w:color w:val="0000FF"/>
      <w:u w:val="single"/>
    </w:rPr>
  </w:style>
  <w:style w:type="paragraph" w:customStyle="1" w:styleId="Body1">
    <w:name w:val="Body 1"/>
    <w:rsid w:val="00D96EB4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en-GB"/>
    </w:rPr>
  </w:style>
  <w:style w:type="character" w:customStyle="1" w:styleId="casenumber">
    <w:name w:val="casenumber"/>
    <w:basedOn w:val="DefaultParagraphFont"/>
    <w:rsid w:val="005C6BC8"/>
  </w:style>
  <w:style w:type="character" w:customStyle="1" w:styleId="description">
    <w:name w:val="description"/>
    <w:basedOn w:val="DefaultParagraphFont"/>
    <w:rsid w:val="005C6BC8"/>
  </w:style>
  <w:style w:type="character" w:customStyle="1" w:styleId="divider2">
    <w:name w:val="divider2"/>
    <w:basedOn w:val="DefaultParagraphFont"/>
    <w:rsid w:val="005C6BC8"/>
  </w:style>
  <w:style w:type="character" w:customStyle="1" w:styleId="address">
    <w:name w:val="address"/>
    <w:basedOn w:val="DefaultParagraphFont"/>
    <w:rsid w:val="005C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alfristonparishcounci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Rutt</dc:creator>
  <cp:keywords/>
  <dc:description/>
  <cp:lastModifiedBy>Victoria Rutt</cp:lastModifiedBy>
  <cp:revision>240</cp:revision>
  <dcterms:created xsi:type="dcterms:W3CDTF">2019-07-15T17:40:00Z</dcterms:created>
  <dcterms:modified xsi:type="dcterms:W3CDTF">2019-10-28T08:50:00Z</dcterms:modified>
</cp:coreProperties>
</file>