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61" w:rsidRDefault="005368A9">
      <w:pPr>
        <w:pStyle w:val="Title"/>
        <w:tabs>
          <w:tab w:val="left" w:pos="6300"/>
        </w:tabs>
        <w:rPr>
          <w:rFonts w:ascii="Helvetica" w:eastAsia="Helvetica" w:hAnsi="Helvetica" w:cs="Helvetica"/>
        </w:rPr>
      </w:pPr>
      <w:bookmarkStart w:id="0" w:name="_Hlk11752903"/>
      <w:r>
        <w:rPr>
          <w:rFonts w:ascii="Helvetica" w:hAnsi="Helvetica"/>
          <w:color w:val="2918A8"/>
          <w:sz w:val="52"/>
          <w:szCs w:val="52"/>
          <w:u w:color="2918A8"/>
        </w:rPr>
        <w:t>ALFRISTON PARISH COUNCIL</w:t>
      </w:r>
    </w:p>
    <w:p w:rsidR="00C33961" w:rsidRDefault="00874A3B">
      <w:pPr>
        <w:pStyle w:val="BodyA"/>
        <w:jc w:val="center"/>
        <w:rPr>
          <w:rStyle w:val="None"/>
          <w:rFonts w:ascii="Calibri" w:eastAsia="Calibri" w:hAnsi="Calibri" w:cs="Calibri"/>
        </w:rPr>
      </w:pPr>
      <w:hyperlink r:id="rId7" w:history="1">
        <w:r w:rsidR="005368A9">
          <w:rPr>
            <w:rStyle w:val="Hyperlink0"/>
          </w:rPr>
          <w:t>www.alfristonparishcouncil.org.uk</w:t>
        </w:r>
      </w:hyperlink>
    </w:p>
    <w:p w:rsidR="00C33961" w:rsidRDefault="00C33961">
      <w:pPr>
        <w:pStyle w:val="BodyA"/>
        <w:jc w:val="center"/>
        <w:rPr>
          <w:rStyle w:val="None"/>
          <w:rFonts w:ascii="Calibri" w:eastAsia="Calibri" w:hAnsi="Calibri" w:cs="Calibri"/>
        </w:rPr>
      </w:pPr>
    </w:p>
    <w:p w:rsidR="00C33961" w:rsidRDefault="005368A9">
      <w:pPr>
        <w:pStyle w:val="BodyA"/>
        <w:ind w:left="567" w:firstLine="567"/>
        <w:rPr>
          <w:rStyle w:val="None"/>
          <w:rFonts w:ascii="Calibri" w:eastAsia="Calibri" w:hAnsi="Calibri" w:cs="Calibri"/>
          <w:color w:val="FF0000"/>
          <w:sz w:val="22"/>
          <w:szCs w:val="22"/>
          <w:u w:color="FF0000"/>
        </w:rPr>
      </w:pPr>
      <w:r>
        <w:rPr>
          <w:rStyle w:val="None"/>
          <w:rFonts w:ascii="Helvetica" w:hAnsi="Helvetica"/>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hAnsi="Calibri"/>
          <w:sz w:val="22"/>
          <w:szCs w:val="22"/>
        </w:rPr>
        <w:t xml:space="preserve">33 </w:t>
      </w:r>
      <w:proofErr w:type="spellStart"/>
      <w:r>
        <w:rPr>
          <w:rStyle w:val="None"/>
          <w:rFonts w:ascii="Calibri" w:hAnsi="Calibri"/>
          <w:sz w:val="22"/>
          <w:szCs w:val="22"/>
        </w:rPr>
        <w:t>Swaines</w:t>
      </w:r>
      <w:proofErr w:type="spellEnd"/>
      <w:r>
        <w:rPr>
          <w:rStyle w:val="None"/>
          <w:rFonts w:ascii="Calibri" w:hAnsi="Calibri"/>
          <w:sz w:val="22"/>
          <w:szCs w:val="22"/>
        </w:rPr>
        <w:t xml:space="preserve"> Way</w:t>
      </w:r>
      <w:r>
        <w:rPr>
          <w:rStyle w:val="None"/>
          <w:rFonts w:ascii="Calibri" w:eastAsia="Calibri" w:hAnsi="Calibri" w:cs="Calibri"/>
          <w:color w:val="FF0000"/>
          <w:sz w:val="22"/>
          <w:szCs w:val="22"/>
          <w:u w:color="FF0000"/>
        </w:rPr>
        <w:tab/>
      </w:r>
    </w:p>
    <w:p w:rsidR="00C33961" w:rsidRDefault="005368A9">
      <w:pPr>
        <w:pStyle w:val="BodyA"/>
        <w:ind w:left="567" w:firstLine="567"/>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rsidR="00C33961" w:rsidRDefault="005368A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rsidR="00C33961" w:rsidRDefault="005368A9">
      <w:pPr>
        <w:pStyle w:val="BodyA"/>
        <w:ind w:left="6237" w:firstLine="567"/>
        <w:rPr>
          <w:rStyle w:val="None"/>
          <w:rFonts w:ascii="Calibri" w:eastAsia="Calibri" w:hAnsi="Calibri" w:cs="Calibri"/>
          <w:sz w:val="22"/>
          <w:szCs w:val="22"/>
          <w:lang w:val="pt-PT"/>
        </w:rPr>
      </w:pPr>
      <w:r>
        <w:rPr>
          <w:rStyle w:val="None"/>
          <w:rFonts w:ascii="Calibri" w:hAnsi="Calibri"/>
          <w:sz w:val="22"/>
          <w:szCs w:val="22"/>
          <w:lang w:val="pt-PT"/>
        </w:rPr>
        <w:t>TN21 0AN</w:t>
      </w:r>
    </w:p>
    <w:p w:rsidR="00C33961" w:rsidRDefault="005368A9">
      <w:pPr>
        <w:pStyle w:val="BodyA"/>
        <w:ind w:left="567" w:firstLine="567"/>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rsidR="00C33961" w:rsidRDefault="005368A9">
      <w:pPr>
        <w:pStyle w:val="BodyA"/>
        <w:ind w:left="567" w:firstLine="567"/>
        <w:rPr>
          <w:rStyle w:val="None"/>
          <w:rFonts w:ascii="Calibri" w:eastAsia="Calibri" w:hAnsi="Calibri" w:cs="Calibri"/>
          <w:color w:val="FF0000"/>
          <w:sz w:val="22"/>
          <w:szCs w:val="22"/>
          <w:u w:color="FF0000"/>
        </w:rPr>
      </w:pPr>
      <w:r>
        <w:rPr>
          <w:rStyle w:val="None"/>
          <w:rFonts w:ascii="Calibri" w:hAnsi="Calibri"/>
          <w:sz w:val="22"/>
          <w:szCs w:val="22"/>
          <w:u w:color="2918A8"/>
        </w:rPr>
        <w:t xml:space="preserve">E-mail: </w:t>
      </w:r>
      <w:hyperlink r:id="rId8" w:history="1">
        <w:r>
          <w:rPr>
            <w:rStyle w:val="Hyperlink1"/>
          </w:rPr>
          <w:t>clerk@alfristonparishcouncil.org.uk</w:t>
        </w:r>
      </w:hyperlink>
      <w:r>
        <w:rPr>
          <w:rStyle w:val="None"/>
          <w:rFonts w:ascii="Calibri" w:hAnsi="Calibri"/>
          <w:color w:val="2918A8"/>
          <w:sz w:val="22"/>
          <w:szCs w:val="22"/>
          <w:u w:color="2918A8"/>
        </w:rPr>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13373E">
        <w:rPr>
          <w:rStyle w:val="None"/>
          <w:rFonts w:ascii="Calibri" w:hAnsi="Calibri"/>
          <w:color w:val="auto"/>
          <w:sz w:val="22"/>
          <w:szCs w:val="22"/>
          <w:u w:color="FF0000"/>
        </w:rPr>
        <w:t>Monday 25</w:t>
      </w:r>
      <w:r w:rsidRPr="0013373E">
        <w:rPr>
          <w:rStyle w:val="None"/>
          <w:rFonts w:ascii="Calibri" w:hAnsi="Calibri"/>
          <w:color w:val="auto"/>
          <w:sz w:val="22"/>
          <w:szCs w:val="22"/>
          <w:u w:color="FF0000"/>
          <w:vertAlign w:val="superscript"/>
        </w:rPr>
        <w:t>th</w:t>
      </w:r>
      <w:r w:rsidRPr="0013373E">
        <w:rPr>
          <w:rStyle w:val="None"/>
          <w:rFonts w:ascii="Calibri" w:hAnsi="Calibri"/>
          <w:color w:val="auto"/>
          <w:sz w:val="22"/>
          <w:szCs w:val="22"/>
          <w:u w:color="FF0000"/>
        </w:rPr>
        <w:t xml:space="preserve"> November 2019</w:t>
      </w:r>
    </w:p>
    <w:p w:rsidR="00C33961" w:rsidRDefault="00C33961">
      <w:pPr>
        <w:pStyle w:val="BodyA"/>
        <w:ind w:left="567" w:firstLine="567"/>
        <w:rPr>
          <w:rStyle w:val="None"/>
          <w:rFonts w:ascii="Calibri" w:eastAsia="Calibri" w:hAnsi="Calibri" w:cs="Calibri"/>
          <w:color w:val="FF0000"/>
          <w:sz w:val="22"/>
          <w:szCs w:val="22"/>
          <w:u w:color="FF0000"/>
        </w:rPr>
      </w:pPr>
    </w:p>
    <w:p w:rsidR="00C33961" w:rsidRPr="0013373E" w:rsidRDefault="005368A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rsidR="00C33961" w:rsidRPr="0013373E" w:rsidRDefault="005368A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held in the Alfriston War Memorial Hall on Monday 18</w:t>
      </w:r>
      <w:r w:rsidRPr="0013373E">
        <w:rPr>
          <w:rStyle w:val="None"/>
          <w:rFonts w:ascii="Calibri" w:hAnsi="Calibri" w:cs="Calibri"/>
          <w:b/>
          <w:bCs/>
          <w:sz w:val="22"/>
          <w:szCs w:val="22"/>
          <w:vertAlign w:val="superscript"/>
        </w:rPr>
        <w:t>th</w:t>
      </w:r>
      <w:r w:rsidRPr="0013373E">
        <w:rPr>
          <w:rStyle w:val="None"/>
          <w:rFonts w:ascii="Calibri" w:hAnsi="Calibri" w:cs="Calibri"/>
          <w:b/>
          <w:bCs/>
          <w:sz w:val="22"/>
          <w:szCs w:val="22"/>
        </w:rPr>
        <w:t xml:space="preserve"> November 2019</w:t>
      </w:r>
    </w:p>
    <w:p w:rsidR="00C33961" w:rsidRPr="0013373E" w:rsidRDefault="005368A9">
      <w:pPr>
        <w:pStyle w:val="BodyA"/>
        <w:ind w:left="567"/>
        <w:rPr>
          <w:rStyle w:val="None"/>
          <w:rFonts w:ascii="Calibri" w:eastAsia="Helvetica" w:hAnsi="Calibri" w:cs="Calibri"/>
          <w:b/>
          <w:bCs/>
          <w:sz w:val="22"/>
          <w:szCs w:val="22"/>
        </w:rPr>
      </w:pPr>
      <w:r w:rsidRPr="0013373E">
        <w:rPr>
          <w:rStyle w:val="None"/>
          <w:rFonts w:ascii="Calibri" w:eastAsia="Helvetica" w:hAnsi="Calibri" w:cs="Calibri"/>
          <w:b/>
          <w:bCs/>
          <w:sz w:val="22"/>
          <w:szCs w:val="22"/>
        </w:rPr>
        <w:tab/>
      </w:r>
    </w:p>
    <w:p w:rsidR="00C33961" w:rsidRPr="0013373E" w:rsidRDefault="005368A9">
      <w:pPr>
        <w:pStyle w:val="BodyA"/>
        <w:ind w:left="567" w:firstLine="567"/>
        <w:rPr>
          <w:rStyle w:val="None"/>
          <w:rFonts w:ascii="Calibri" w:eastAsia="Calibri" w:hAnsi="Calibri" w:cs="Calibri"/>
          <w:sz w:val="22"/>
          <w:szCs w:val="22"/>
        </w:rPr>
      </w:pPr>
      <w:r w:rsidRPr="0013373E">
        <w:rPr>
          <w:rStyle w:val="None"/>
          <w:rFonts w:ascii="Calibri" w:hAnsi="Calibri" w:cs="Calibri"/>
          <w:b/>
          <w:bCs/>
          <w:sz w:val="22"/>
          <w:szCs w:val="22"/>
        </w:rPr>
        <w:t>Present:</w:t>
      </w:r>
    </w:p>
    <w:p w:rsidR="00C33961" w:rsidRPr="0013373E" w:rsidRDefault="005368A9">
      <w:pPr>
        <w:pStyle w:val="BodyA"/>
        <w:ind w:left="567"/>
        <w:rPr>
          <w:rStyle w:val="None"/>
          <w:rFonts w:ascii="Calibri" w:eastAsia="Calibri" w:hAnsi="Calibri" w:cs="Calibri"/>
          <w:sz w:val="22"/>
          <w:szCs w:val="22"/>
        </w:rPr>
      </w:pPr>
      <w:r w:rsidRPr="0013373E">
        <w:rPr>
          <w:rStyle w:val="None"/>
          <w:rFonts w:ascii="Calibri" w:eastAsia="Calibri" w:hAnsi="Calibri" w:cs="Calibri"/>
          <w:sz w:val="22"/>
          <w:szCs w:val="22"/>
        </w:rPr>
        <w:tab/>
      </w:r>
      <w:r w:rsidRPr="0013373E">
        <w:rPr>
          <w:rStyle w:val="None"/>
          <w:rFonts w:ascii="Calibri" w:hAnsi="Calibri" w:cs="Calibri"/>
          <w:sz w:val="22"/>
          <w:szCs w:val="22"/>
        </w:rPr>
        <w:t>Cllr Watkins [Chair]</w:t>
      </w:r>
      <w:r w:rsidRPr="0013373E">
        <w:rPr>
          <w:rStyle w:val="None"/>
          <w:rFonts w:ascii="Calibri" w:hAnsi="Calibri" w:cs="Calibri"/>
          <w:sz w:val="22"/>
          <w:szCs w:val="22"/>
        </w:rPr>
        <w:tab/>
      </w:r>
      <w:r w:rsidRPr="0013373E">
        <w:rPr>
          <w:rStyle w:val="None"/>
          <w:rFonts w:ascii="Calibri" w:hAnsi="Calibri" w:cs="Calibri"/>
          <w:sz w:val="22"/>
          <w:szCs w:val="22"/>
        </w:rPr>
        <w:tab/>
        <w:t>Cllr Daw</w:t>
      </w:r>
    </w:p>
    <w:p w:rsidR="00C33961" w:rsidRPr="0013373E" w:rsidRDefault="005368A9">
      <w:pPr>
        <w:pStyle w:val="BodyA"/>
        <w:ind w:left="567"/>
        <w:rPr>
          <w:rStyle w:val="None"/>
          <w:rFonts w:ascii="Calibri" w:eastAsia="Calibri" w:hAnsi="Calibri" w:cs="Calibri"/>
          <w:sz w:val="22"/>
          <w:szCs w:val="22"/>
        </w:rPr>
      </w:pPr>
      <w:r w:rsidRPr="0013373E">
        <w:rPr>
          <w:rStyle w:val="None"/>
          <w:rFonts w:ascii="Calibri" w:eastAsia="Calibri" w:hAnsi="Calibri" w:cs="Calibri"/>
          <w:sz w:val="22"/>
          <w:szCs w:val="22"/>
        </w:rPr>
        <w:tab/>
        <w:t>Cllr Beechey [Vice Chair]</w:t>
      </w:r>
      <w:r w:rsidRPr="0013373E">
        <w:rPr>
          <w:rStyle w:val="None"/>
          <w:rFonts w:ascii="Calibri" w:eastAsia="Calibri" w:hAnsi="Calibri" w:cs="Calibri"/>
          <w:sz w:val="22"/>
          <w:szCs w:val="22"/>
        </w:rPr>
        <w:tab/>
      </w:r>
      <w:r w:rsidRPr="0013373E">
        <w:rPr>
          <w:rStyle w:val="None"/>
          <w:rFonts w:ascii="Calibri" w:eastAsia="Calibri" w:hAnsi="Calibri" w:cs="Calibri"/>
          <w:sz w:val="22"/>
          <w:szCs w:val="22"/>
        </w:rPr>
        <w:tab/>
        <w:t>Cllr Savage</w:t>
      </w:r>
      <w:r w:rsidRPr="0013373E">
        <w:rPr>
          <w:rStyle w:val="None"/>
          <w:rFonts w:ascii="Calibri" w:eastAsia="Calibri" w:hAnsi="Calibri" w:cs="Calibri"/>
          <w:sz w:val="22"/>
          <w:szCs w:val="22"/>
        </w:rPr>
        <w:tab/>
      </w:r>
    </w:p>
    <w:p w:rsidR="00C33961" w:rsidRPr="0013373E" w:rsidRDefault="005368A9">
      <w:pPr>
        <w:pStyle w:val="BodyA"/>
        <w:ind w:left="567" w:firstLine="567"/>
        <w:rPr>
          <w:rStyle w:val="None"/>
          <w:rFonts w:ascii="Calibri" w:eastAsia="Calibri" w:hAnsi="Calibri" w:cs="Calibri"/>
          <w:sz w:val="22"/>
          <w:szCs w:val="22"/>
          <w:lang w:val="fr-FR"/>
        </w:rPr>
      </w:pPr>
      <w:proofErr w:type="spellStart"/>
      <w:r w:rsidRPr="0013373E">
        <w:rPr>
          <w:rStyle w:val="None"/>
          <w:rFonts w:ascii="Calibri" w:hAnsi="Calibri" w:cs="Calibri"/>
          <w:sz w:val="22"/>
          <w:szCs w:val="22"/>
          <w:lang w:val="fr-FR"/>
        </w:rPr>
        <w:t>Cllr</w:t>
      </w:r>
      <w:proofErr w:type="spellEnd"/>
      <w:r w:rsidRPr="0013373E">
        <w:rPr>
          <w:rStyle w:val="None"/>
          <w:rFonts w:ascii="Calibri" w:hAnsi="Calibri" w:cs="Calibri"/>
          <w:sz w:val="22"/>
          <w:szCs w:val="22"/>
          <w:lang w:val="fr-FR"/>
        </w:rPr>
        <w:t xml:space="preserve"> Cooper</w:t>
      </w:r>
      <w:r w:rsidRPr="0013373E">
        <w:rPr>
          <w:rStyle w:val="None"/>
          <w:rFonts w:ascii="Calibri" w:hAnsi="Calibri" w:cs="Calibri"/>
          <w:sz w:val="22"/>
          <w:szCs w:val="22"/>
          <w:lang w:val="fr-FR"/>
        </w:rPr>
        <w:tab/>
      </w:r>
      <w:r w:rsidRPr="0013373E">
        <w:rPr>
          <w:rStyle w:val="None"/>
          <w:rFonts w:ascii="Calibri" w:hAnsi="Calibri" w:cs="Calibri"/>
          <w:sz w:val="22"/>
          <w:szCs w:val="22"/>
          <w:lang w:val="fr-FR"/>
        </w:rPr>
        <w:tab/>
      </w:r>
      <w:r w:rsidRPr="0013373E">
        <w:rPr>
          <w:rStyle w:val="None"/>
          <w:rFonts w:ascii="Calibri" w:hAnsi="Calibri" w:cs="Calibri"/>
          <w:sz w:val="22"/>
          <w:szCs w:val="22"/>
          <w:lang w:val="fr-FR"/>
        </w:rPr>
        <w:tab/>
      </w:r>
      <w:r w:rsidRPr="0013373E">
        <w:rPr>
          <w:rStyle w:val="None"/>
          <w:rFonts w:ascii="Calibri" w:hAnsi="Calibri" w:cs="Calibri"/>
          <w:sz w:val="22"/>
          <w:szCs w:val="22"/>
          <w:lang w:val="fr-FR"/>
        </w:rPr>
        <w:tab/>
      </w:r>
      <w:proofErr w:type="spellStart"/>
      <w:r w:rsidRPr="0013373E">
        <w:rPr>
          <w:rStyle w:val="None"/>
          <w:rFonts w:ascii="Calibri" w:hAnsi="Calibri" w:cs="Calibri"/>
          <w:sz w:val="22"/>
          <w:szCs w:val="22"/>
          <w:lang w:val="fr-FR"/>
        </w:rPr>
        <w:t>Cllr</w:t>
      </w:r>
      <w:proofErr w:type="spellEnd"/>
      <w:r w:rsidRPr="0013373E">
        <w:rPr>
          <w:rStyle w:val="None"/>
          <w:rFonts w:ascii="Calibri" w:hAnsi="Calibri" w:cs="Calibri"/>
          <w:sz w:val="22"/>
          <w:szCs w:val="22"/>
          <w:lang w:val="fr-FR"/>
        </w:rPr>
        <w:t xml:space="preserve"> Adcock</w:t>
      </w:r>
    </w:p>
    <w:p w:rsidR="00C33961" w:rsidRPr="0013373E" w:rsidRDefault="005368A9">
      <w:pPr>
        <w:pStyle w:val="BodyA"/>
        <w:ind w:left="567" w:firstLine="567"/>
        <w:rPr>
          <w:rStyle w:val="None"/>
          <w:rFonts w:ascii="Calibri" w:eastAsia="Calibri" w:hAnsi="Calibri" w:cs="Calibri"/>
          <w:sz w:val="22"/>
          <w:szCs w:val="22"/>
        </w:rPr>
      </w:pPr>
      <w:r w:rsidRPr="0013373E">
        <w:rPr>
          <w:rStyle w:val="None"/>
          <w:rFonts w:ascii="Calibri" w:hAnsi="Calibri" w:cs="Calibri"/>
          <w:sz w:val="22"/>
          <w:szCs w:val="22"/>
        </w:rPr>
        <w:t xml:space="preserve">Cllr </w:t>
      </w:r>
      <w:proofErr w:type="spellStart"/>
      <w:r w:rsidRPr="0013373E">
        <w:rPr>
          <w:rStyle w:val="None"/>
          <w:rFonts w:ascii="Calibri" w:hAnsi="Calibri" w:cs="Calibri"/>
          <w:sz w:val="22"/>
          <w:szCs w:val="22"/>
        </w:rPr>
        <w:t>Rabagliati</w:t>
      </w:r>
      <w:proofErr w:type="spellEnd"/>
    </w:p>
    <w:p w:rsidR="00C33961" w:rsidRPr="0013373E" w:rsidRDefault="005368A9">
      <w:pPr>
        <w:pStyle w:val="BodyA"/>
        <w:ind w:left="567"/>
        <w:rPr>
          <w:rStyle w:val="None"/>
          <w:rFonts w:ascii="Calibri" w:eastAsia="Calibri" w:hAnsi="Calibri" w:cs="Calibri"/>
          <w:color w:val="FF0000"/>
          <w:sz w:val="22"/>
          <w:szCs w:val="22"/>
          <w:u w:color="FF0000"/>
        </w:rPr>
      </w:pPr>
      <w:r w:rsidRPr="0013373E">
        <w:rPr>
          <w:rStyle w:val="None"/>
          <w:rFonts w:ascii="Calibri" w:eastAsia="Calibri" w:hAnsi="Calibri" w:cs="Calibri"/>
          <w:color w:val="FF0000"/>
          <w:sz w:val="22"/>
          <w:szCs w:val="22"/>
          <w:u w:color="FF0000"/>
        </w:rPr>
        <w:tab/>
      </w:r>
    </w:p>
    <w:p w:rsidR="00C33961" w:rsidRPr="0013373E" w:rsidRDefault="005368A9">
      <w:pPr>
        <w:pStyle w:val="BodyA"/>
        <w:ind w:left="567"/>
        <w:rPr>
          <w:rStyle w:val="None"/>
          <w:rFonts w:ascii="Calibri" w:eastAsia="Calibri" w:hAnsi="Calibri" w:cs="Calibri"/>
          <w:sz w:val="22"/>
          <w:szCs w:val="22"/>
        </w:rPr>
      </w:pPr>
      <w:r w:rsidRPr="0013373E">
        <w:rPr>
          <w:rStyle w:val="None"/>
          <w:rFonts w:ascii="Calibri" w:eastAsia="Calibri" w:hAnsi="Calibri" w:cs="Calibri"/>
          <w:color w:val="FF0000"/>
          <w:sz w:val="22"/>
          <w:szCs w:val="22"/>
          <w:u w:color="FF0000"/>
        </w:rPr>
        <w:tab/>
      </w:r>
      <w:r w:rsidRPr="0013373E">
        <w:rPr>
          <w:rStyle w:val="None"/>
          <w:rFonts w:ascii="Calibri" w:hAnsi="Calibri" w:cs="Calibri"/>
          <w:b/>
          <w:bCs/>
          <w:sz w:val="22"/>
          <w:szCs w:val="22"/>
          <w:lang w:val="fr-FR"/>
        </w:rPr>
        <w:t xml:space="preserve">In </w:t>
      </w:r>
      <w:proofErr w:type="spellStart"/>
      <w:proofErr w:type="gramStart"/>
      <w:r w:rsidRPr="0013373E">
        <w:rPr>
          <w:rStyle w:val="None"/>
          <w:rFonts w:ascii="Calibri" w:hAnsi="Calibri" w:cs="Calibri"/>
          <w:b/>
          <w:bCs/>
          <w:sz w:val="22"/>
          <w:szCs w:val="22"/>
          <w:lang w:val="fr-FR"/>
        </w:rPr>
        <w:t>attendance</w:t>
      </w:r>
      <w:proofErr w:type="spellEnd"/>
      <w:r w:rsidRPr="0013373E">
        <w:rPr>
          <w:rStyle w:val="None"/>
          <w:rFonts w:ascii="Calibri" w:hAnsi="Calibri" w:cs="Calibri"/>
          <w:b/>
          <w:bCs/>
          <w:sz w:val="22"/>
          <w:szCs w:val="22"/>
          <w:lang w:val="fr-FR"/>
        </w:rPr>
        <w:t>:</w:t>
      </w:r>
      <w:proofErr w:type="gramEnd"/>
    </w:p>
    <w:p w:rsidR="00C33961" w:rsidRPr="0013373E" w:rsidRDefault="005368A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3373E">
        <w:rPr>
          <w:rStyle w:val="None"/>
          <w:rFonts w:ascii="Calibri" w:eastAsia="Helvetica" w:hAnsi="Calibri" w:cs="Calibri"/>
          <w:b/>
          <w:bCs/>
          <w:sz w:val="22"/>
          <w:szCs w:val="22"/>
        </w:rPr>
        <w:tab/>
      </w:r>
      <w:r w:rsidRPr="0013373E">
        <w:rPr>
          <w:rStyle w:val="None"/>
          <w:rFonts w:ascii="Calibri" w:hAnsi="Calibri" w:cs="Calibri"/>
          <w:sz w:val="22"/>
          <w:szCs w:val="22"/>
        </w:rPr>
        <w:t>Victoria Rutt - Parish Clerk</w:t>
      </w:r>
    </w:p>
    <w:p w:rsidR="00C33961" w:rsidRPr="0013373E" w:rsidRDefault="005368A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3373E">
        <w:rPr>
          <w:rStyle w:val="None"/>
          <w:rFonts w:ascii="Calibri" w:eastAsia="Calibri" w:hAnsi="Calibri" w:cs="Calibri"/>
          <w:sz w:val="22"/>
          <w:szCs w:val="22"/>
        </w:rPr>
        <w:tab/>
        <w:t>Approximately 8 members of the public</w:t>
      </w:r>
    </w:p>
    <w:p w:rsidR="00C33961" w:rsidRPr="0013373E" w:rsidRDefault="00C33961">
      <w:pPr>
        <w:pStyle w:val="BodyA"/>
        <w:ind w:left="1134"/>
        <w:rPr>
          <w:rStyle w:val="None"/>
          <w:rFonts w:ascii="Calibri" w:eastAsia="Calibri" w:hAnsi="Calibri" w:cs="Calibri"/>
          <w:sz w:val="22"/>
          <w:szCs w:val="22"/>
        </w:rPr>
      </w:pPr>
    </w:p>
    <w:p w:rsidR="00C33961" w:rsidRPr="0013373E" w:rsidRDefault="005368A9">
      <w:pPr>
        <w:pStyle w:val="BodyB"/>
        <w:ind w:firstLine="567"/>
        <w:rPr>
          <w:rStyle w:val="None"/>
          <w:rFonts w:ascii="Calibri" w:eastAsia="Helvetica" w:hAnsi="Calibri" w:cs="Calibri"/>
          <w:b/>
          <w:bCs/>
          <w:sz w:val="22"/>
          <w:szCs w:val="22"/>
        </w:rPr>
      </w:pPr>
      <w:r w:rsidRPr="0013373E">
        <w:rPr>
          <w:rStyle w:val="None"/>
          <w:rFonts w:ascii="Calibri" w:hAnsi="Calibri" w:cs="Calibri"/>
          <w:b/>
          <w:bCs/>
          <w:sz w:val="22"/>
          <w:szCs w:val="22"/>
          <w:lang w:val="de-DE"/>
        </w:rPr>
        <w:t>103.  Chairman</w:t>
      </w:r>
      <w:r w:rsidRPr="0013373E">
        <w:rPr>
          <w:rStyle w:val="None"/>
          <w:rFonts w:ascii="Calibri" w:hAnsi="Calibri" w:cs="Calibri"/>
          <w:b/>
          <w:bCs/>
          <w:sz w:val="22"/>
          <w:szCs w:val="22"/>
        </w:rPr>
        <w:t>’s Welcome</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 xml:space="preserve">Cllr Watkins welcomed everyone to the meeting and wanted to give a personal thank you on behalf of her fellow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and residents of Alfriston to Alfriston Emergency Group [AEG] for all their hard work to clear the water with the recent flooding.  </w:t>
      </w:r>
    </w:p>
    <w:p w:rsidR="00C33961" w:rsidRPr="0013373E" w:rsidRDefault="00C33961">
      <w:pPr>
        <w:pStyle w:val="BodyB"/>
        <w:rPr>
          <w:rStyle w:val="None"/>
          <w:rFonts w:ascii="Calibri" w:eastAsia="Calibri" w:hAnsi="Calibri" w:cs="Calibri"/>
          <w:sz w:val="22"/>
          <w:szCs w:val="22"/>
        </w:rPr>
      </w:pPr>
    </w:p>
    <w:p w:rsidR="00C33961" w:rsidRPr="0013373E" w:rsidRDefault="005368A9">
      <w:pPr>
        <w:pStyle w:val="BodyB"/>
        <w:ind w:left="567"/>
        <w:jc w:val="left"/>
        <w:rPr>
          <w:rStyle w:val="None"/>
          <w:rFonts w:ascii="Calibri" w:eastAsia="Helvetica" w:hAnsi="Calibri" w:cs="Calibri"/>
          <w:b/>
          <w:bCs/>
          <w:sz w:val="22"/>
          <w:szCs w:val="22"/>
        </w:rPr>
      </w:pPr>
      <w:r w:rsidRPr="0013373E">
        <w:rPr>
          <w:rStyle w:val="None"/>
          <w:rFonts w:ascii="Calibri" w:hAnsi="Calibri" w:cs="Calibri"/>
          <w:b/>
          <w:bCs/>
          <w:sz w:val="22"/>
          <w:szCs w:val="22"/>
        </w:rPr>
        <w:t>104. Public Questions</w:t>
      </w:r>
      <w:r w:rsidRPr="0013373E">
        <w:rPr>
          <w:rStyle w:val="None"/>
          <w:rFonts w:ascii="Calibri" w:hAnsi="Calibri" w:cs="Calibri"/>
          <w:b/>
          <w:bCs/>
          <w:sz w:val="22"/>
          <w:szCs w:val="22"/>
        </w:rPr>
        <w:tab/>
      </w:r>
    </w:p>
    <w:p w:rsidR="00C33961" w:rsidRPr="0013373E" w:rsidRDefault="005368A9">
      <w:pPr>
        <w:pStyle w:val="BodyC"/>
        <w:ind w:left="1134"/>
        <w:rPr>
          <w:rStyle w:val="None"/>
          <w:rFonts w:ascii="Calibri" w:eastAsia="Calibri" w:hAnsi="Calibri" w:cs="Calibri"/>
          <w:sz w:val="22"/>
          <w:szCs w:val="22"/>
        </w:rPr>
      </w:pPr>
      <w:r w:rsidRPr="0013373E">
        <w:rPr>
          <w:rStyle w:val="None"/>
          <w:rFonts w:ascii="Calibri" w:hAnsi="Calibri" w:cs="Calibri"/>
          <w:sz w:val="22"/>
          <w:szCs w:val="22"/>
        </w:rPr>
        <w:t xml:space="preserve">1. </w:t>
      </w:r>
      <w:proofErr w:type="spellStart"/>
      <w:r w:rsidRPr="0013373E">
        <w:rPr>
          <w:rStyle w:val="None"/>
          <w:rFonts w:ascii="Calibri" w:hAnsi="Calibri" w:cs="Calibri"/>
          <w:sz w:val="22"/>
          <w:szCs w:val="22"/>
        </w:rPr>
        <w:t>Ms</w:t>
      </w:r>
      <w:proofErr w:type="spellEnd"/>
      <w:r w:rsidRPr="0013373E">
        <w:rPr>
          <w:rStyle w:val="None"/>
          <w:rFonts w:ascii="Calibri" w:hAnsi="Calibri" w:cs="Calibri"/>
          <w:sz w:val="22"/>
          <w:szCs w:val="22"/>
        </w:rPr>
        <w:t xml:space="preserve"> Holly Jones from the Clergy House asked if permission could be granted to plant some snowdrops along the Clergy House wall to make it prettier. Cllrs agreed.  </w:t>
      </w:r>
    </w:p>
    <w:p w:rsidR="00C33961" w:rsidRPr="0013373E" w:rsidRDefault="00C33961">
      <w:pPr>
        <w:pStyle w:val="BodyC"/>
        <w:ind w:left="1311"/>
        <w:rPr>
          <w:rStyle w:val="None"/>
          <w:rFonts w:ascii="Calibri" w:eastAsia="Calibri" w:hAnsi="Calibri" w:cs="Calibri"/>
          <w:sz w:val="22"/>
          <w:szCs w:val="22"/>
        </w:rPr>
      </w:pPr>
    </w:p>
    <w:p w:rsidR="00C33961" w:rsidRPr="0013373E" w:rsidRDefault="005368A9">
      <w:pPr>
        <w:pStyle w:val="BodyB"/>
        <w:numPr>
          <w:ilvl w:val="0"/>
          <w:numId w:val="3"/>
        </w:numPr>
        <w:jc w:val="left"/>
        <w:rPr>
          <w:rFonts w:ascii="Calibri" w:hAnsi="Calibri" w:cs="Calibri"/>
          <w:b/>
          <w:bCs/>
          <w:sz w:val="22"/>
          <w:szCs w:val="22"/>
        </w:rPr>
      </w:pPr>
      <w:r w:rsidRPr="0013373E">
        <w:rPr>
          <w:rStyle w:val="None"/>
          <w:rFonts w:ascii="Calibri" w:hAnsi="Calibri" w:cs="Calibri"/>
          <w:b/>
          <w:bCs/>
          <w:sz w:val="22"/>
          <w:szCs w:val="22"/>
        </w:rPr>
        <w:t>Report from Maria Caulfield MP</w:t>
      </w:r>
    </w:p>
    <w:p w:rsidR="00C33961" w:rsidRPr="0013373E" w:rsidRDefault="005368A9">
      <w:pPr>
        <w:pStyle w:val="BodyD"/>
        <w:ind w:left="567" w:firstLine="567"/>
        <w:rPr>
          <w:rStyle w:val="None"/>
          <w:rFonts w:ascii="Calibri" w:eastAsia="Calibri" w:hAnsi="Calibri" w:cs="Calibri"/>
          <w:sz w:val="22"/>
          <w:szCs w:val="22"/>
        </w:rPr>
      </w:pPr>
      <w:r w:rsidRPr="0013373E">
        <w:rPr>
          <w:rStyle w:val="None"/>
          <w:rFonts w:ascii="Calibri" w:hAnsi="Calibri" w:cs="Calibri"/>
          <w:sz w:val="22"/>
          <w:szCs w:val="22"/>
        </w:rPr>
        <w:t>No report and attendance.</w:t>
      </w:r>
    </w:p>
    <w:p w:rsidR="00C33961" w:rsidRPr="0013373E" w:rsidRDefault="00C33961">
      <w:pPr>
        <w:pStyle w:val="Body"/>
        <w:rPr>
          <w:rStyle w:val="None"/>
          <w:rFonts w:ascii="Calibri" w:eastAsia="Helvetica" w:hAnsi="Calibri" w:cs="Calibri"/>
          <w:b/>
          <w:bCs/>
          <w:sz w:val="22"/>
          <w:szCs w:val="22"/>
        </w:rPr>
      </w:pPr>
    </w:p>
    <w:p w:rsidR="00C33961" w:rsidRPr="0013373E" w:rsidRDefault="005368A9">
      <w:pPr>
        <w:pStyle w:val="ListParagraph"/>
        <w:numPr>
          <w:ilvl w:val="0"/>
          <w:numId w:val="6"/>
        </w:numPr>
        <w:rPr>
          <w:rFonts w:ascii="Calibri" w:hAnsi="Calibri" w:cs="Calibri"/>
          <w:b/>
          <w:bCs/>
          <w:sz w:val="22"/>
          <w:szCs w:val="22"/>
        </w:rPr>
      </w:pPr>
      <w:r w:rsidRPr="0013373E">
        <w:rPr>
          <w:rStyle w:val="None"/>
          <w:rFonts w:ascii="Calibri" w:hAnsi="Calibri" w:cs="Calibri"/>
          <w:b/>
          <w:bCs/>
          <w:sz w:val="22"/>
          <w:szCs w:val="22"/>
        </w:rPr>
        <w:t>Report from Cllr Stephen Shing [ESCC]</w:t>
      </w:r>
    </w:p>
    <w:p w:rsidR="00C33961" w:rsidRPr="0013373E" w:rsidRDefault="005368A9">
      <w:pPr>
        <w:pStyle w:val="BodyD"/>
        <w:ind w:left="1134"/>
        <w:rPr>
          <w:rStyle w:val="None"/>
          <w:rFonts w:ascii="Calibri" w:eastAsia="Calibri" w:hAnsi="Calibri" w:cs="Calibri"/>
          <w:sz w:val="22"/>
          <w:szCs w:val="22"/>
        </w:rPr>
      </w:pPr>
      <w:r w:rsidRPr="0013373E">
        <w:rPr>
          <w:rStyle w:val="None"/>
          <w:rFonts w:ascii="Calibri" w:hAnsi="Calibri" w:cs="Calibri"/>
          <w:sz w:val="22"/>
          <w:szCs w:val="22"/>
        </w:rPr>
        <w:t>Cllr Shing reported that the traffic management proposals presented at County Hall on the 25</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October has gone down very well. They are taking time to look at the proposals. East Sussex County Council [ESCC] have received funding from Government for social care and the Council Tax has been increased by 2% for social services. Cllr Shing confirmed that County are prepared for snow conditions this winter. </w:t>
      </w:r>
    </w:p>
    <w:p w:rsidR="00C33961" w:rsidRPr="0013373E" w:rsidRDefault="00C33961">
      <w:pPr>
        <w:pStyle w:val="BodyD"/>
        <w:rPr>
          <w:rStyle w:val="None"/>
          <w:rFonts w:ascii="Calibri" w:eastAsia="Calibri" w:hAnsi="Calibri" w:cs="Calibri"/>
          <w:sz w:val="22"/>
          <w:szCs w:val="22"/>
        </w:rPr>
      </w:pPr>
    </w:p>
    <w:p w:rsidR="00C33961" w:rsidRPr="0013373E" w:rsidRDefault="005368A9">
      <w:pPr>
        <w:pStyle w:val="ListParagraph"/>
        <w:numPr>
          <w:ilvl w:val="0"/>
          <w:numId w:val="5"/>
        </w:numPr>
        <w:rPr>
          <w:rFonts w:ascii="Calibri" w:hAnsi="Calibri" w:cs="Calibri"/>
          <w:b/>
          <w:bCs/>
          <w:sz w:val="22"/>
          <w:szCs w:val="22"/>
        </w:rPr>
      </w:pPr>
      <w:r w:rsidRPr="0013373E">
        <w:rPr>
          <w:rStyle w:val="None"/>
          <w:rFonts w:ascii="Calibri" w:hAnsi="Calibri" w:cs="Calibri"/>
          <w:b/>
          <w:bCs/>
          <w:sz w:val="22"/>
          <w:szCs w:val="22"/>
        </w:rPr>
        <w:t>Report from Cllr Michael Lunn [WDC]</w:t>
      </w:r>
    </w:p>
    <w:p w:rsidR="00C33961" w:rsidRPr="0013373E" w:rsidRDefault="005368A9">
      <w:pPr>
        <w:pStyle w:val="ListParagraph"/>
        <w:ind w:left="1134"/>
        <w:rPr>
          <w:rStyle w:val="None"/>
          <w:rFonts w:ascii="Calibri" w:eastAsia="Calibri" w:hAnsi="Calibri" w:cs="Calibri"/>
          <w:sz w:val="22"/>
          <w:szCs w:val="22"/>
        </w:rPr>
      </w:pPr>
      <w:r w:rsidRPr="0013373E">
        <w:rPr>
          <w:rStyle w:val="None"/>
          <w:rFonts w:ascii="Calibri" w:hAnsi="Calibri" w:cs="Calibri"/>
          <w:sz w:val="22"/>
          <w:szCs w:val="22"/>
        </w:rPr>
        <w:t>Cllr Michael Lunn wanted to inform all of a timeline so everyone is aware of what happened with the recent flooding. On the 6</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 at 09:27 he was contacted by Maria Caulfield MP as she had received phone calls with concerns about the flooding, however she could not do anything due to purdah. At 11:15 Cllr Lunn made a phone call to Cllr Bob </w:t>
      </w:r>
      <w:proofErr w:type="spellStart"/>
      <w:r w:rsidRPr="0013373E">
        <w:rPr>
          <w:rStyle w:val="None"/>
          <w:rFonts w:ascii="Calibri" w:hAnsi="Calibri" w:cs="Calibri"/>
          <w:sz w:val="22"/>
          <w:szCs w:val="22"/>
        </w:rPr>
        <w:t>Standley</w:t>
      </w:r>
      <w:proofErr w:type="spellEnd"/>
      <w:r w:rsidRPr="0013373E">
        <w:rPr>
          <w:rStyle w:val="None"/>
          <w:rFonts w:ascii="Calibri" w:hAnsi="Calibri" w:cs="Calibri"/>
          <w:sz w:val="22"/>
          <w:szCs w:val="22"/>
        </w:rPr>
        <w:t xml:space="preserve"> [Leader of </w:t>
      </w:r>
      <w:proofErr w:type="spellStart"/>
      <w:r w:rsidRPr="0013373E">
        <w:rPr>
          <w:rStyle w:val="None"/>
          <w:rFonts w:ascii="Calibri" w:hAnsi="Calibri" w:cs="Calibri"/>
          <w:sz w:val="22"/>
          <w:szCs w:val="22"/>
        </w:rPr>
        <w:t>Wealden</w:t>
      </w:r>
      <w:proofErr w:type="spellEnd"/>
      <w:r w:rsidRPr="0013373E">
        <w:rPr>
          <w:rStyle w:val="None"/>
          <w:rFonts w:ascii="Calibri" w:hAnsi="Calibri" w:cs="Calibri"/>
          <w:sz w:val="22"/>
          <w:szCs w:val="22"/>
        </w:rPr>
        <w:t xml:space="preserve"> District Council] as homes at West Dean were cut off and Alfriston Road was shocking. They discussed that morning whether to evoke the emergency plan, after visiting the areas that afternoon </w:t>
      </w:r>
      <w:proofErr w:type="spellStart"/>
      <w:r w:rsidRPr="0013373E">
        <w:rPr>
          <w:rStyle w:val="None"/>
          <w:rFonts w:ascii="Calibri" w:hAnsi="Calibri" w:cs="Calibri"/>
          <w:sz w:val="22"/>
          <w:szCs w:val="22"/>
        </w:rPr>
        <w:t>Wealden</w:t>
      </w:r>
      <w:proofErr w:type="spellEnd"/>
      <w:r w:rsidRPr="0013373E">
        <w:rPr>
          <w:rStyle w:val="None"/>
          <w:rFonts w:ascii="Calibri" w:hAnsi="Calibri" w:cs="Calibri"/>
          <w:sz w:val="22"/>
          <w:szCs w:val="22"/>
        </w:rPr>
        <w:t xml:space="preserve"> evoked the emergency plan at 17:00. </w:t>
      </w:r>
    </w:p>
    <w:p w:rsidR="00C33961" w:rsidRPr="0013373E" w:rsidRDefault="005368A9">
      <w:pPr>
        <w:pStyle w:val="ListParagraph"/>
        <w:ind w:left="1134"/>
        <w:rPr>
          <w:rStyle w:val="None"/>
          <w:rFonts w:ascii="Calibri" w:eastAsia="Calibri" w:hAnsi="Calibri" w:cs="Calibri"/>
          <w:sz w:val="22"/>
          <w:szCs w:val="22"/>
        </w:rPr>
      </w:pPr>
      <w:r w:rsidRPr="0013373E">
        <w:rPr>
          <w:rStyle w:val="None"/>
          <w:rFonts w:ascii="Calibri" w:hAnsi="Calibri" w:cs="Calibri"/>
          <w:sz w:val="22"/>
          <w:szCs w:val="22"/>
        </w:rPr>
        <w:t>On the 7</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November the EA stated that they had taken the initiative themselves and decided to clear the shingle. Cllr Lunn is appalled that it had to get to this situation for the shingle to be cleared. He is very unhappy and an article went out on Friday in the Sussex Express [page 3] all about it. </w:t>
      </w:r>
    </w:p>
    <w:p w:rsidR="00C33961" w:rsidRPr="0013373E" w:rsidRDefault="005368A9">
      <w:pPr>
        <w:pStyle w:val="ListParagraph"/>
        <w:ind w:left="1134"/>
        <w:rPr>
          <w:rStyle w:val="None"/>
          <w:rFonts w:ascii="Calibri" w:eastAsia="Calibri" w:hAnsi="Calibri" w:cs="Calibri"/>
          <w:sz w:val="22"/>
          <w:szCs w:val="22"/>
        </w:rPr>
      </w:pPr>
      <w:r w:rsidRPr="0013373E">
        <w:rPr>
          <w:rStyle w:val="None"/>
          <w:rFonts w:ascii="Calibri" w:hAnsi="Calibri" w:cs="Calibri"/>
          <w:sz w:val="22"/>
          <w:szCs w:val="22"/>
        </w:rPr>
        <w:t xml:space="preserve">Cllr Lunn explained that officers from the </w:t>
      </w:r>
      <w:proofErr w:type="spellStart"/>
      <w:r w:rsidRPr="0013373E">
        <w:rPr>
          <w:rStyle w:val="None"/>
          <w:rFonts w:ascii="Calibri" w:hAnsi="Calibri" w:cs="Calibri"/>
          <w:sz w:val="22"/>
          <w:szCs w:val="22"/>
        </w:rPr>
        <w:t>Wealden</w:t>
      </w:r>
      <w:proofErr w:type="spellEnd"/>
      <w:r w:rsidRPr="0013373E">
        <w:rPr>
          <w:rStyle w:val="None"/>
          <w:rFonts w:ascii="Calibri" w:hAnsi="Calibri" w:cs="Calibri"/>
          <w:sz w:val="22"/>
          <w:szCs w:val="22"/>
        </w:rPr>
        <w:t xml:space="preserve"> Emergency team have been excellent and when asked by Cllr Lunn they attended and arranged for additional pumps to be placed in the Willows. He stated he </w:t>
      </w:r>
      <w:r w:rsidRPr="0013373E">
        <w:rPr>
          <w:rStyle w:val="None"/>
          <w:rFonts w:ascii="Calibri" w:hAnsi="Calibri" w:cs="Calibri"/>
          <w:sz w:val="22"/>
          <w:szCs w:val="22"/>
        </w:rPr>
        <w:lastRenderedPageBreak/>
        <w:t xml:space="preserve">went down to see the shingle being cleared on Saturday and it created a vast improvement on the water levels very quickly. Cllr Lunn stated he will be raising the recent issues with EA at the next Full WDC board, the water board meeting and parliament. He suggested that APC write a letter also. It was agreed that Cllr Adcock will draft a letter and circulate to Cllrs for approval. </w:t>
      </w:r>
      <w:r w:rsidRPr="0013373E">
        <w:rPr>
          <w:rStyle w:val="None"/>
          <w:rFonts w:ascii="Calibri" w:hAnsi="Calibri" w:cs="Calibri"/>
          <w:color w:val="FF0000"/>
          <w:sz w:val="22"/>
          <w:szCs w:val="22"/>
          <w:u w:color="FF0000"/>
        </w:rPr>
        <w:t xml:space="preserve">Action 1. </w:t>
      </w:r>
    </w:p>
    <w:p w:rsidR="00C33961" w:rsidRPr="0013373E" w:rsidRDefault="005368A9">
      <w:pPr>
        <w:pStyle w:val="ListParagraph"/>
        <w:ind w:left="1134" w:firstLine="9"/>
        <w:rPr>
          <w:rStyle w:val="None"/>
          <w:rFonts w:ascii="Calibri" w:eastAsia="Calibri" w:hAnsi="Calibri" w:cs="Calibri"/>
          <w:sz w:val="22"/>
          <w:szCs w:val="22"/>
        </w:rPr>
      </w:pPr>
      <w:r w:rsidRPr="0013373E">
        <w:rPr>
          <w:rStyle w:val="None"/>
          <w:rFonts w:ascii="Calibri" w:hAnsi="Calibri" w:cs="Calibri"/>
          <w:sz w:val="22"/>
          <w:szCs w:val="22"/>
        </w:rPr>
        <w:t>Mrs Vanessa Rowlands from Cuckmere Valley Parish Council said to speak to Mark Lamb from Friend of Cuckmere as he has been heavily involved in this</w:t>
      </w:r>
    </w:p>
    <w:p w:rsidR="00C33961" w:rsidRPr="0013373E" w:rsidRDefault="00C33961">
      <w:pPr>
        <w:pStyle w:val="ListParagraph"/>
        <w:ind w:left="927"/>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Apologies for absence</w:t>
      </w:r>
    </w:p>
    <w:p w:rsidR="00C33961" w:rsidRPr="0013373E" w:rsidRDefault="005368A9">
      <w:pPr>
        <w:pStyle w:val="BodyB"/>
        <w:ind w:left="927" w:firstLine="207"/>
        <w:jc w:val="left"/>
        <w:rPr>
          <w:rStyle w:val="None"/>
          <w:rFonts w:ascii="Calibri" w:eastAsia="Calibri" w:hAnsi="Calibri" w:cs="Calibri"/>
          <w:sz w:val="22"/>
          <w:szCs w:val="22"/>
        </w:rPr>
      </w:pPr>
      <w:r w:rsidRPr="0013373E">
        <w:rPr>
          <w:rStyle w:val="None"/>
          <w:rFonts w:ascii="Calibri" w:hAnsi="Calibri" w:cs="Calibri"/>
          <w:sz w:val="22"/>
          <w:szCs w:val="22"/>
        </w:rPr>
        <w:t xml:space="preserve">No apologies received however Cllr Beechey did contact Clerk to report he would be a late arrival. </w:t>
      </w:r>
    </w:p>
    <w:p w:rsidR="00C33961" w:rsidRPr="0013373E" w:rsidRDefault="00C33961">
      <w:pPr>
        <w:pStyle w:val="BodyB"/>
        <w:ind w:left="927"/>
        <w:jc w:val="left"/>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Declaration of interests</w:t>
      </w:r>
    </w:p>
    <w:p w:rsidR="00C33961" w:rsidRPr="0013373E" w:rsidRDefault="005368A9">
      <w:pPr>
        <w:pStyle w:val="BodyB"/>
        <w:ind w:left="927" w:firstLine="207"/>
        <w:rPr>
          <w:rStyle w:val="None"/>
          <w:rFonts w:ascii="Calibri" w:eastAsia="Calibri" w:hAnsi="Calibri" w:cs="Calibri"/>
          <w:sz w:val="22"/>
          <w:szCs w:val="22"/>
          <w:lang w:val="pt-PT"/>
        </w:rPr>
      </w:pPr>
      <w:r w:rsidRPr="0013373E">
        <w:rPr>
          <w:rStyle w:val="None"/>
          <w:rFonts w:ascii="Calibri" w:hAnsi="Calibri" w:cs="Calibri"/>
          <w:sz w:val="22"/>
          <w:szCs w:val="22"/>
          <w:lang w:val="pt-PT"/>
        </w:rPr>
        <w:t xml:space="preserve">Cllr Daw and Cllr Watkins declared an interest as they are part of Alfriston Emergency Group [AEG]. </w:t>
      </w:r>
    </w:p>
    <w:p w:rsidR="00C33961" w:rsidRPr="0013373E" w:rsidRDefault="00C33961">
      <w:pPr>
        <w:pStyle w:val="BodyB"/>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Minutes</w:t>
      </w:r>
    </w:p>
    <w:p w:rsidR="00C33961" w:rsidRPr="0013373E" w:rsidRDefault="005368A9">
      <w:pPr>
        <w:pStyle w:val="BodyBA"/>
        <w:ind w:left="1134"/>
        <w:rPr>
          <w:rStyle w:val="None"/>
          <w:rFonts w:ascii="Calibri" w:eastAsia="Calibri" w:hAnsi="Calibri" w:cs="Calibri"/>
          <w:sz w:val="22"/>
          <w:szCs w:val="22"/>
        </w:rPr>
      </w:pPr>
      <w:r w:rsidRPr="0013373E">
        <w:rPr>
          <w:rStyle w:val="None"/>
          <w:rFonts w:ascii="Calibri" w:hAnsi="Calibri" w:cs="Calibri"/>
          <w:sz w:val="22"/>
          <w:szCs w:val="22"/>
        </w:rPr>
        <w:t xml:space="preserve">Cllr. Cooper proposed and Cllr. Daw seconded a motion that the unadopted minutes of the meeting </w:t>
      </w:r>
    </w:p>
    <w:p w:rsidR="00C33961" w:rsidRPr="0013373E" w:rsidRDefault="005368A9">
      <w:pPr>
        <w:pStyle w:val="BodyBA"/>
        <w:ind w:left="951" w:firstLine="183"/>
        <w:rPr>
          <w:rStyle w:val="None"/>
          <w:rFonts w:ascii="Calibri" w:eastAsia="Helvetica" w:hAnsi="Calibri" w:cs="Calibri"/>
          <w:b/>
          <w:bCs/>
          <w:sz w:val="22"/>
          <w:szCs w:val="22"/>
        </w:rPr>
      </w:pPr>
      <w:r w:rsidRPr="0013373E">
        <w:rPr>
          <w:rStyle w:val="None"/>
          <w:rFonts w:ascii="Calibri" w:hAnsi="Calibri" w:cs="Calibri"/>
          <w:sz w:val="22"/>
          <w:szCs w:val="22"/>
        </w:rPr>
        <w:t>held on 9</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September 2019 were a true and accurate record. </w:t>
      </w:r>
      <w:r w:rsidRPr="0013373E">
        <w:rPr>
          <w:rStyle w:val="None"/>
          <w:rFonts w:ascii="Calibri" w:hAnsi="Calibri" w:cs="Calibri"/>
          <w:b/>
          <w:bCs/>
          <w:sz w:val="22"/>
          <w:szCs w:val="22"/>
        </w:rPr>
        <w:t xml:space="preserve">MOTION CARRIED.  </w:t>
      </w:r>
    </w:p>
    <w:p w:rsidR="00C33961" w:rsidRPr="0013373E" w:rsidRDefault="005368A9">
      <w:pPr>
        <w:pStyle w:val="BodyA"/>
        <w:ind w:left="567" w:firstLine="567"/>
        <w:rPr>
          <w:rStyle w:val="None"/>
          <w:rFonts w:ascii="Calibri" w:eastAsia="Calibri" w:hAnsi="Calibri" w:cs="Calibri"/>
          <w:sz w:val="22"/>
          <w:szCs w:val="22"/>
        </w:rPr>
      </w:pPr>
      <w:r w:rsidRPr="0013373E">
        <w:rPr>
          <w:rStyle w:val="None"/>
          <w:rFonts w:ascii="Calibri" w:hAnsi="Calibri" w:cs="Calibri"/>
          <w:sz w:val="22"/>
          <w:szCs w:val="22"/>
        </w:rPr>
        <w:t>Cllr. Watkins duly signed the minutes.</w:t>
      </w:r>
    </w:p>
    <w:p w:rsidR="00C33961" w:rsidRPr="0013373E" w:rsidRDefault="00C33961">
      <w:pPr>
        <w:pStyle w:val="BodyB"/>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lang w:val="pt-PT"/>
        </w:rPr>
      </w:pPr>
      <w:r w:rsidRPr="0013373E">
        <w:rPr>
          <w:rStyle w:val="None"/>
          <w:rFonts w:ascii="Calibri" w:hAnsi="Calibri" w:cs="Calibri"/>
          <w:b/>
          <w:bCs/>
          <w:sz w:val="22"/>
          <w:szCs w:val="22"/>
          <w:lang w:val="pt-PT"/>
        </w:rPr>
        <w:t>Finance</w:t>
      </w:r>
    </w:p>
    <w:p w:rsidR="00C33961" w:rsidRPr="0013373E" w:rsidRDefault="005368A9">
      <w:pPr>
        <w:pStyle w:val="BodyDA"/>
        <w:ind w:left="567" w:firstLine="567"/>
        <w:rPr>
          <w:rStyle w:val="None"/>
          <w:rFonts w:ascii="Calibri" w:eastAsia="Helvetica" w:hAnsi="Calibri" w:cs="Calibri"/>
          <w:b/>
          <w:bCs/>
          <w:sz w:val="22"/>
          <w:szCs w:val="22"/>
        </w:rPr>
      </w:pPr>
      <w:r w:rsidRPr="0013373E">
        <w:rPr>
          <w:rStyle w:val="None"/>
          <w:rFonts w:ascii="Calibri" w:hAnsi="Calibri" w:cs="Calibri"/>
          <w:sz w:val="22"/>
          <w:szCs w:val="22"/>
          <w:u w:val="single"/>
        </w:rPr>
        <w:t>111.1 To approve the Statement of Finances and sign invoices for payment</w:t>
      </w:r>
    </w:p>
    <w:p w:rsidR="00C33961" w:rsidRPr="0013373E" w:rsidRDefault="005368A9">
      <w:pPr>
        <w:pStyle w:val="BodyBAA"/>
        <w:ind w:left="567" w:firstLine="567"/>
        <w:rPr>
          <w:rStyle w:val="None"/>
          <w:rFonts w:ascii="Calibri" w:eastAsia="Calibri" w:hAnsi="Calibri" w:cs="Calibri"/>
          <w:sz w:val="22"/>
          <w:szCs w:val="22"/>
        </w:rPr>
      </w:pPr>
      <w:r w:rsidRPr="0013373E">
        <w:rPr>
          <w:rStyle w:val="None"/>
          <w:rFonts w:ascii="Calibri" w:hAnsi="Calibri" w:cs="Calibri"/>
          <w:sz w:val="22"/>
          <w:szCs w:val="22"/>
        </w:rPr>
        <w:t xml:space="preserve">Cllr. Savage proposed and Cllr. Cooper seconded a motion to approve the Statement of Finances.  </w:t>
      </w:r>
    </w:p>
    <w:p w:rsidR="00C33961" w:rsidRPr="0013373E" w:rsidRDefault="005368A9">
      <w:pPr>
        <w:pStyle w:val="BodyBAA"/>
        <w:ind w:firstLine="567"/>
        <w:rPr>
          <w:rStyle w:val="None"/>
          <w:rFonts w:ascii="Calibri" w:eastAsia="Helvetica" w:hAnsi="Calibri" w:cs="Calibri"/>
          <w:b/>
          <w:bCs/>
          <w:sz w:val="22"/>
          <w:szCs w:val="22"/>
        </w:rPr>
      </w:pPr>
      <w:r w:rsidRPr="0013373E">
        <w:rPr>
          <w:rStyle w:val="None"/>
          <w:rFonts w:ascii="Calibri" w:hAnsi="Calibri" w:cs="Calibri"/>
          <w:sz w:val="22"/>
          <w:szCs w:val="22"/>
        </w:rPr>
        <w:t xml:space="preserve">         </w:t>
      </w:r>
      <w:r w:rsidRPr="0013373E">
        <w:rPr>
          <w:rStyle w:val="None"/>
          <w:rFonts w:ascii="Calibri" w:hAnsi="Calibri" w:cs="Calibri"/>
          <w:sz w:val="22"/>
          <w:szCs w:val="22"/>
        </w:rPr>
        <w:tab/>
      </w:r>
      <w:r w:rsidRPr="0013373E">
        <w:rPr>
          <w:rStyle w:val="None"/>
          <w:rFonts w:ascii="Calibri" w:hAnsi="Calibri" w:cs="Calibri"/>
          <w:sz w:val="22"/>
          <w:szCs w:val="22"/>
          <w:u w:val="single"/>
        </w:rPr>
        <w:t>[</w:t>
      </w:r>
      <w:r w:rsidRPr="0013373E">
        <w:rPr>
          <w:rStyle w:val="None"/>
          <w:rFonts w:ascii="Calibri" w:hAnsi="Calibri" w:cs="Calibri"/>
          <w:color w:val="0070C0"/>
          <w:sz w:val="22"/>
          <w:szCs w:val="22"/>
          <w:u w:val="single" w:color="0070C0"/>
        </w:rPr>
        <w:t>Appendix A</w:t>
      </w:r>
      <w:r w:rsidRPr="0013373E">
        <w:rPr>
          <w:rStyle w:val="None"/>
          <w:rFonts w:ascii="Calibri" w:hAnsi="Calibri" w:cs="Calibri"/>
          <w:sz w:val="22"/>
          <w:szCs w:val="22"/>
        </w:rPr>
        <w:t xml:space="preserve">]. </w:t>
      </w:r>
      <w:r w:rsidRPr="0013373E">
        <w:rPr>
          <w:rStyle w:val="None"/>
          <w:rFonts w:ascii="Calibri" w:hAnsi="Calibri" w:cs="Calibri"/>
          <w:b/>
          <w:bCs/>
          <w:sz w:val="22"/>
          <w:szCs w:val="22"/>
        </w:rPr>
        <w:t>MOTION CARRIED</w:t>
      </w:r>
    </w:p>
    <w:p w:rsidR="00C33961" w:rsidRPr="0013373E" w:rsidRDefault="005368A9">
      <w:pPr>
        <w:pStyle w:val="BodyBAA"/>
        <w:ind w:left="183" w:firstLine="567"/>
        <w:rPr>
          <w:rStyle w:val="None"/>
          <w:rFonts w:ascii="Calibri" w:eastAsia="Helvetica" w:hAnsi="Calibri" w:cs="Calibri"/>
          <w:b/>
          <w:bCs/>
          <w:sz w:val="22"/>
          <w:szCs w:val="22"/>
        </w:rPr>
      </w:pPr>
      <w:r w:rsidRPr="0013373E">
        <w:rPr>
          <w:rStyle w:val="None"/>
          <w:rFonts w:ascii="Calibri" w:hAnsi="Calibri" w:cs="Calibri"/>
          <w:sz w:val="22"/>
          <w:szCs w:val="22"/>
        </w:rPr>
        <w:t xml:space="preserve">     </w:t>
      </w:r>
      <w:r w:rsidRPr="0013373E">
        <w:rPr>
          <w:rStyle w:val="None"/>
          <w:rFonts w:ascii="Calibri" w:hAnsi="Calibri" w:cs="Calibri"/>
          <w:sz w:val="22"/>
          <w:szCs w:val="22"/>
        </w:rPr>
        <w:tab/>
        <w:t xml:space="preserve">Cllr. Cooper approved and signed Invoices for Payment. </w:t>
      </w:r>
      <w:r w:rsidRPr="0013373E">
        <w:rPr>
          <w:rStyle w:val="None"/>
          <w:rFonts w:ascii="Calibri" w:hAnsi="Calibri" w:cs="Calibri"/>
          <w:b/>
          <w:bCs/>
          <w:sz w:val="22"/>
          <w:szCs w:val="22"/>
        </w:rPr>
        <w:t>MOTION CARRIED</w:t>
      </w:r>
    </w:p>
    <w:p w:rsidR="00C33961" w:rsidRPr="0013373E" w:rsidRDefault="00C33961">
      <w:pPr>
        <w:pStyle w:val="BodyBAA"/>
        <w:ind w:left="183" w:firstLine="567"/>
        <w:rPr>
          <w:rStyle w:val="None"/>
          <w:rFonts w:ascii="Calibri" w:eastAsia="Helvetica" w:hAnsi="Calibri" w:cs="Calibri"/>
          <w:b/>
          <w:bCs/>
          <w:sz w:val="22"/>
          <w:szCs w:val="22"/>
        </w:rPr>
      </w:pPr>
    </w:p>
    <w:p w:rsidR="00C33961" w:rsidRPr="0013373E" w:rsidRDefault="005368A9">
      <w:pPr>
        <w:pStyle w:val="BodyBAA"/>
        <w:ind w:left="567" w:firstLine="567"/>
        <w:rPr>
          <w:rStyle w:val="None"/>
          <w:rFonts w:ascii="Calibri" w:eastAsia="Calibri" w:hAnsi="Calibri" w:cs="Calibri"/>
          <w:sz w:val="22"/>
          <w:szCs w:val="22"/>
          <w:u w:val="single"/>
        </w:rPr>
      </w:pPr>
      <w:r w:rsidRPr="0013373E">
        <w:rPr>
          <w:rStyle w:val="None"/>
          <w:rFonts w:ascii="Calibri" w:hAnsi="Calibri" w:cs="Calibri"/>
          <w:sz w:val="22"/>
          <w:szCs w:val="22"/>
          <w:u w:val="single"/>
        </w:rPr>
        <w:t xml:space="preserve">111.2 To approve the Q2 2019/20 audit paperwork </w:t>
      </w:r>
    </w:p>
    <w:p w:rsidR="00C33961" w:rsidRPr="0013373E" w:rsidRDefault="005368A9">
      <w:pPr>
        <w:pStyle w:val="BodyBAA"/>
        <w:ind w:left="1134"/>
        <w:rPr>
          <w:rStyle w:val="None"/>
          <w:rFonts w:ascii="Calibri" w:eastAsia="Calibri" w:hAnsi="Calibri" w:cs="Calibri"/>
          <w:sz w:val="22"/>
          <w:szCs w:val="22"/>
        </w:rPr>
      </w:pPr>
      <w:r w:rsidRPr="0013373E">
        <w:rPr>
          <w:rStyle w:val="None"/>
          <w:rFonts w:ascii="Calibri" w:hAnsi="Calibri" w:cs="Calibri"/>
          <w:sz w:val="22"/>
          <w:szCs w:val="22"/>
        </w:rPr>
        <w:t xml:space="preserve">Cllr. Watkins proposed and Cllr. Daw seconded a motion to approve the Q2 audit paperwork </w:t>
      </w:r>
    </w:p>
    <w:p w:rsidR="00C33961" w:rsidRPr="0013373E" w:rsidRDefault="005368A9">
      <w:pPr>
        <w:pStyle w:val="BodyBAA"/>
        <w:ind w:left="1134"/>
        <w:rPr>
          <w:rStyle w:val="None"/>
          <w:rFonts w:ascii="Calibri" w:eastAsia="Calibri" w:hAnsi="Calibri" w:cs="Calibri"/>
          <w:sz w:val="22"/>
          <w:szCs w:val="22"/>
        </w:rPr>
      </w:pPr>
      <w:r w:rsidRPr="0013373E">
        <w:rPr>
          <w:rStyle w:val="None"/>
          <w:rFonts w:ascii="Calibri" w:hAnsi="Calibri" w:cs="Calibri"/>
          <w:sz w:val="22"/>
          <w:szCs w:val="22"/>
        </w:rPr>
        <w:t>for 2019/20</w:t>
      </w:r>
      <w:r w:rsidRPr="0013373E">
        <w:rPr>
          <w:rStyle w:val="None"/>
          <w:rFonts w:ascii="Calibri" w:hAnsi="Calibri" w:cs="Calibri"/>
          <w:b/>
          <w:bCs/>
          <w:sz w:val="22"/>
          <w:szCs w:val="22"/>
        </w:rPr>
        <w:t xml:space="preserve"> MOTION CARRIED</w:t>
      </w:r>
      <w:r w:rsidRPr="0013373E">
        <w:rPr>
          <w:rStyle w:val="None"/>
          <w:rFonts w:ascii="Calibri" w:hAnsi="Calibri" w:cs="Calibri"/>
          <w:sz w:val="22"/>
          <w:szCs w:val="22"/>
        </w:rPr>
        <w:t xml:space="preserve">. </w:t>
      </w:r>
    </w:p>
    <w:bookmarkEnd w:id="0"/>
    <w:p w:rsidR="00C33961" w:rsidRPr="0013373E" w:rsidRDefault="00C33961">
      <w:pPr>
        <w:pStyle w:val="BodyBAA"/>
        <w:ind w:left="183" w:firstLine="567"/>
        <w:rPr>
          <w:rStyle w:val="None"/>
          <w:rFonts w:ascii="Calibri" w:eastAsia="Calibri" w:hAnsi="Calibri" w:cs="Calibri"/>
          <w:sz w:val="22"/>
          <w:szCs w:val="22"/>
          <w:u w:val="single"/>
        </w:rPr>
      </w:pPr>
    </w:p>
    <w:p w:rsidR="00C33961" w:rsidRPr="0013373E" w:rsidRDefault="005368A9">
      <w:pPr>
        <w:pStyle w:val="BodyBAA"/>
        <w:numPr>
          <w:ilvl w:val="0"/>
          <w:numId w:val="5"/>
        </w:numPr>
        <w:rPr>
          <w:rFonts w:ascii="Calibri" w:eastAsia="Calibri" w:hAnsi="Calibri" w:cs="Calibri"/>
          <w:sz w:val="22"/>
          <w:szCs w:val="22"/>
        </w:rPr>
      </w:pPr>
      <w:bookmarkStart w:id="1" w:name="_Hlk25062457"/>
      <w:r w:rsidRPr="0013373E">
        <w:rPr>
          <w:rStyle w:val="None"/>
          <w:rFonts w:ascii="Calibri" w:hAnsi="Calibri" w:cs="Calibri"/>
          <w:b/>
          <w:bCs/>
          <w:sz w:val="22"/>
          <w:szCs w:val="22"/>
        </w:rPr>
        <w:t>To consider and approve a request to change the name of the Recreation Ground</w:t>
      </w:r>
      <w:bookmarkEnd w:id="1"/>
    </w:p>
    <w:p w:rsidR="0013373E" w:rsidRPr="0013373E" w:rsidRDefault="005368A9">
      <w:pPr>
        <w:pStyle w:val="BodyBAA"/>
        <w:ind w:left="1134" w:firstLine="6"/>
        <w:rPr>
          <w:rStyle w:val="None"/>
          <w:rFonts w:ascii="Calibri" w:hAnsi="Calibri" w:cs="Calibri"/>
          <w:sz w:val="22"/>
          <w:szCs w:val="22"/>
        </w:rPr>
      </w:pPr>
      <w:bookmarkStart w:id="2" w:name="_Hlk25062446"/>
      <w:r w:rsidRPr="0013373E">
        <w:rPr>
          <w:rStyle w:val="None"/>
          <w:rFonts w:ascii="Calibri" w:hAnsi="Calibri" w:cs="Calibri"/>
          <w:sz w:val="22"/>
          <w:szCs w:val="22"/>
        </w:rPr>
        <w:t xml:space="preserve">Clerk reported that a letter has been received asking for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to consider renaming the Recreation Ground the ‘John Harmer Ground’ or similar to </w:t>
      </w:r>
      <w:proofErr w:type="spellStart"/>
      <w:r w:rsidRPr="0013373E">
        <w:rPr>
          <w:rStyle w:val="None"/>
          <w:rFonts w:ascii="Calibri" w:hAnsi="Calibri" w:cs="Calibri"/>
          <w:sz w:val="22"/>
          <w:szCs w:val="22"/>
        </w:rPr>
        <w:t>recognise</w:t>
      </w:r>
      <w:proofErr w:type="spellEnd"/>
      <w:r w:rsidRPr="0013373E">
        <w:rPr>
          <w:rStyle w:val="None"/>
          <w:rFonts w:ascii="Calibri" w:hAnsi="Calibri" w:cs="Calibri"/>
          <w:sz w:val="22"/>
          <w:szCs w:val="22"/>
        </w:rPr>
        <w:t xml:space="preserve"> the dedication of Mr John Harmer to the Village of Alfriston. 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liked the idea but does not think the whole ground should be renamed, he suggested just the Pavilion itself?  All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agreed that it should not be the Recreation ground but the Pavilion is ideal with </w:t>
      </w:r>
      <w:proofErr w:type="spellStart"/>
      <w:r w:rsidRPr="0013373E">
        <w:rPr>
          <w:rStyle w:val="None"/>
          <w:rFonts w:ascii="Calibri" w:hAnsi="Calibri" w:cs="Calibri"/>
          <w:sz w:val="22"/>
          <w:szCs w:val="22"/>
        </w:rPr>
        <w:t>it’s</w:t>
      </w:r>
      <w:proofErr w:type="spellEnd"/>
      <w:r w:rsidRPr="0013373E">
        <w:rPr>
          <w:rStyle w:val="None"/>
          <w:rFonts w:ascii="Calibri" w:hAnsi="Calibri" w:cs="Calibri"/>
          <w:sz w:val="22"/>
          <w:szCs w:val="22"/>
        </w:rPr>
        <w:t xml:space="preserve"> link to the Cricket Club. A plaque could be installed to ensure it is clear. Cllr Daw proposed that the Pavilion would be renamed ‘The Harmer Pavilion’, this was seconded by Cllr Cooper. </w:t>
      </w:r>
      <w:r w:rsidRPr="0013373E">
        <w:rPr>
          <w:rStyle w:val="None"/>
          <w:rFonts w:ascii="Calibri" w:hAnsi="Calibri" w:cs="Calibri"/>
          <w:b/>
          <w:bCs/>
          <w:sz w:val="22"/>
          <w:szCs w:val="22"/>
        </w:rPr>
        <w:t xml:space="preserve">MOTION CARRIED. </w:t>
      </w:r>
      <w:r w:rsidRPr="0013373E">
        <w:rPr>
          <w:rStyle w:val="None"/>
          <w:rFonts w:ascii="Calibri" w:hAnsi="Calibri" w:cs="Calibri"/>
          <w:sz w:val="22"/>
          <w:szCs w:val="22"/>
        </w:rPr>
        <w:t>Clerk will speak to the author of the letter to make arrangements.</w:t>
      </w:r>
      <w:r w:rsidRPr="0013373E">
        <w:rPr>
          <w:rStyle w:val="None"/>
          <w:rFonts w:ascii="Calibri" w:hAnsi="Calibri" w:cs="Calibri"/>
          <w:b/>
          <w:bCs/>
          <w:sz w:val="22"/>
          <w:szCs w:val="22"/>
        </w:rPr>
        <w:t xml:space="preserve"> </w:t>
      </w:r>
      <w:r w:rsidRPr="0013373E">
        <w:rPr>
          <w:rStyle w:val="None"/>
          <w:rFonts w:ascii="Calibri" w:hAnsi="Calibri" w:cs="Calibri"/>
          <w:sz w:val="22"/>
          <w:szCs w:val="22"/>
        </w:rPr>
        <w:t xml:space="preserve"> </w:t>
      </w:r>
    </w:p>
    <w:p w:rsidR="00C33961" w:rsidRPr="0013373E" w:rsidRDefault="005368A9">
      <w:pPr>
        <w:pStyle w:val="BodyBAA"/>
        <w:ind w:left="1134" w:firstLine="6"/>
        <w:rPr>
          <w:rStyle w:val="None"/>
          <w:rFonts w:ascii="Calibri" w:eastAsia="Calibri" w:hAnsi="Calibri" w:cs="Calibri"/>
          <w:color w:val="FF0000"/>
          <w:sz w:val="22"/>
          <w:szCs w:val="22"/>
          <w:u w:color="FF0000"/>
        </w:rPr>
      </w:pPr>
      <w:r w:rsidRPr="0013373E">
        <w:rPr>
          <w:rStyle w:val="None"/>
          <w:rFonts w:ascii="Calibri" w:hAnsi="Calibri" w:cs="Calibri"/>
          <w:color w:val="FF0000"/>
          <w:sz w:val="22"/>
          <w:szCs w:val="22"/>
          <w:u w:color="FF0000"/>
        </w:rPr>
        <w:t>Action 2.</w:t>
      </w:r>
      <w:bookmarkEnd w:id="2"/>
    </w:p>
    <w:p w:rsidR="00C33961" w:rsidRPr="0013373E" w:rsidRDefault="005368A9">
      <w:pPr>
        <w:pStyle w:val="BodyBAA"/>
        <w:ind w:left="1134"/>
        <w:rPr>
          <w:rStyle w:val="None"/>
          <w:rFonts w:ascii="Calibri" w:eastAsia="Calibri" w:hAnsi="Calibri" w:cs="Calibri"/>
          <w:sz w:val="22"/>
          <w:szCs w:val="22"/>
        </w:rPr>
      </w:pPr>
      <w:r w:rsidRPr="0013373E">
        <w:rPr>
          <w:rStyle w:val="None"/>
          <w:rFonts w:ascii="Calibri" w:eastAsia="Calibri" w:hAnsi="Calibri" w:cs="Calibri"/>
          <w:sz w:val="22"/>
          <w:szCs w:val="22"/>
        </w:rPr>
        <w:tab/>
        <w:t xml:space="preserve"> </w:t>
      </w: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 xml:space="preserve">Report on Highways &amp; </w:t>
      </w:r>
      <w:proofErr w:type="spellStart"/>
      <w:r w:rsidRPr="0013373E">
        <w:rPr>
          <w:rStyle w:val="None"/>
          <w:rFonts w:ascii="Calibri" w:hAnsi="Calibri" w:cs="Calibri"/>
          <w:b/>
          <w:bCs/>
          <w:sz w:val="22"/>
          <w:szCs w:val="22"/>
        </w:rPr>
        <w:t>Twittens</w:t>
      </w:r>
      <w:proofErr w:type="spellEnd"/>
      <w:r w:rsidRPr="0013373E">
        <w:rPr>
          <w:rStyle w:val="None"/>
          <w:rFonts w:ascii="Calibri" w:hAnsi="Calibri" w:cs="Calibri"/>
          <w:b/>
          <w:bCs/>
          <w:sz w:val="22"/>
          <w:szCs w:val="22"/>
        </w:rPr>
        <w:t xml:space="preserve"> – Cllr </w:t>
      </w:r>
      <w:proofErr w:type="spellStart"/>
      <w:r w:rsidRPr="0013373E">
        <w:rPr>
          <w:rStyle w:val="None"/>
          <w:rFonts w:ascii="Calibri" w:hAnsi="Calibri" w:cs="Calibri"/>
          <w:b/>
          <w:bCs/>
          <w:sz w:val="22"/>
          <w:szCs w:val="22"/>
        </w:rPr>
        <w:t>Rabagliati</w:t>
      </w:r>
      <w:proofErr w:type="spellEnd"/>
    </w:p>
    <w:p w:rsidR="00C33961" w:rsidRPr="0013373E" w:rsidRDefault="005368A9">
      <w:pPr>
        <w:pStyle w:val="BodyE"/>
        <w:ind w:left="1134"/>
        <w:rPr>
          <w:rStyle w:val="None"/>
          <w:rFonts w:ascii="Calibri" w:eastAsia="Calibri" w:hAnsi="Calibri" w:cs="Calibri"/>
          <w:sz w:val="22"/>
          <w:szCs w:val="22"/>
          <w:u w:val="single"/>
        </w:rPr>
      </w:pPr>
      <w:r w:rsidRPr="0013373E">
        <w:rPr>
          <w:rStyle w:val="None"/>
          <w:rFonts w:ascii="Calibri" w:hAnsi="Calibri" w:cs="Calibri"/>
          <w:sz w:val="22"/>
          <w:szCs w:val="22"/>
          <w:u w:val="single"/>
        </w:rPr>
        <w:t>113.1 Taskforce Update</w:t>
      </w:r>
    </w:p>
    <w:p w:rsidR="00C33961" w:rsidRPr="0013373E" w:rsidRDefault="005368A9" w:rsidP="00F15BB2">
      <w:pPr>
        <w:pStyle w:val="BodyE"/>
        <w:ind w:left="1134"/>
        <w:rPr>
          <w:rStyle w:val="None"/>
          <w:rFonts w:ascii="Calibri" w:eastAsia="Calibri" w:hAnsi="Calibri" w:cs="Calibri"/>
          <w:sz w:val="22"/>
          <w:szCs w:val="22"/>
        </w:rPr>
      </w:pPr>
      <w:r w:rsidRPr="0013373E">
        <w:rPr>
          <w:rStyle w:val="None"/>
          <w:rFonts w:ascii="Calibri" w:hAnsi="Calibri" w:cs="Calibri"/>
          <w:sz w:val="22"/>
          <w:szCs w:val="22"/>
        </w:rPr>
        <w:t xml:space="preserve">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reported that in West Street the soil along the wall outside The Old Rectory has been cleared, and East Sussex Highways have been asked to look at the possibility of surfacing to the edge to ensure that regrowth does not occur.  We await an update after their inspection.</w:t>
      </w:r>
    </w:p>
    <w:p w:rsidR="00C33961" w:rsidRDefault="005368A9" w:rsidP="00F15BB2">
      <w:pPr>
        <w:pStyle w:val="BodyE"/>
        <w:ind w:left="1134"/>
        <w:rPr>
          <w:rStyle w:val="None"/>
          <w:rFonts w:ascii="Calibri" w:hAnsi="Calibri" w:cs="Calibri"/>
          <w:sz w:val="22"/>
          <w:szCs w:val="22"/>
        </w:rPr>
      </w:pPr>
      <w:r w:rsidRPr="0013373E">
        <w:rPr>
          <w:rStyle w:val="None"/>
          <w:rFonts w:ascii="Calibri" w:hAnsi="Calibri" w:cs="Calibri"/>
          <w:sz w:val="22"/>
          <w:szCs w:val="22"/>
        </w:rPr>
        <w:t>Dene Car Park entrance, bulbs have been sourced and planted on the grass area beside the toilets.  We look forward to the seeing the results in the Spring.</w:t>
      </w:r>
    </w:p>
    <w:p w:rsidR="00F15BB2" w:rsidRPr="0013373E" w:rsidRDefault="00F15BB2" w:rsidP="00F15BB2">
      <w:pPr>
        <w:pStyle w:val="BodyE"/>
        <w:ind w:left="1134"/>
        <w:rPr>
          <w:rStyle w:val="None"/>
          <w:rFonts w:ascii="Calibri" w:eastAsia="Calibri" w:hAnsi="Calibri" w:cs="Calibri"/>
          <w:sz w:val="22"/>
          <w:szCs w:val="22"/>
        </w:rPr>
      </w:pPr>
    </w:p>
    <w:p w:rsidR="00C33961" w:rsidRDefault="005368A9" w:rsidP="00F15BB2">
      <w:pPr>
        <w:pStyle w:val="BodyE"/>
        <w:ind w:left="1134"/>
        <w:rPr>
          <w:rStyle w:val="None"/>
          <w:rFonts w:ascii="Calibri" w:hAnsi="Calibri" w:cs="Calibri"/>
          <w:sz w:val="22"/>
          <w:szCs w:val="22"/>
        </w:rPr>
      </w:pPr>
      <w:r w:rsidRPr="0013373E">
        <w:rPr>
          <w:rStyle w:val="None"/>
          <w:rFonts w:ascii="Calibri" w:hAnsi="Calibri" w:cs="Calibri"/>
          <w:sz w:val="22"/>
          <w:szCs w:val="22"/>
        </w:rPr>
        <w:t xml:space="preserve">Kings Ride substation, a small group of volunteers cleared much of the overgrown plants around this area. Tasks in the near future will include completing the work around the substation and removal of weeds from the </w:t>
      </w:r>
      <w:proofErr w:type="spellStart"/>
      <w:r w:rsidRPr="0013373E">
        <w:rPr>
          <w:rStyle w:val="None"/>
          <w:rFonts w:ascii="Calibri" w:hAnsi="Calibri" w:cs="Calibri"/>
          <w:sz w:val="22"/>
          <w:szCs w:val="22"/>
        </w:rPr>
        <w:t>Twytten</w:t>
      </w:r>
      <w:proofErr w:type="spellEnd"/>
      <w:r w:rsidRPr="0013373E">
        <w:rPr>
          <w:rStyle w:val="None"/>
          <w:rFonts w:ascii="Calibri" w:hAnsi="Calibri" w:cs="Calibri"/>
          <w:sz w:val="22"/>
          <w:szCs w:val="22"/>
        </w:rPr>
        <w:t xml:space="preserve"> from Market Sq</w:t>
      </w:r>
      <w:r w:rsidR="0013373E" w:rsidRPr="0013373E">
        <w:rPr>
          <w:rStyle w:val="None"/>
          <w:rFonts w:ascii="Calibri" w:hAnsi="Calibri" w:cs="Calibri"/>
          <w:sz w:val="22"/>
          <w:szCs w:val="22"/>
        </w:rPr>
        <w:t>uare</w:t>
      </w:r>
      <w:r w:rsidRPr="0013373E">
        <w:rPr>
          <w:rStyle w:val="None"/>
          <w:rFonts w:ascii="Calibri" w:hAnsi="Calibri" w:cs="Calibri"/>
          <w:sz w:val="22"/>
          <w:szCs w:val="22"/>
        </w:rPr>
        <w:t xml:space="preserve"> to Smugglers Close. The task force wants to record </w:t>
      </w:r>
      <w:proofErr w:type="gramStart"/>
      <w:r w:rsidRPr="0013373E">
        <w:rPr>
          <w:rStyle w:val="None"/>
          <w:rFonts w:ascii="Calibri" w:hAnsi="Calibri" w:cs="Calibri"/>
          <w:sz w:val="22"/>
          <w:szCs w:val="22"/>
        </w:rPr>
        <w:t>their</w:t>
      </w:r>
      <w:proofErr w:type="gramEnd"/>
      <w:r w:rsidRPr="0013373E">
        <w:rPr>
          <w:rStyle w:val="None"/>
          <w:rFonts w:ascii="Calibri" w:hAnsi="Calibri" w:cs="Calibri"/>
          <w:sz w:val="22"/>
          <w:szCs w:val="22"/>
        </w:rPr>
        <w:t xml:space="preserve"> thanks to those who give up their time to help keep the village tidy.</w:t>
      </w:r>
    </w:p>
    <w:p w:rsidR="00F15BB2" w:rsidRPr="0013373E" w:rsidRDefault="00F15BB2" w:rsidP="00F15BB2">
      <w:pPr>
        <w:pStyle w:val="BodyE"/>
        <w:ind w:left="1134"/>
        <w:rPr>
          <w:rStyle w:val="None"/>
          <w:rFonts w:ascii="Calibri" w:eastAsia="Calibri" w:hAnsi="Calibri" w:cs="Calibri"/>
          <w:sz w:val="22"/>
          <w:szCs w:val="22"/>
          <w:u w:val="single"/>
        </w:rPr>
      </w:pPr>
    </w:p>
    <w:p w:rsidR="00F15BB2" w:rsidRDefault="005368A9" w:rsidP="00F15BB2">
      <w:pPr>
        <w:pStyle w:val="Body"/>
        <w:spacing w:before="100"/>
        <w:ind w:left="1134"/>
        <w:rPr>
          <w:rStyle w:val="None"/>
          <w:rFonts w:ascii="Calibri" w:eastAsia="Calibri" w:hAnsi="Calibri" w:cs="Calibri"/>
          <w:color w:val="FF0000"/>
          <w:sz w:val="22"/>
          <w:szCs w:val="22"/>
          <w:u w:color="FF0000"/>
        </w:rPr>
      </w:pPr>
      <w:r w:rsidRPr="0013373E">
        <w:rPr>
          <w:rStyle w:val="None"/>
          <w:rFonts w:ascii="Calibri" w:hAnsi="Calibri" w:cs="Calibri"/>
          <w:sz w:val="22"/>
          <w:szCs w:val="22"/>
          <w:lang w:val="en-US"/>
        </w:rPr>
        <w:t xml:space="preserve">Cllr Adcock asked the Clerk about the removal of the dead tree at the top of Star Lane and the moving of one on the Tye. Clerk confirmed that Dan Larkin is well aware of this and will be moving it when he is available at end of Nov/beginning of Dec. Cllr Adcock asked about the water fountain, Clerk updated </w:t>
      </w:r>
      <w:r w:rsidRPr="0013373E">
        <w:rPr>
          <w:rStyle w:val="None"/>
          <w:rFonts w:ascii="Calibri" w:hAnsi="Calibri" w:cs="Calibri"/>
          <w:sz w:val="22"/>
          <w:szCs w:val="22"/>
          <w:lang w:val="en-US"/>
        </w:rPr>
        <w:lastRenderedPageBreak/>
        <w:t xml:space="preserve">that this has been repaired numerous times with two different types of taps, it continues to leak. Next steps for the fountain need to be looked into in the New Year. The road going out of Alfriston was discussed, the stretch opposite the Willows car park within the 30 zone. Clerk explained the issues with ESCC cutting this in the past, it is believed we could add this to the grass cutting contract that will be going out to tender in January 2020. Clerk will liaise with ESCC and research this. </w:t>
      </w:r>
      <w:r w:rsidRPr="0013373E">
        <w:rPr>
          <w:rStyle w:val="None"/>
          <w:rFonts w:ascii="Calibri" w:hAnsi="Calibri" w:cs="Calibri"/>
          <w:color w:val="FF0000"/>
          <w:sz w:val="22"/>
          <w:szCs w:val="22"/>
          <w:u w:color="FF0000"/>
          <w:lang w:val="fr-FR"/>
        </w:rPr>
        <w:t xml:space="preserve">Action 3. </w:t>
      </w:r>
    </w:p>
    <w:p w:rsidR="00F15BB2" w:rsidRDefault="00F15BB2" w:rsidP="00F15BB2">
      <w:pPr>
        <w:pStyle w:val="Body"/>
        <w:spacing w:before="100"/>
        <w:ind w:left="1134"/>
        <w:rPr>
          <w:rStyle w:val="None"/>
          <w:rFonts w:ascii="Calibri" w:eastAsia="Calibri" w:hAnsi="Calibri" w:cs="Calibri"/>
          <w:color w:val="FF0000"/>
          <w:sz w:val="22"/>
          <w:szCs w:val="22"/>
          <w:u w:color="FF0000"/>
        </w:rPr>
      </w:pPr>
    </w:p>
    <w:p w:rsidR="00F15BB2" w:rsidRPr="00F15BB2" w:rsidRDefault="005368A9" w:rsidP="00F15BB2">
      <w:pPr>
        <w:pStyle w:val="Body"/>
        <w:spacing w:before="100"/>
        <w:ind w:left="1134"/>
        <w:rPr>
          <w:rStyle w:val="None"/>
          <w:rFonts w:ascii="Calibri" w:eastAsia="Calibri" w:hAnsi="Calibri" w:cs="Calibri"/>
          <w:color w:val="FF0000"/>
          <w:sz w:val="22"/>
          <w:szCs w:val="22"/>
          <w:u w:color="FF0000"/>
        </w:rPr>
      </w:pPr>
      <w:r w:rsidRPr="0013373E">
        <w:rPr>
          <w:rStyle w:val="None"/>
          <w:rFonts w:ascii="Calibri" w:hAnsi="Calibri" w:cs="Calibri"/>
          <w:sz w:val="22"/>
          <w:szCs w:val="22"/>
          <w:lang w:val="en-US"/>
        </w:rPr>
        <w:t xml:space="preserve">Cllr Adcock reported that there is a website called social media market place that has 6 employees from East Sussex Highways who can come to the village for 2 days in December to do tasks for free. It was suggested that they could tackle the hedge at the top of the Recreation Ground. Clerk would like to know more about this as is slightly dubious so Cllr Adcock will send her over the information and an email will be circulated in due course.  </w:t>
      </w:r>
    </w:p>
    <w:p w:rsidR="00F15BB2" w:rsidRDefault="00F15BB2" w:rsidP="00F15BB2">
      <w:pPr>
        <w:pStyle w:val="Body"/>
        <w:spacing w:before="100"/>
        <w:ind w:left="1134"/>
        <w:rPr>
          <w:rStyle w:val="None"/>
          <w:rFonts w:ascii="Calibri" w:hAnsi="Calibri" w:cs="Calibri"/>
          <w:sz w:val="22"/>
          <w:szCs w:val="22"/>
          <w:lang w:val="en-US"/>
        </w:rPr>
      </w:pPr>
    </w:p>
    <w:p w:rsidR="00C33961" w:rsidRPr="0013373E" w:rsidRDefault="005368A9" w:rsidP="00F15BB2">
      <w:pPr>
        <w:pStyle w:val="Body"/>
        <w:spacing w:before="100"/>
        <w:ind w:left="1134"/>
        <w:rPr>
          <w:rStyle w:val="None"/>
          <w:rFonts w:ascii="Calibri" w:eastAsia="Helvetica" w:hAnsi="Calibri" w:cs="Calibri"/>
          <w:i/>
          <w:iCs/>
          <w:sz w:val="22"/>
          <w:szCs w:val="22"/>
        </w:rPr>
      </w:pPr>
      <w:r w:rsidRPr="0013373E">
        <w:rPr>
          <w:rStyle w:val="None"/>
          <w:rFonts w:ascii="Calibri" w:hAnsi="Calibri" w:cs="Calibri"/>
          <w:i/>
          <w:iCs/>
          <w:sz w:val="22"/>
          <w:szCs w:val="22"/>
          <w:lang w:val="en-US"/>
        </w:rPr>
        <w:t xml:space="preserve">Cllr Beechey arrived and took over as Chair due to Cllr Watkins losing her voice. </w:t>
      </w:r>
    </w:p>
    <w:p w:rsidR="00C33961" w:rsidRPr="0013373E" w:rsidRDefault="00C33961">
      <w:pPr>
        <w:pStyle w:val="BodyE"/>
        <w:ind w:left="927" w:firstLine="207"/>
        <w:rPr>
          <w:rStyle w:val="None"/>
          <w:rFonts w:ascii="Calibri" w:eastAsia="Calibri" w:hAnsi="Calibri" w:cs="Calibri"/>
          <w:sz w:val="22"/>
          <w:szCs w:val="22"/>
          <w:u w:val="single"/>
        </w:rPr>
      </w:pPr>
    </w:p>
    <w:p w:rsidR="00C33961" w:rsidRPr="0013373E" w:rsidRDefault="005368A9">
      <w:pPr>
        <w:pStyle w:val="BodyE"/>
        <w:ind w:left="927" w:firstLine="207"/>
        <w:rPr>
          <w:rStyle w:val="None"/>
          <w:rFonts w:ascii="Calibri" w:eastAsia="Calibri" w:hAnsi="Calibri" w:cs="Calibri"/>
          <w:sz w:val="22"/>
          <w:szCs w:val="22"/>
          <w:u w:val="single"/>
        </w:rPr>
      </w:pPr>
      <w:r w:rsidRPr="0013373E">
        <w:rPr>
          <w:rStyle w:val="None"/>
          <w:rFonts w:ascii="Calibri" w:hAnsi="Calibri" w:cs="Calibri"/>
          <w:sz w:val="22"/>
          <w:szCs w:val="22"/>
          <w:u w:val="single"/>
        </w:rPr>
        <w:t>113.2 South East Water works update</w:t>
      </w:r>
    </w:p>
    <w:p w:rsidR="00C33961" w:rsidRPr="0013373E" w:rsidRDefault="005368A9">
      <w:pPr>
        <w:pStyle w:val="BodyE"/>
        <w:ind w:left="1134"/>
        <w:jc w:val="both"/>
        <w:rPr>
          <w:rStyle w:val="None"/>
          <w:rFonts w:ascii="Calibri" w:eastAsia="Calibri" w:hAnsi="Calibri" w:cs="Calibri"/>
          <w:sz w:val="22"/>
          <w:szCs w:val="22"/>
        </w:rPr>
      </w:pPr>
      <w:r w:rsidRPr="0013373E">
        <w:rPr>
          <w:rStyle w:val="None"/>
          <w:rFonts w:ascii="Calibri" w:hAnsi="Calibri" w:cs="Calibri"/>
          <w:sz w:val="22"/>
          <w:szCs w:val="22"/>
        </w:rPr>
        <w:t xml:space="preserve">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reported that a public meeting was held at the end of last month where South East Water representatives answered questions about the High Street closure to through traffic from January to May next year.  This work is for the much-needed replacement of the old water main.  The meeting was very well attended.  Since that meeting, we have received a copy of the planned diversion routes and signage, as specified by ESCC Highways, and this is available for inspection tonight.  As mentioned, this is the signage specified by ESCC, and SE Water have indicated that they are willing to consider additional signage.  As part of the SE Water works and diversions, the exit to The Dene car park is to be made 2 way.  This will allow traffic to gain access to the back of the village without having to travel up North Street. We have also been advised of 2 further week long overnight road closures from 25 to 29</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November and 2</w:t>
      </w:r>
      <w:r w:rsidRPr="0013373E">
        <w:rPr>
          <w:rStyle w:val="None"/>
          <w:rFonts w:ascii="Calibri" w:hAnsi="Calibri" w:cs="Calibri"/>
          <w:sz w:val="22"/>
          <w:szCs w:val="22"/>
          <w:vertAlign w:val="superscript"/>
        </w:rPr>
        <w:t>nd</w:t>
      </w:r>
      <w:r w:rsidRPr="0013373E">
        <w:rPr>
          <w:rStyle w:val="None"/>
          <w:rFonts w:ascii="Calibri" w:hAnsi="Calibri" w:cs="Calibri"/>
          <w:sz w:val="22"/>
          <w:szCs w:val="22"/>
        </w:rPr>
        <w:t xml:space="preserve"> to 6</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December for separate works by SE Water.</w:t>
      </w:r>
    </w:p>
    <w:p w:rsidR="00C33961" w:rsidRPr="0013373E" w:rsidRDefault="00C33961">
      <w:pPr>
        <w:pStyle w:val="BodyE"/>
        <w:ind w:left="927" w:firstLine="207"/>
        <w:rPr>
          <w:rStyle w:val="None"/>
          <w:rFonts w:ascii="Calibri" w:eastAsia="Calibri" w:hAnsi="Calibri" w:cs="Calibri"/>
          <w:sz w:val="22"/>
          <w:szCs w:val="22"/>
        </w:rPr>
      </w:pPr>
    </w:p>
    <w:p w:rsidR="00C33961" w:rsidRPr="0013373E" w:rsidRDefault="005368A9">
      <w:pPr>
        <w:pStyle w:val="BodyE"/>
        <w:ind w:left="927" w:firstLine="207"/>
        <w:rPr>
          <w:rStyle w:val="None"/>
          <w:rFonts w:ascii="Calibri" w:eastAsia="Calibri" w:hAnsi="Calibri" w:cs="Calibri"/>
          <w:sz w:val="22"/>
          <w:szCs w:val="22"/>
          <w:u w:val="single"/>
        </w:rPr>
      </w:pPr>
      <w:r w:rsidRPr="0013373E">
        <w:rPr>
          <w:rStyle w:val="None"/>
          <w:rFonts w:ascii="Calibri" w:hAnsi="Calibri" w:cs="Calibri"/>
          <w:sz w:val="22"/>
          <w:szCs w:val="22"/>
          <w:u w:val="single"/>
        </w:rPr>
        <w:t>113.3 ESCC traffic meeting update</w:t>
      </w:r>
    </w:p>
    <w:p w:rsidR="00C33961" w:rsidRPr="0013373E" w:rsidRDefault="005368A9">
      <w:pPr>
        <w:pStyle w:val="BodyE"/>
        <w:ind w:left="1134"/>
        <w:rPr>
          <w:rStyle w:val="None"/>
          <w:rFonts w:ascii="Calibri" w:eastAsia="Calibri" w:hAnsi="Calibri" w:cs="Calibri"/>
          <w:sz w:val="22"/>
          <w:szCs w:val="22"/>
        </w:rPr>
      </w:pPr>
      <w:r w:rsidRPr="0013373E">
        <w:rPr>
          <w:rStyle w:val="None"/>
          <w:rFonts w:ascii="Calibri" w:hAnsi="Calibri" w:cs="Calibri"/>
          <w:sz w:val="22"/>
          <w:szCs w:val="22"/>
        </w:rPr>
        <w:t xml:space="preserve">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reported a stakeholder meeting was hosted at County Hall to discuss the way forward, following the decision at the Lead Member Meeting in June, not to proceed with traffic lights in the village.  At this meeting we were introduced to Cllr </w:t>
      </w:r>
      <w:proofErr w:type="gramStart"/>
      <w:r w:rsidRPr="0013373E">
        <w:rPr>
          <w:rStyle w:val="None"/>
          <w:rFonts w:ascii="Calibri" w:hAnsi="Calibri" w:cs="Calibri"/>
          <w:sz w:val="22"/>
          <w:szCs w:val="22"/>
        </w:rPr>
        <w:t>Dowling ,</w:t>
      </w:r>
      <w:proofErr w:type="gramEnd"/>
      <w:r w:rsidRPr="0013373E">
        <w:rPr>
          <w:rStyle w:val="None"/>
          <w:rFonts w:ascii="Calibri" w:hAnsi="Calibri" w:cs="Calibri"/>
          <w:sz w:val="22"/>
          <w:szCs w:val="22"/>
        </w:rPr>
        <w:t xml:space="preserve"> the new Lead Member who replaces Cllr Nick Bennett.  As she is new to the role, the meeting was led by Karl Taylor from ESCC.  Mr Taylor presented some plans for a village wide set of measures including:</w:t>
      </w:r>
    </w:p>
    <w:p w:rsidR="00C33961" w:rsidRPr="0013373E" w:rsidRDefault="005368A9">
      <w:pPr>
        <w:pStyle w:val="ListParagraph"/>
        <w:numPr>
          <w:ilvl w:val="1"/>
          <w:numId w:val="8"/>
        </w:numPr>
        <w:rPr>
          <w:rFonts w:ascii="Calibri" w:hAnsi="Calibri" w:cs="Calibri"/>
          <w:sz w:val="22"/>
          <w:szCs w:val="22"/>
        </w:rPr>
      </w:pPr>
      <w:r w:rsidRPr="0013373E">
        <w:rPr>
          <w:rStyle w:val="None"/>
          <w:rFonts w:ascii="Calibri" w:hAnsi="Calibri" w:cs="Calibri"/>
          <w:sz w:val="22"/>
          <w:szCs w:val="22"/>
        </w:rPr>
        <w:t>20mph speed limit, village wide</w:t>
      </w:r>
    </w:p>
    <w:p w:rsidR="00C33961" w:rsidRPr="0013373E" w:rsidRDefault="005368A9">
      <w:pPr>
        <w:pStyle w:val="ListParagraph"/>
        <w:numPr>
          <w:ilvl w:val="1"/>
          <w:numId w:val="8"/>
        </w:numPr>
        <w:rPr>
          <w:rFonts w:ascii="Calibri" w:hAnsi="Calibri" w:cs="Calibri"/>
          <w:sz w:val="22"/>
          <w:szCs w:val="22"/>
        </w:rPr>
      </w:pPr>
      <w:r w:rsidRPr="0013373E">
        <w:rPr>
          <w:rStyle w:val="None"/>
          <w:rFonts w:ascii="Calibri" w:hAnsi="Calibri" w:cs="Calibri"/>
          <w:sz w:val="22"/>
          <w:szCs w:val="22"/>
        </w:rPr>
        <w:t>Possible 20 mph roundels on road surfaces</w:t>
      </w:r>
    </w:p>
    <w:p w:rsidR="00C33961" w:rsidRPr="0013373E" w:rsidRDefault="005368A9">
      <w:pPr>
        <w:pStyle w:val="ListParagraph"/>
        <w:numPr>
          <w:ilvl w:val="1"/>
          <w:numId w:val="8"/>
        </w:numPr>
        <w:rPr>
          <w:rFonts w:ascii="Calibri" w:hAnsi="Calibri" w:cs="Calibri"/>
          <w:sz w:val="22"/>
          <w:szCs w:val="22"/>
        </w:rPr>
      </w:pPr>
      <w:proofErr w:type="spellStart"/>
      <w:r w:rsidRPr="0013373E">
        <w:rPr>
          <w:rStyle w:val="None"/>
          <w:rFonts w:ascii="Calibri" w:hAnsi="Calibri" w:cs="Calibri"/>
          <w:sz w:val="22"/>
          <w:szCs w:val="22"/>
        </w:rPr>
        <w:t>Coloured</w:t>
      </w:r>
      <w:proofErr w:type="spellEnd"/>
      <w:r w:rsidRPr="0013373E">
        <w:rPr>
          <w:rStyle w:val="None"/>
          <w:rFonts w:ascii="Calibri" w:hAnsi="Calibri" w:cs="Calibri"/>
          <w:sz w:val="22"/>
          <w:szCs w:val="22"/>
        </w:rPr>
        <w:t xml:space="preserve"> surface treatment</w:t>
      </w:r>
    </w:p>
    <w:p w:rsidR="00C33961" w:rsidRPr="0013373E" w:rsidRDefault="005368A9">
      <w:pPr>
        <w:pStyle w:val="ListParagraph"/>
        <w:numPr>
          <w:ilvl w:val="1"/>
          <w:numId w:val="8"/>
        </w:numPr>
        <w:rPr>
          <w:rFonts w:ascii="Calibri" w:hAnsi="Calibri" w:cs="Calibri"/>
          <w:sz w:val="22"/>
          <w:szCs w:val="22"/>
        </w:rPr>
      </w:pPr>
      <w:r w:rsidRPr="0013373E">
        <w:rPr>
          <w:rStyle w:val="None"/>
          <w:rFonts w:ascii="Calibri" w:hAnsi="Calibri" w:cs="Calibri"/>
          <w:sz w:val="22"/>
          <w:szCs w:val="22"/>
        </w:rPr>
        <w:t>Review of yellow lines in the High Street</w:t>
      </w:r>
    </w:p>
    <w:p w:rsidR="00C33961" w:rsidRPr="0013373E" w:rsidRDefault="005368A9">
      <w:pPr>
        <w:pStyle w:val="ListParagraph"/>
        <w:numPr>
          <w:ilvl w:val="1"/>
          <w:numId w:val="8"/>
        </w:numPr>
        <w:rPr>
          <w:rFonts w:ascii="Calibri" w:hAnsi="Calibri" w:cs="Calibri"/>
          <w:sz w:val="22"/>
          <w:szCs w:val="22"/>
        </w:rPr>
      </w:pPr>
      <w:r w:rsidRPr="0013373E">
        <w:rPr>
          <w:rStyle w:val="None"/>
          <w:rFonts w:ascii="Calibri" w:hAnsi="Calibri" w:cs="Calibri"/>
          <w:sz w:val="22"/>
          <w:szCs w:val="22"/>
        </w:rPr>
        <w:t>Improved HGV weight limit signage, and</w:t>
      </w:r>
    </w:p>
    <w:p w:rsidR="00C33961" w:rsidRPr="0013373E" w:rsidRDefault="005368A9">
      <w:pPr>
        <w:pStyle w:val="ListParagraph"/>
        <w:numPr>
          <w:ilvl w:val="1"/>
          <w:numId w:val="8"/>
        </w:numPr>
        <w:rPr>
          <w:rFonts w:ascii="Calibri" w:hAnsi="Calibri" w:cs="Calibri"/>
          <w:sz w:val="22"/>
          <w:szCs w:val="22"/>
        </w:rPr>
      </w:pPr>
      <w:r w:rsidRPr="0013373E">
        <w:rPr>
          <w:rStyle w:val="None"/>
          <w:rFonts w:ascii="Calibri" w:hAnsi="Calibri" w:cs="Calibri"/>
          <w:sz w:val="22"/>
          <w:szCs w:val="22"/>
        </w:rPr>
        <w:t>Possible gateway features</w:t>
      </w:r>
    </w:p>
    <w:p w:rsidR="00C33961" w:rsidRPr="0013373E" w:rsidRDefault="005368A9">
      <w:pPr>
        <w:pStyle w:val="Body"/>
        <w:spacing w:before="100"/>
        <w:ind w:left="1134"/>
        <w:rPr>
          <w:rStyle w:val="None"/>
          <w:rFonts w:ascii="Calibri" w:eastAsia="Calibri" w:hAnsi="Calibri" w:cs="Calibri"/>
          <w:sz w:val="22"/>
          <w:szCs w:val="22"/>
        </w:rPr>
      </w:pPr>
      <w:r w:rsidRPr="0013373E">
        <w:rPr>
          <w:rStyle w:val="None"/>
          <w:rFonts w:ascii="Calibri" w:hAnsi="Calibri" w:cs="Calibri"/>
          <w:sz w:val="22"/>
          <w:szCs w:val="22"/>
          <w:lang w:val="en-US"/>
        </w:rPr>
        <w:t>ESCC proposed that, between December 2019 and March 2020, these ideas would be developed, leading to a public consultation in April/May 2020. Cllr Beechey was then asked to present the recommendations prepared by Alfriston Parish Council.  For those that have not seen them, these proposals are available on the Parish Council web site, and support a valley-wide set of measures that include and extend those proposed by ESCC.  These proposals were well received by Mr Taylor and those present at the meeting. The ideas presented by APC will be studied closely by ESCC and costings created for presentation at a future meeting.</w:t>
      </w:r>
    </w:p>
    <w:p w:rsidR="00C33961" w:rsidRPr="0013373E" w:rsidRDefault="00C33961">
      <w:pPr>
        <w:pStyle w:val="BodyE"/>
        <w:ind w:left="927" w:firstLine="207"/>
        <w:rPr>
          <w:rStyle w:val="None"/>
          <w:rFonts w:ascii="Calibri" w:eastAsia="Calibri" w:hAnsi="Calibri" w:cs="Calibri"/>
          <w:sz w:val="22"/>
          <w:szCs w:val="22"/>
        </w:rPr>
      </w:pPr>
    </w:p>
    <w:p w:rsidR="00C33961" w:rsidRPr="0013373E" w:rsidRDefault="005368A9">
      <w:pPr>
        <w:pStyle w:val="BodyE"/>
        <w:ind w:left="1134"/>
        <w:rPr>
          <w:rStyle w:val="None"/>
          <w:rFonts w:ascii="Calibri" w:eastAsia="Calibri" w:hAnsi="Calibri" w:cs="Calibri"/>
          <w:sz w:val="22"/>
          <w:szCs w:val="22"/>
        </w:rPr>
      </w:pPr>
      <w:r w:rsidRPr="0013373E">
        <w:rPr>
          <w:rStyle w:val="None"/>
          <w:rFonts w:ascii="Calibri" w:hAnsi="Calibri" w:cs="Calibri"/>
          <w:sz w:val="22"/>
          <w:szCs w:val="22"/>
        </w:rPr>
        <w:t xml:space="preserve">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reported that at the recent Parish Conference he attended they spoke about setting up a Climate Emergency Group. It seemed like a good initiative and Parish Councils should get involved. It was agreed that it is something APC would like to be involved in and 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will circulate the information once received. </w:t>
      </w:r>
    </w:p>
    <w:p w:rsidR="00C33961" w:rsidRPr="0013373E" w:rsidRDefault="005368A9">
      <w:pPr>
        <w:pStyle w:val="Body"/>
        <w:spacing w:before="100"/>
        <w:ind w:left="1134"/>
        <w:rPr>
          <w:rStyle w:val="None"/>
          <w:rFonts w:ascii="Calibri" w:eastAsia="Calibri" w:hAnsi="Calibri" w:cs="Calibri"/>
          <w:sz w:val="22"/>
          <w:szCs w:val="22"/>
        </w:rPr>
      </w:pPr>
      <w:r w:rsidRPr="0013373E">
        <w:rPr>
          <w:rStyle w:val="None"/>
          <w:rFonts w:ascii="Calibri" w:hAnsi="Calibri" w:cs="Calibri"/>
          <w:sz w:val="22"/>
          <w:szCs w:val="22"/>
          <w:lang w:val="en-US"/>
        </w:rPr>
        <w:t xml:space="preserve">Cllr </w:t>
      </w:r>
      <w:proofErr w:type="spellStart"/>
      <w:r w:rsidRPr="0013373E">
        <w:rPr>
          <w:rStyle w:val="None"/>
          <w:rFonts w:ascii="Calibri" w:hAnsi="Calibri" w:cs="Calibri"/>
          <w:sz w:val="22"/>
          <w:szCs w:val="22"/>
          <w:lang w:val="en-US"/>
        </w:rPr>
        <w:t>Rabagliati</w:t>
      </w:r>
      <w:proofErr w:type="spellEnd"/>
      <w:r w:rsidRPr="0013373E">
        <w:rPr>
          <w:rStyle w:val="None"/>
          <w:rFonts w:ascii="Calibri" w:hAnsi="Calibri" w:cs="Calibri"/>
          <w:sz w:val="22"/>
          <w:szCs w:val="22"/>
          <w:lang w:val="en-US"/>
        </w:rPr>
        <w:t xml:space="preserve"> reported that after being hit a second time, the bollard outside Waterloo Gallery has been removed, pending a permanent replacement. He ended his update by thanking residents who </w:t>
      </w:r>
      <w:r w:rsidRPr="0013373E">
        <w:rPr>
          <w:rStyle w:val="None"/>
          <w:rFonts w:ascii="Calibri" w:hAnsi="Calibri" w:cs="Calibri"/>
          <w:sz w:val="22"/>
          <w:szCs w:val="22"/>
          <w:lang w:val="en-US"/>
        </w:rPr>
        <w:lastRenderedPageBreak/>
        <w:t xml:space="preserve">filled in the drain in the </w:t>
      </w:r>
      <w:proofErr w:type="spellStart"/>
      <w:r w:rsidRPr="0013373E">
        <w:rPr>
          <w:rStyle w:val="None"/>
          <w:rFonts w:ascii="Calibri" w:hAnsi="Calibri" w:cs="Calibri"/>
          <w:sz w:val="22"/>
          <w:szCs w:val="22"/>
          <w:lang w:val="en-US"/>
        </w:rPr>
        <w:t>Twytten</w:t>
      </w:r>
      <w:proofErr w:type="spellEnd"/>
      <w:r w:rsidRPr="0013373E">
        <w:rPr>
          <w:rStyle w:val="None"/>
          <w:rFonts w:ascii="Calibri" w:hAnsi="Calibri" w:cs="Calibri"/>
          <w:sz w:val="22"/>
          <w:szCs w:val="22"/>
          <w:lang w:val="en-US"/>
        </w:rPr>
        <w:t xml:space="preserve"> by Rope Walk where the drain cover had gone missing.  This has been reported to East Sussex Highways.</w:t>
      </w:r>
    </w:p>
    <w:p w:rsidR="0013373E" w:rsidRPr="0013373E" w:rsidRDefault="0013373E">
      <w:pPr>
        <w:pStyle w:val="BodyB"/>
        <w:rPr>
          <w:rStyle w:val="None"/>
          <w:rFonts w:ascii="Calibri" w:eastAsia="Calibri" w:hAnsi="Calibri" w:cs="Calibri"/>
          <w:sz w:val="22"/>
          <w:szCs w:val="22"/>
        </w:rPr>
      </w:pPr>
    </w:p>
    <w:p w:rsidR="00C33961" w:rsidRPr="0013373E" w:rsidRDefault="005368A9">
      <w:pPr>
        <w:pStyle w:val="BodyB"/>
        <w:numPr>
          <w:ilvl w:val="0"/>
          <w:numId w:val="9"/>
        </w:numPr>
        <w:jc w:val="left"/>
        <w:rPr>
          <w:rFonts w:ascii="Calibri" w:hAnsi="Calibri" w:cs="Calibri"/>
          <w:b/>
          <w:bCs/>
          <w:sz w:val="22"/>
          <w:szCs w:val="22"/>
        </w:rPr>
      </w:pPr>
      <w:r w:rsidRPr="0013373E">
        <w:rPr>
          <w:rStyle w:val="None"/>
          <w:rFonts w:ascii="Calibri" w:hAnsi="Calibri" w:cs="Calibri"/>
          <w:b/>
          <w:bCs/>
          <w:sz w:val="22"/>
          <w:szCs w:val="22"/>
        </w:rPr>
        <w:t xml:space="preserve">Report on Allotments – Cllr Cooper </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Cllr Cooper reported that a meeting was held with the Clerk and a plot holder to discuss some of the overgrown plots. The plot holder was written to about them and they have since been vacated. Clerk confirmed that a gentleman recently took on 3 vacant plots so there is now only one remaining. A skip was recently ordered to give the plot holders a good chan</w:t>
      </w:r>
      <w:r w:rsidR="00830693">
        <w:rPr>
          <w:rStyle w:val="None"/>
          <w:rFonts w:ascii="Calibri" w:hAnsi="Calibri" w:cs="Calibri"/>
          <w:sz w:val="22"/>
          <w:szCs w:val="22"/>
        </w:rPr>
        <w:t>c</w:t>
      </w:r>
      <w:bookmarkStart w:id="3" w:name="_GoBack"/>
      <w:bookmarkEnd w:id="3"/>
      <w:r w:rsidRPr="0013373E">
        <w:rPr>
          <w:rStyle w:val="None"/>
          <w:rFonts w:ascii="Calibri" w:hAnsi="Calibri" w:cs="Calibri"/>
          <w:sz w:val="22"/>
          <w:szCs w:val="22"/>
        </w:rPr>
        <w:t xml:space="preserve">e to do a tidy up. It is looking very smart up there now. </w:t>
      </w:r>
    </w:p>
    <w:p w:rsidR="00C33961" w:rsidRPr="0013373E" w:rsidRDefault="00C33961">
      <w:pPr>
        <w:pStyle w:val="BodyB"/>
        <w:ind w:left="951"/>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Report on Rights of Way and Countryside – Cllr Daw</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 xml:space="preserve">Cllr Daw reported that a tree came down at top of Kings Ride but she reported this to </w:t>
      </w:r>
      <w:proofErr w:type="spellStart"/>
      <w:r w:rsidRPr="0013373E">
        <w:rPr>
          <w:rStyle w:val="None"/>
          <w:rFonts w:ascii="Calibri" w:hAnsi="Calibri" w:cs="Calibri"/>
          <w:sz w:val="22"/>
          <w:szCs w:val="22"/>
        </w:rPr>
        <w:t>Wealden</w:t>
      </w:r>
      <w:proofErr w:type="spellEnd"/>
      <w:r w:rsidRPr="0013373E">
        <w:rPr>
          <w:rStyle w:val="None"/>
          <w:rFonts w:ascii="Calibri" w:hAnsi="Calibri" w:cs="Calibri"/>
          <w:sz w:val="22"/>
          <w:szCs w:val="22"/>
        </w:rPr>
        <w:t xml:space="preserve"> who came out and dealt with it quickly. She wanted to express her thanks to AEG for all the hard work clearing trees and flood water.  </w:t>
      </w:r>
    </w:p>
    <w:p w:rsidR="00C33961" w:rsidRPr="0013373E" w:rsidRDefault="00C33961">
      <w:pPr>
        <w:pStyle w:val="BodyB"/>
        <w:rPr>
          <w:rStyle w:val="None"/>
          <w:rFonts w:ascii="Calibri" w:eastAsia="Calibri" w:hAnsi="Calibri" w:cs="Calibri"/>
          <w:sz w:val="22"/>
          <w:szCs w:val="22"/>
        </w:rPr>
      </w:pPr>
    </w:p>
    <w:p w:rsidR="00C33961" w:rsidRPr="0013373E" w:rsidRDefault="005368A9">
      <w:pPr>
        <w:pStyle w:val="BodyB"/>
        <w:numPr>
          <w:ilvl w:val="0"/>
          <w:numId w:val="5"/>
        </w:numPr>
        <w:rPr>
          <w:rFonts w:ascii="Calibri" w:hAnsi="Calibri" w:cs="Calibri"/>
          <w:sz w:val="22"/>
          <w:szCs w:val="22"/>
        </w:rPr>
      </w:pPr>
      <w:r w:rsidRPr="0013373E">
        <w:rPr>
          <w:rStyle w:val="None"/>
          <w:rFonts w:ascii="Calibri" w:hAnsi="Calibri" w:cs="Calibri"/>
          <w:b/>
          <w:bCs/>
          <w:sz w:val="22"/>
          <w:szCs w:val="22"/>
        </w:rPr>
        <w:t>Report on Car Parks and Public Transport – Cllr Savage</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 xml:space="preserve">Cllr Savage thanked AEG for all the hard work clearing the coach park and Willows so it could still be used. Clerk reported that </w:t>
      </w:r>
      <w:proofErr w:type="spellStart"/>
      <w:r w:rsidRPr="0013373E">
        <w:rPr>
          <w:rStyle w:val="None"/>
          <w:rFonts w:ascii="Calibri" w:hAnsi="Calibri" w:cs="Calibri"/>
          <w:sz w:val="22"/>
          <w:szCs w:val="22"/>
        </w:rPr>
        <w:t>Wealden</w:t>
      </w:r>
      <w:proofErr w:type="spellEnd"/>
      <w:r w:rsidRPr="0013373E">
        <w:rPr>
          <w:rStyle w:val="None"/>
          <w:rFonts w:ascii="Calibri" w:hAnsi="Calibri" w:cs="Calibri"/>
          <w:sz w:val="22"/>
          <w:szCs w:val="22"/>
        </w:rPr>
        <w:t xml:space="preserve"> are meeting on the 18</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December to discuss whether they are going to take the car park back in house or offer the lease to APC. An expression of interested is required,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all confirmed they have had sight of the proposed document and support it. Cllr Watkin proposed the document and this was seconded by Cllr Savage. </w:t>
      </w:r>
      <w:r w:rsidRPr="0013373E">
        <w:rPr>
          <w:rStyle w:val="None"/>
          <w:rFonts w:ascii="Calibri" w:hAnsi="Calibri" w:cs="Calibri"/>
          <w:b/>
          <w:bCs/>
          <w:sz w:val="22"/>
          <w:szCs w:val="22"/>
        </w:rPr>
        <w:t>MOTION CARRIED.</w:t>
      </w:r>
      <w:r w:rsidRPr="0013373E">
        <w:rPr>
          <w:rStyle w:val="None"/>
          <w:rFonts w:ascii="Calibri" w:hAnsi="Calibri" w:cs="Calibri"/>
          <w:sz w:val="22"/>
          <w:szCs w:val="22"/>
        </w:rPr>
        <w:t xml:space="preserve"> </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 xml:space="preserve">Clerk confirmed that this would be sent to </w:t>
      </w:r>
      <w:proofErr w:type="spellStart"/>
      <w:r w:rsidRPr="0013373E">
        <w:rPr>
          <w:rStyle w:val="None"/>
          <w:rFonts w:ascii="Calibri" w:hAnsi="Calibri" w:cs="Calibri"/>
          <w:sz w:val="22"/>
          <w:szCs w:val="22"/>
        </w:rPr>
        <w:t>Wealden</w:t>
      </w:r>
      <w:proofErr w:type="spellEnd"/>
      <w:r w:rsidRPr="0013373E">
        <w:rPr>
          <w:rStyle w:val="None"/>
          <w:rFonts w:ascii="Calibri" w:hAnsi="Calibri" w:cs="Calibri"/>
          <w:sz w:val="22"/>
          <w:szCs w:val="22"/>
        </w:rPr>
        <w:t xml:space="preserve"> the following day. There is a need for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to meet about the car park but as this would contain commercially sensitive information which we do not want in the public domain, it will be a confidential meeting. This meeting will be </w:t>
      </w:r>
      <w:proofErr w:type="spellStart"/>
      <w:r w:rsidRPr="0013373E">
        <w:rPr>
          <w:rStyle w:val="None"/>
          <w:rFonts w:ascii="Calibri" w:hAnsi="Calibri" w:cs="Calibri"/>
          <w:sz w:val="22"/>
          <w:szCs w:val="22"/>
        </w:rPr>
        <w:t>minuted</w:t>
      </w:r>
      <w:proofErr w:type="spellEnd"/>
      <w:r w:rsidRPr="0013373E">
        <w:rPr>
          <w:rStyle w:val="None"/>
          <w:rFonts w:ascii="Calibri" w:hAnsi="Calibri" w:cs="Calibri"/>
          <w:sz w:val="22"/>
          <w:szCs w:val="22"/>
        </w:rPr>
        <w:t xml:space="preserve"> and once a final decision has been made the minutes will be published. </w:t>
      </w:r>
    </w:p>
    <w:p w:rsidR="00C33961" w:rsidRPr="0013373E" w:rsidRDefault="00C33961">
      <w:pPr>
        <w:pStyle w:val="BodyB"/>
        <w:ind w:left="951"/>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sz w:val="22"/>
          <w:szCs w:val="22"/>
        </w:rPr>
      </w:pPr>
      <w:r w:rsidRPr="0013373E">
        <w:rPr>
          <w:rStyle w:val="None"/>
          <w:rFonts w:ascii="Calibri" w:hAnsi="Calibri" w:cs="Calibri"/>
          <w:b/>
          <w:bCs/>
          <w:sz w:val="22"/>
          <w:szCs w:val="22"/>
        </w:rPr>
        <w:t>Report on Strategic Planning – Cllr Daw</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 xml:space="preserve">Cllr Daw thanked 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for attending a recent meeting for her. She will report back following the next meeting. </w:t>
      </w:r>
    </w:p>
    <w:p w:rsidR="00C33961" w:rsidRPr="0013373E" w:rsidRDefault="00C33961">
      <w:pPr>
        <w:pStyle w:val="BodyB"/>
        <w:ind w:left="927"/>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 xml:space="preserve">Report on Tye and Recreation Ground – Cllr Beechey </w:t>
      </w:r>
    </w:p>
    <w:p w:rsidR="00C33961" w:rsidRPr="0013373E" w:rsidRDefault="005368A9">
      <w:pPr>
        <w:pStyle w:val="BodyCA"/>
        <w:ind w:left="567" w:firstLine="567"/>
        <w:jc w:val="left"/>
        <w:rPr>
          <w:rStyle w:val="None"/>
          <w:rFonts w:ascii="Calibri" w:eastAsia="Calibri" w:hAnsi="Calibri" w:cs="Calibri"/>
          <w:sz w:val="22"/>
          <w:szCs w:val="22"/>
          <w:u w:val="single"/>
        </w:rPr>
      </w:pPr>
      <w:r w:rsidRPr="0013373E">
        <w:rPr>
          <w:rStyle w:val="None"/>
          <w:rFonts w:ascii="Calibri" w:hAnsi="Calibri" w:cs="Calibri"/>
          <w:sz w:val="22"/>
          <w:szCs w:val="22"/>
          <w:u w:val="single"/>
        </w:rPr>
        <w:t>118.1 Update on Tye footpath</w:t>
      </w:r>
    </w:p>
    <w:p w:rsidR="00C33961" w:rsidRPr="0013373E" w:rsidRDefault="005368A9">
      <w:pPr>
        <w:pStyle w:val="BodyCA"/>
        <w:ind w:left="1134"/>
        <w:jc w:val="left"/>
        <w:rPr>
          <w:rStyle w:val="None"/>
          <w:rFonts w:ascii="Calibri" w:eastAsia="Calibri" w:hAnsi="Calibri" w:cs="Calibri"/>
          <w:sz w:val="22"/>
          <w:szCs w:val="22"/>
        </w:rPr>
      </w:pPr>
      <w:r w:rsidRPr="0013373E">
        <w:rPr>
          <w:rStyle w:val="None"/>
          <w:rFonts w:ascii="Calibri" w:hAnsi="Calibri" w:cs="Calibri"/>
          <w:sz w:val="22"/>
          <w:szCs w:val="22"/>
        </w:rPr>
        <w:t xml:space="preserve">Cllr Beechey reported that funding now needs to be looked at following planning permission being granted. Cllr Beechey opened the meeting so Mr Adrian Butcher could confirm that the Alfriston War Memorial Hall Committee have agreed to put aside £3k towards the resurfacing works. The Hall Committee is going to liaise with the church to see if they have any funds and to start to look at funding. It was agreed that the APC finance committee will look at ring-fencing some money for this project when setting the budget for 2020/21. </w:t>
      </w:r>
    </w:p>
    <w:p w:rsidR="00C33961" w:rsidRPr="0013373E" w:rsidRDefault="00C33961">
      <w:pPr>
        <w:pStyle w:val="BodyCA"/>
        <w:ind w:left="1134" w:firstLine="9"/>
        <w:jc w:val="left"/>
        <w:rPr>
          <w:rStyle w:val="None"/>
          <w:rFonts w:ascii="Calibri" w:eastAsia="Calibri" w:hAnsi="Calibri" w:cs="Calibri"/>
          <w:sz w:val="22"/>
          <w:szCs w:val="22"/>
        </w:rPr>
      </w:pPr>
    </w:p>
    <w:p w:rsidR="00C33961" w:rsidRPr="0013373E" w:rsidRDefault="005368A9">
      <w:pPr>
        <w:pStyle w:val="BodyCA"/>
        <w:ind w:left="567" w:firstLine="567"/>
        <w:jc w:val="left"/>
        <w:rPr>
          <w:rStyle w:val="None"/>
          <w:rFonts w:ascii="Calibri" w:eastAsia="Calibri" w:hAnsi="Calibri" w:cs="Calibri"/>
          <w:sz w:val="22"/>
          <w:szCs w:val="22"/>
        </w:rPr>
      </w:pPr>
      <w:r w:rsidRPr="0013373E">
        <w:rPr>
          <w:rStyle w:val="None"/>
          <w:rFonts w:ascii="Calibri" w:hAnsi="Calibri" w:cs="Calibri"/>
          <w:sz w:val="22"/>
          <w:szCs w:val="22"/>
          <w:u w:val="single"/>
        </w:rPr>
        <w:t>118.2 Update on Playground</w:t>
      </w:r>
    </w:p>
    <w:p w:rsidR="00C33961" w:rsidRPr="0013373E" w:rsidRDefault="005368A9">
      <w:pPr>
        <w:pStyle w:val="BodyCA"/>
        <w:ind w:left="1134"/>
        <w:jc w:val="left"/>
        <w:rPr>
          <w:rStyle w:val="None"/>
          <w:rFonts w:ascii="Calibri" w:eastAsia="Calibri" w:hAnsi="Calibri" w:cs="Calibri"/>
          <w:sz w:val="22"/>
          <w:szCs w:val="22"/>
        </w:rPr>
      </w:pPr>
      <w:r w:rsidRPr="0013373E">
        <w:rPr>
          <w:rStyle w:val="None"/>
          <w:rFonts w:ascii="Calibri" w:hAnsi="Calibri" w:cs="Calibri"/>
          <w:sz w:val="22"/>
          <w:szCs w:val="22"/>
        </w:rPr>
        <w:t xml:space="preserve">Cllr Beechey reported that the Clerk is meeting with Mrs Kelly Ellis this week to discuss a variety of ideas for the playground that might be achievable at a minimal cost. </w:t>
      </w:r>
    </w:p>
    <w:p w:rsidR="00C33961" w:rsidRPr="0013373E" w:rsidRDefault="00C33961">
      <w:pPr>
        <w:pStyle w:val="BodyCA"/>
        <w:ind w:left="1134"/>
        <w:jc w:val="left"/>
        <w:rPr>
          <w:rStyle w:val="None"/>
          <w:rFonts w:ascii="Calibri" w:eastAsia="Calibri" w:hAnsi="Calibri" w:cs="Calibri"/>
          <w:sz w:val="22"/>
          <w:szCs w:val="22"/>
        </w:rPr>
      </w:pPr>
    </w:p>
    <w:p w:rsidR="00C33961" w:rsidRPr="0013373E" w:rsidRDefault="005368A9">
      <w:pPr>
        <w:pStyle w:val="BodyB"/>
        <w:numPr>
          <w:ilvl w:val="0"/>
          <w:numId w:val="5"/>
        </w:numPr>
        <w:jc w:val="left"/>
        <w:rPr>
          <w:rFonts w:ascii="Calibri" w:hAnsi="Calibri" w:cs="Calibri"/>
          <w:b/>
          <w:bCs/>
          <w:sz w:val="22"/>
          <w:szCs w:val="22"/>
        </w:rPr>
      </w:pPr>
      <w:r w:rsidRPr="0013373E">
        <w:rPr>
          <w:rStyle w:val="None"/>
          <w:rFonts w:ascii="Calibri" w:hAnsi="Calibri" w:cs="Calibri"/>
          <w:b/>
          <w:bCs/>
          <w:sz w:val="22"/>
          <w:szCs w:val="22"/>
        </w:rPr>
        <w:t xml:space="preserve">Report from Planning Committee – Cllr Adcock </w:t>
      </w:r>
    </w:p>
    <w:p w:rsidR="00C33961" w:rsidRPr="0013373E" w:rsidRDefault="005368A9">
      <w:pPr>
        <w:pStyle w:val="BodyDA"/>
        <w:numPr>
          <w:ilvl w:val="1"/>
          <w:numId w:val="11"/>
        </w:numPr>
        <w:rPr>
          <w:rFonts w:ascii="Calibri" w:hAnsi="Calibri" w:cs="Calibri"/>
          <w:sz w:val="22"/>
          <w:szCs w:val="22"/>
        </w:rPr>
      </w:pPr>
      <w:r w:rsidRPr="0013373E">
        <w:rPr>
          <w:rStyle w:val="None"/>
          <w:rFonts w:ascii="Calibri" w:hAnsi="Calibri" w:cs="Calibri"/>
          <w:sz w:val="22"/>
          <w:szCs w:val="22"/>
          <w:u w:val="single"/>
        </w:rPr>
        <w:t xml:space="preserve">Applications considered by APC Planning Committee since last meeting </w:t>
      </w:r>
    </w:p>
    <w:p w:rsidR="00C33961" w:rsidRPr="0013373E" w:rsidRDefault="00C33961">
      <w:pPr>
        <w:pStyle w:val="BodyDA"/>
        <w:ind w:left="1626"/>
        <w:rPr>
          <w:rStyle w:val="None"/>
          <w:rFonts w:ascii="Calibri" w:eastAsia="Calibri" w:hAnsi="Calibri" w:cs="Calibri"/>
          <w:sz w:val="22"/>
          <w:szCs w:val="22"/>
          <w:u w:val="single"/>
        </w:rPr>
      </w:pPr>
    </w:p>
    <w:p w:rsidR="00C33961" w:rsidRPr="0013373E" w:rsidRDefault="005368A9">
      <w:pPr>
        <w:pStyle w:val="ListParagraph"/>
        <w:ind w:left="1134"/>
        <w:outlineLvl w:val="0"/>
        <w:rPr>
          <w:rStyle w:val="None"/>
          <w:rFonts w:ascii="Calibri" w:eastAsia="Calibri" w:hAnsi="Calibri" w:cs="Calibri"/>
          <w:color w:val="FF0000"/>
          <w:sz w:val="22"/>
          <w:szCs w:val="22"/>
          <w:u w:color="FF0000"/>
          <w:shd w:val="clear" w:color="auto" w:fill="FFFFFF"/>
        </w:rPr>
      </w:pPr>
      <w:r w:rsidRPr="0013373E">
        <w:rPr>
          <w:rStyle w:val="None"/>
          <w:rFonts w:ascii="Calibri" w:hAnsi="Calibri" w:cs="Calibri"/>
          <w:b/>
          <w:bCs/>
          <w:color w:val="333333"/>
          <w:sz w:val="22"/>
          <w:szCs w:val="22"/>
          <w:u w:color="333333"/>
          <w:shd w:val="clear" w:color="auto" w:fill="FFFFFF"/>
        </w:rPr>
        <w:t xml:space="preserve">SDNP/19/04164/FUL </w:t>
      </w:r>
      <w:proofErr w:type="spellStart"/>
      <w:r w:rsidRPr="0013373E">
        <w:rPr>
          <w:rStyle w:val="None"/>
          <w:rFonts w:ascii="Calibri" w:hAnsi="Calibri" w:cs="Calibri"/>
          <w:color w:val="333333"/>
          <w:sz w:val="22"/>
          <w:szCs w:val="22"/>
          <w:u w:val="single" w:color="333333"/>
          <w:shd w:val="clear" w:color="auto" w:fill="FFFFFF"/>
        </w:rPr>
        <w:t>Mistila</w:t>
      </w:r>
      <w:proofErr w:type="spellEnd"/>
      <w:r w:rsidRPr="0013373E">
        <w:rPr>
          <w:rStyle w:val="None"/>
          <w:rFonts w:ascii="Calibri" w:hAnsi="Calibri" w:cs="Calibri"/>
          <w:color w:val="333333"/>
          <w:sz w:val="22"/>
          <w:szCs w:val="22"/>
          <w:u w:val="single" w:color="333333"/>
          <w:shd w:val="clear" w:color="auto" w:fill="FFFFFF"/>
        </w:rPr>
        <w:t xml:space="preserve">, Whiteway, Alfriston, BN26 5TP. </w:t>
      </w:r>
      <w:r w:rsidRPr="0013373E">
        <w:rPr>
          <w:rStyle w:val="None"/>
          <w:rFonts w:ascii="Calibri" w:hAnsi="Calibri" w:cs="Calibri"/>
          <w:color w:val="FF0000"/>
          <w:sz w:val="22"/>
          <w:szCs w:val="22"/>
          <w:u w:color="FF0000"/>
          <w:shd w:val="clear" w:color="auto" w:fill="FFFFFF"/>
        </w:rPr>
        <w:t>Granted by SDNPA</w:t>
      </w:r>
    </w:p>
    <w:p w:rsidR="00C33961" w:rsidRPr="0013373E" w:rsidRDefault="005368A9">
      <w:pPr>
        <w:pStyle w:val="ListParagraph"/>
        <w:ind w:left="1134"/>
        <w:outlineLvl w:val="0"/>
        <w:rPr>
          <w:rStyle w:val="None"/>
          <w:rFonts w:ascii="Calibri" w:eastAsia="Calibri" w:hAnsi="Calibri" w:cs="Calibri"/>
          <w:color w:val="333333"/>
          <w:sz w:val="22"/>
          <w:szCs w:val="22"/>
          <w:u w:color="333333"/>
        </w:rPr>
      </w:pPr>
      <w:r w:rsidRPr="0013373E">
        <w:rPr>
          <w:rStyle w:val="None"/>
          <w:rFonts w:ascii="Calibri" w:hAnsi="Calibri" w:cs="Calibri"/>
          <w:b/>
          <w:bCs/>
          <w:color w:val="333333"/>
          <w:sz w:val="22"/>
          <w:szCs w:val="22"/>
          <w:u w:color="333333"/>
          <w:shd w:val="clear" w:color="auto" w:fill="FFFFFF"/>
        </w:rPr>
        <w:t xml:space="preserve">SDNP/19/03949/HOUS </w:t>
      </w:r>
      <w:r w:rsidRPr="0013373E">
        <w:rPr>
          <w:rStyle w:val="None"/>
          <w:rFonts w:ascii="Calibri" w:hAnsi="Calibri" w:cs="Calibri"/>
          <w:color w:val="333333"/>
          <w:sz w:val="22"/>
          <w:szCs w:val="22"/>
          <w:u w:val="single" w:color="333333"/>
        </w:rPr>
        <w:t xml:space="preserve">Frog </w:t>
      </w:r>
      <w:proofErr w:type="spellStart"/>
      <w:r w:rsidRPr="0013373E">
        <w:rPr>
          <w:rStyle w:val="None"/>
          <w:rFonts w:ascii="Calibri" w:hAnsi="Calibri" w:cs="Calibri"/>
          <w:color w:val="333333"/>
          <w:sz w:val="22"/>
          <w:szCs w:val="22"/>
          <w:u w:val="single" w:color="333333"/>
        </w:rPr>
        <w:t>Firle</w:t>
      </w:r>
      <w:proofErr w:type="spellEnd"/>
      <w:r w:rsidRPr="0013373E">
        <w:rPr>
          <w:rStyle w:val="None"/>
          <w:rFonts w:ascii="Calibri" w:hAnsi="Calibri" w:cs="Calibri"/>
          <w:color w:val="333333"/>
          <w:sz w:val="22"/>
          <w:szCs w:val="22"/>
          <w:u w:val="single" w:color="333333"/>
        </w:rPr>
        <w:t xml:space="preserve"> Manor, Whiteway, Alfriston, BN26 5TT </w:t>
      </w:r>
      <w:r w:rsidRPr="0013373E">
        <w:rPr>
          <w:rStyle w:val="None"/>
          <w:rFonts w:ascii="Calibri" w:hAnsi="Calibri" w:cs="Calibri"/>
          <w:color w:val="FF0000"/>
          <w:sz w:val="22"/>
          <w:szCs w:val="22"/>
          <w:u w:color="FF0000"/>
          <w:shd w:val="clear" w:color="auto" w:fill="FFFFFF"/>
        </w:rPr>
        <w:t>Granted by SDNPA</w:t>
      </w:r>
    </w:p>
    <w:p w:rsidR="00C33961" w:rsidRPr="0013373E" w:rsidRDefault="005368A9">
      <w:pPr>
        <w:pStyle w:val="ListParagraph"/>
        <w:ind w:left="1134"/>
        <w:outlineLvl w:val="0"/>
        <w:rPr>
          <w:rStyle w:val="None"/>
          <w:rFonts w:ascii="Calibri" w:eastAsia="Calibri" w:hAnsi="Calibri" w:cs="Calibri"/>
          <w:color w:val="FF0000"/>
          <w:sz w:val="22"/>
          <w:szCs w:val="22"/>
          <w:u w:val="single" w:color="FF0000"/>
          <w:shd w:val="clear" w:color="auto" w:fill="FFFFFF"/>
        </w:rPr>
      </w:pPr>
      <w:r w:rsidRPr="0013373E">
        <w:rPr>
          <w:rStyle w:val="None"/>
          <w:rFonts w:ascii="Calibri" w:hAnsi="Calibri" w:cs="Calibri"/>
          <w:b/>
          <w:bCs/>
          <w:color w:val="333333"/>
          <w:sz w:val="22"/>
          <w:szCs w:val="22"/>
          <w:u w:color="333333"/>
        </w:rPr>
        <w:t xml:space="preserve">SDNP/19/03407/FUL </w:t>
      </w:r>
      <w:r w:rsidRPr="0013373E">
        <w:rPr>
          <w:rStyle w:val="None"/>
          <w:rFonts w:ascii="Calibri" w:hAnsi="Calibri" w:cs="Calibri"/>
          <w:color w:val="333333"/>
          <w:sz w:val="22"/>
          <w:szCs w:val="22"/>
          <w:u w:val="single" w:color="333333"/>
        </w:rPr>
        <w:t xml:space="preserve">Timbers, Sloe Lane, Alfriston, BN26 5UU </w:t>
      </w:r>
      <w:r w:rsidRPr="0013373E">
        <w:rPr>
          <w:rStyle w:val="None"/>
          <w:rFonts w:ascii="Calibri" w:hAnsi="Calibri" w:cs="Calibri"/>
          <w:color w:val="FF0000"/>
          <w:sz w:val="22"/>
          <w:szCs w:val="22"/>
          <w:u w:color="FF0000"/>
        </w:rPr>
        <w:t>Ongoing</w:t>
      </w:r>
    </w:p>
    <w:p w:rsidR="00C33961" w:rsidRPr="0013373E" w:rsidRDefault="005368A9">
      <w:pPr>
        <w:pStyle w:val="ListParagraph"/>
        <w:ind w:left="1134"/>
        <w:outlineLvl w:val="0"/>
        <w:rPr>
          <w:rStyle w:val="None"/>
          <w:rFonts w:ascii="Calibri" w:eastAsia="Calibri" w:hAnsi="Calibri" w:cs="Calibri"/>
          <w:color w:val="333333"/>
          <w:sz w:val="22"/>
          <w:szCs w:val="22"/>
          <w:u w:val="single" w:color="333333"/>
        </w:rPr>
      </w:pPr>
      <w:r w:rsidRPr="0013373E">
        <w:rPr>
          <w:rStyle w:val="None"/>
          <w:rFonts w:ascii="Calibri" w:hAnsi="Calibri" w:cs="Calibri"/>
          <w:b/>
          <w:bCs/>
          <w:color w:val="333333"/>
          <w:sz w:val="22"/>
          <w:szCs w:val="22"/>
          <w:u w:color="333333"/>
        </w:rPr>
        <w:t xml:space="preserve">SDNP/19/04224/FUL </w:t>
      </w:r>
      <w:r w:rsidRPr="0013373E">
        <w:rPr>
          <w:rStyle w:val="None"/>
          <w:rFonts w:ascii="Calibri" w:hAnsi="Calibri" w:cs="Calibri"/>
          <w:color w:val="333333"/>
          <w:sz w:val="22"/>
          <w:szCs w:val="22"/>
          <w:u w:val="single" w:color="333333"/>
        </w:rPr>
        <w:t xml:space="preserve">Steamer Cottages, 2 High Street, Alfriston, BN26 5TY </w:t>
      </w:r>
      <w:r w:rsidRPr="0013373E">
        <w:rPr>
          <w:rStyle w:val="None"/>
          <w:rFonts w:ascii="Calibri" w:hAnsi="Calibri" w:cs="Calibri"/>
          <w:color w:val="FF0000"/>
          <w:sz w:val="22"/>
          <w:szCs w:val="22"/>
          <w:u w:color="FF0000"/>
          <w:shd w:val="clear" w:color="auto" w:fill="FFFFFF"/>
        </w:rPr>
        <w:t>Granted by SDNPA</w:t>
      </w:r>
    </w:p>
    <w:p w:rsidR="00C33961" w:rsidRPr="0013373E" w:rsidRDefault="005368A9">
      <w:pPr>
        <w:pStyle w:val="ListParagraph"/>
        <w:ind w:left="1134"/>
        <w:outlineLvl w:val="0"/>
        <w:rPr>
          <w:rStyle w:val="None"/>
          <w:rFonts w:ascii="Calibri" w:eastAsia="Calibri" w:hAnsi="Calibri" w:cs="Calibri"/>
          <w:color w:val="FF0000"/>
          <w:sz w:val="22"/>
          <w:szCs w:val="22"/>
          <w:u w:color="FF0000"/>
          <w:shd w:val="clear" w:color="auto" w:fill="FFFFFF"/>
        </w:rPr>
      </w:pPr>
      <w:r w:rsidRPr="0013373E">
        <w:rPr>
          <w:rStyle w:val="None"/>
          <w:rFonts w:ascii="Calibri" w:hAnsi="Calibri" w:cs="Calibri"/>
          <w:b/>
          <w:bCs/>
          <w:color w:val="333333"/>
          <w:sz w:val="22"/>
          <w:szCs w:val="22"/>
          <w:u w:color="333333"/>
          <w:shd w:val="clear" w:color="auto" w:fill="FFFFFF"/>
        </w:rPr>
        <w:t xml:space="preserve">SDNP/19/04226/HOUS </w:t>
      </w:r>
      <w:r w:rsidRPr="0013373E">
        <w:rPr>
          <w:rStyle w:val="None"/>
          <w:rFonts w:ascii="Calibri" w:hAnsi="Calibri" w:cs="Calibri"/>
          <w:color w:val="333333"/>
          <w:sz w:val="22"/>
          <w:szCs w:val="22"/>
          <w:u w:val="single" w:color="333333"/>
          <w:shd w:val="clear" w:color="auto" w:fill="FFFFFF"/>
        </w:rPr>
        <w:t xml:space="preserve">3 The </w:t>
      </w:r>
      <w:proofErr w:type="spellStart"/>
      <w:r w:rsidRPr="0013373E">
        <w:rPr>
          <w:rStyle w:val="None"/>
          <w:rFonts w:ascii="Calibri" w:hAnsi="Calibri" w:cs="Calibri"/>
          <w:color w:val="333333"/>
          <w:sz w:val="22"/>
          <w:szCs w:val="22"/>
          <w:u w:val="single" w:color="333333"/>
          <w:shd w:val="clear" w:color="auto" w:fill="FFFFFF"/>
        </w:rPr>
        <w:t>Laines</w:t>
      </w:r>
      <w:proofErr w:type="spellEnd"/>
      <w:r w:rsidRPr="0013373E">
        <w:rPr>
          <w:rStyle w:val="None"/>
          <w:rFonts w:ascii="Calibri" w:hAnsi="Calibri" w:cs="Calibri"/>
          <w:color w:val="333333"/>
          <w:sz w:val="22"/>
          <w:szCs w:val="22"/>
          <w:u w:val="single" w:color="333333"/>
          <w:shd w:val="clear" w:color="auto" w:fill="FFFFFF"/>
        </w:rPr>
        <w:t xml:space="preserve">, The Furlongs, Alfriston, BN26 5XS </w:t>
      </w:r>
      <w:r w:rsidRPr="0013373E">
        <w:rPr>
          <w:rStyle w:val="None"/>
          <w:rFonts w:ascii="Calibri" w:hAnsi="Calibri" w:cs="Calibri"/>
          <w:color w:val="FF0000"/>
          <w:sz w:val="22"/>
          <w:szCs w:val="22"/>
          <w:u w:color="FF0000"/>
          <w:shd w:val="clear" w:color="auto" w:fill="FFFFFF"/>
        </w:rPr>
        <w:t xml:space="preserve">Decision pending </w:t>
      </w:r>
    </w:p>
    <w:p w:rsidR="00C33961" w:rsidRPr="0013373E" w:rsidRDefault="005368A9">
      <w:pPr>
        <w:pStyle w:val="ListParagraph"/>
        <w:ind w:left="1134"/>
        <w:outlineLvl w:val="0"/>
        <w:rPr>
          <w:rStyle w:val="None"/>
          <w:rFonts w:ascii="Calibri" w:eastAsia="Calibri" w:hAnsi="Calibri" w:cs="Calibri"/>
          <w:color w:val="333333"/>
          <w:sz w:val="22"/>
          <w:szCs w:val="22"/>
          <w:u w:val="single" w:color="333333"/>
        </w:rPr>
      </w:pPr>
      <w:r w:rsidRPr="0013373E">
        <w:rPr>
          <w:rStyle w:val="None"/>
          <w:rFonts w:ascii="Calibri" w:hAnsi="Calibri" w:cs="Calibri"/>
          <w:b/>
          <w:bCs/>
          <w:color w:val="333333"/>
          <w:sz w:val="22"/>
          <w:szCs w:val="22"/>
          <w:u w:color="333333"/>
          <w:shd w:val="clear" w:color="auto" w:fill="FFFFFF"/>
        </w:rPr>
        <w:t xml:space="preserve">SDNP/19/04555/FUL </w:t>
      </w:r>
      <w:r w:rsidRPr="0013373E">
        <w:rPr>
          <w:rStyle w:val="None"/>
          <w:rFonts w:ascii="Calibri" w:hAnsi="Calibri" w:cs="Calibri"/>
          <w:color w:val="333333"/>
          <w:sz w:val="22"/>
          <w:szCs w:val="22"/>
          <w:u w:val="single" w:color="333333"/>
        </w:rPr>
        <w:t>The Star Inn, High Street, Alfriston, BN26 5TA</w:t>
      </w:r>
      <w:r w:rsidRPr="0013373E">
        <w:rPr>
          <w:rStyle w:val="None"/>
          <w:rFonts w:ascii="Calibri" w:hAnsi="Calibri" w:cs="Calibri"/>
          <w:color w:val="FF0000"/>
          <w:sz w:val="22"/>
          <w:szCs w:val="22"/>
          <w:u w:color="FF0000"/>
        </w:rPr>
        <w:t xml:space="preserve"> Ongoing</w:t>
      </w:r>
    </w:p>
    <w:p w:rsidR="00C33961" w:rsidRPr="0013373E" w:rsidRDefault="005368A9">
      <w:pPr>
        <w:pStyle w:val="ListParagraph"/>
        <w:ind w:left="1134"/>
        <w:outlineLvl w:val="0"/>
        <w:rPr>
          <w:rStyle w:val="None"/>
          <w:rFonts w:ascii="Calibri" w:eastAsia="Calibri" w:hAnsi="Calibri" w:cs="Calibri"/>
          <w:color w:val="333333"/>
          <w:sz w:val="22"/>
          <w:szCs w:val="22"/>
          <w:u w:val="single" w:color="333333"/>
          <w:shd w:val="clear" w:color="auto" w:fill="FFFFFF"/>
        </w:rPr>
      </w:pPr>
      <w:r w:rsidRPr="0013373E">
        <w:rPr>
          <w:rStyle w:val="None"/>
          <w:rFonts w:ascii="Calibri" w:hAnsi="Calibri" w:cs="Calibri"/>
          <w:b/>
          <w:bCs/>
          <w:color w:val="333333"/>
          <w:sz w:val="22"/>
          <w:szCs w:val="22"/>
          <w:u w:color="333333"/>
          <w:shd w:val="clear" w:color="auto" w:fill="FFFFFF"/>
        </w:rPr>
        <w:t xml:space="preserve">SDNP/19/04530/FUL </w:t>
      </w:r>
      <w:r w:rsidRPr="0013373E">
        <w:rPr>
          <w:rStyle w:val="None"/>
          <w:rFonts w:ascii="Calibri" w:hAnsi="Calibri" w:cs="Calibri"/>
          <w:color w:val="333333"/>
          <w:sz w:val="22"/>
          <w:szCs w:val="22"/>
          <w:u w:val="single" w:color="333333"/>
          <w:shd w:val="clear" w:color="auto" w:fill="FFFFFF"/>
        </w:rPr>
        <w:t>Abbeyfield House, North Road, Alfriston, BN26 5XB</w:t>
      </w:r>
      <w:r w:rsidRPr="0013373E">
        <w:rPr>
          <w:rStyle w:val="None"/>
          <w:rFonts w:ascii="Calibri" w:hAnsi="Calibri" w:cs="Calibri"/>
          <w:color w:val="FF0000"/>
          <w:sz w:val="22"/>
          <w:szCs w:val="22"/>
          <w:u w:color="FF0000"/>
        </w:rPr>
        <w:t xml:space="preserve"> Ongoing</w:t>
      </w:r>
    </w:p>
    <w:p w:rsidR="00C33961" w:rsidRPr="0013373E" w:rsidRDefault="005368A9">
      <w:pPr>
        <w:pStyle w:val="ListParagraph"/>
        <w:ind w:left="1134"/>
        <w:outlineLvl w:val="0"/>
        <w:rPr>
          <w:rStyle w:val="None"/>
          <w:rFonts w:ascii="Calibri" w:eastAsia="Calibri" w:hAnsi="Calibri" w:cs="Calibri"/>
          <w:color w:val="333333"/>
          <w:sz w:val="22"/>
          <w:szCs w:val="22"/>
          <w:u w:val="single" w:color="333333"/>
          <w:shd w:val="clear" w:color="auto" w:fill="FFFFFF"/>
        </w:rPr>
      </w:pPr>
      <w:r w:rsidRPr="0013373E">
        <w:rPr>
          <w:rStyle w:val="None"/>
          <w:rFonts w:ascii="Calibri" w:hAnsi="Calibri" w:cs="Calibri"/>
          <w:b/>
          <w:bCs/>
          <w:color w:val="333333"/>
          <w:sz w:val="22"/>
          <w:szCs w:val="22"/>
          <w:u w:color="333333"/>
          <w:shd w:val="clear" w:color="auto" w:fill="FFFFFF"/>
        </w:rPr>
        <w:t xml:space="preserve">SDNP/19/04749/FUL </w:t>
      </w:r>
      <w:r w:rsidRPr="0013373E">
        <w:rPr>
          <w:rStyle w:val="None"/>
          <w:rFonts w:ascii="Calibri" w:hAnsi="Calibri" w:cs="Calibri"/>
          <w:color w:val="333333"/>
          <w:sz w:val="22"/>
          <w:szCs w:val="22"/>
          <w:u w:val="single" w:color="333333"/>
          <w:shd w:val="clear" w:color="auto" w:fill="FFFFFF"/>
        </w:rPr>
        <w:t>1 Rose Cottage, Rope Walk, Alfriston, BN26 5SZ</w:t>
      </w:r>
      <w:r w:rsidRPr="0013373E">
        <w:rPr>
          <w:rStyle w:val="None"/>
          <w:rFonts w:ascii="Calibri" w:hAnsi="Calibri" w:cs="Calibri"/>
          <w:color w:val="FF0000"/>
          <w:sz w:val="22"/>
          <w:szCs w:val="22"/>
          <w:u w:color="FF0000"/>
        </w:rPr>
        <w:t xml:space="preserve"> Ongoing</w:t>
      </w:r>
    </w:p>
    <w:p w:rsidR="00C33961" w:rsidRPr="0013373E" w:rsidRDefault="005368A9">
      <w:pPr>
        <w:pStyle w:val="ListParagraph"/>
        <w:ind w:left="1134"/>
        <w:outlineLvl w:val="0"/>
        <w:rPr>
          <w:rStyle w:val="None"/>
          <w:rFonts w:ascii="Calibri" w:eastAsia="Calibri" w:hAnsi="Calibri" w:cs="Calibri"/>
          <w:color w:val="333333"/>
          <w:sz w:val="22"/>
          <w:szCs w:val="22"/>
          <w:u w:val="single" w:color="333333"/>
          <w:shd w:val="clear" w:color="auto" w:fill="FFFFFF"/>
        </w:rPr>
      </w:pPr>
      <w:r w:rsidRPr="0013373E">
        <w:rPr>
          <w:rStyle w:val="None"/>
          <w:rFonts w:ascii="Calibri" w:hAnsi="Calibri" w:cs="Calibri"/>
          <w:b/>
          <w:bCs/>
          <w:color w:val="333333"/>
          <w:sz w:val="22"/>
          <w:szCs w:val="22"/>
          <w:u w:color="333333"/>
          <w:shd w:val="clear" w:color="auto" w:fill="FFFFFF"/>
        </w:rPr>
        <w:t xml:space="preserve">SDNP/19/04842/LIS </w:t>
      </w:r>
      <w:r w:rsidRPr="0013373E">
        <w:rPr>
          <w:rStyle w:val="None"/>
          <w:rFonts w:ascii="Calibri" w:hAnsi="Calibri" w:cs="Calibri"/>
          <w:color w:val="333333"/>
          <w:sz w:val="22"/>
          <w:szCs w:val="22"/>
          <w:u w:val="single" w:color="333333"/>
          <w:shd w:val="clear" w:color="auto" w:fill="FFFFFF"/>
        </w:rPr>
        <w:t>1 Steamer Cottages, High Street, Alfriston, BN26 5TY</w:t>
      </w:r>
      <w:r w:rsidRPr="0013373E">
        <w:rPr>
          <w:rStyle w:val="None"/>
          <w:rFonts w:ascii="Calibri" w:hAnsi="Calibri" w:cs="Calibri"/>
          <w:color w:val="FF0000"/>
          <w:sz w:val="22"/>
          <w:szCs w:val="22"/>
          <w:u w:color="FF0000"/>
        </w:rPr>
        <w:t xml:space="preserve"> Ongoing</w:t>
      </w:r>
    </w:p>
    <w:p w:rsidR="00C33961" w:rsidRPr="0013373E" w:rsidRDefault="005368A9" w:rsidP="00F15BB2">
      <w:pPr>
        <w:pStyle w:val="BodyC"/>
        <w:numPr>
          <w:ilvl w:val="1"/>
          <w:numId w:val="19"/>
        </w:numPr>
        <w:rPr>
          <w:rFonts w:ascii="Calibri" w:hAnsi="Calibri" w:cs="Calibri"/>
          <w:sz w:val="22"/>
          <w:szCs w:val="22"/>
        </w:rPr>
      </w:pPr>
      <w:r w:rsidRPr="0013373E">
        <w:rPr>
          <w:rStyle w:val="None"/>
          <w:rFonts w:ascii="Calibri" w:hAnsi="Calibri" w:cs="Calibri"/>
          <w:sz w:val="22"/>
          <w:szCs w:val="22"/>
          <w:u w:val="single"/>
        </w:rPr>
        <w:lastRenderedPageBreak/>
        <w:t>Applications notified or awaiting decision from SDNPA</w:t>
      </w:r>
    </w:p>
    <w:p w:rsidR="00C33961" w:rsidRPr="0013373E" w:rsidRDefault="005368A9">
      <w:pPr>
        <w:pStyle w:val="BodyC"/>
        <w:ind w:left="1134"/>
        <w:rPr>
          <w:rStyle w:val="None"/>
          <w:rFonts w:ascii="Calibri" w:eastAsia="Calibri" w:hAnsi="Calibri" w:cs="Calibri"/>
          <w:sz w:val="22"/>
          <w:szCs w:val="22"/>
        </w:rPr>
      </w:pPr>
      <w:r w:rsidRPr="0013373E">
        <w:rPr>
          <w:rStyle w:val="None"/>
          <w:rFonts w:ascii="Calibri" w:hAnsi="Calibri" w:cs="Calibri"/>
          <w:sz w:val="22"/>
          <w:szCs w:val="22"/>
        </w:rPr>
        <w:t>No applications</w:t>
      </w:r>
    </w:p>
    <w:p w:rsidR="00C33961" w:rsidRPr="0013373E" w:rsidRDefault="00C33961">
      <w:pPr>
        <w:pStyle w:val="BodyC"/>
        <w:ind w:left="1134"/>
        <w:rPr>
          <w:rStyle w:val="None"/>
          <w:rFonts w:ascii="Calibri" w:eastAsia="Calibri" w:hAnsi="Calibri" w:cs="Calibri"/>
          <w:sz w:val="22"/>
          <w:szCs w:val="22"/>
        </w:rPr>
      </w:pPr>
    </w:p>
    <w:p w:rsidR="00C33961" w:rsidRPr="0013373E" w:rsidRDefault="005368A9">
      <w:pPr>
        <w:pStyle w:val="BodyEA"/>
        <w:ind w:left="567" w:firstLine="567"/>
        <w:rPr>
          <w:rStyle w:val="None"/>
          <w:rFonts w:ascii="Calibri" w:eastAsia="Calibri" w:hAnsi="Calibri" w:cs="Calibri"/>
          <w:sz w:val="22"/>
          <w:szCs w:val="22"/>
          <w:u w:val="single"/>
        </w:rPr>
      </w:pPr>
      <w:r w:rsidRPr="0013373E">
        <w:rPr>
          <w:rStyle w:val="None"/>
          <w:rFonts w:ascii="Calibri" w:hAnsi="Calibri" w:cs="Calibri"/>
          <w:sz w:val="22"/>
          <w:szCs w:val="22"/>
          <w:u w:val="single"/>
        </w:rPr>
        <w:t xml:space="preserve">119.3 Enforcement Updates </w:t>
      </w:r>
    </w:p>
    <w:p w:rsidR="00C33961" w:rsidRPr="0013373E" w:rsidRDefault="005368A9">
      <w:pPr>
        <w:pStyle w:val="xmsonormal"/>
        <w:ind w:left="927" w:firstLine="207"/>
        <w:rPr>
          <w:rFonts w:cs="Calibri"/>
        </w:rPr>
      </w:pPr>
      <w:r w:rsidRPr="0013373E">
        <w:rPr>
          <w:rStyle w:val="None"/>
          <w:rFonts w:cs="Calibri"/>
        </w:rPr>
        <w:t xml:space="preserve">No update. </w:t>
      </w:r>
    </w:p>
    <w:p w:rsidR="00C33961" w:rsidRPr="0013373E" w:rsidRDefault="005368A9">
      <w:pPr>
        <w:pStyle w:val="xmsonormal"/>
        <w:ind w:left="1134"/>
        <w:rPr>
          <w:rFonts w:cs="Calibri"/>
        </w:rPr>
      </w:pPr>
      <w:r w:rsidRPr="0013373E">
        <w:rPr>
          <w:rStyle w:val="None"/>
          <w:rFonts w:cs="Calibri"/>
        </w:rPr>
        <w:t xml:space="preserve"> </w:t>
      </w:r>
    </w:p>
    <w:p w:rsidR="00C33961" w:rsidRPr="0013373E" w:rsidRDefault="005368A9">
      <w:pPr>
        <w:pStyle w:val="xmsonormal"/>
        <w:rPr>
          <w:rStyle w:val="None"/>
          <w:rFonts w:eastAsia="Helvetica" w:cs="Calibri"/>
          <w:b/>
          <w:bCs/>
        </w:rPr>
      </w:pPr>
      <w:r w:rsidRPr="0013373E">
        <w:rPr>
          <w:rStyle w:val="None"/>
          <w:rFonts w:cs="Calibri"/>
        </w:rPr>
        <w:t> </w:t>
      </w:r>
      <w:r w:rsidRPr="0013373E">
        <w:rPr>
          <w:rStyle w:val="None"/>
          <w:rFonts w:cs="Calibri"/>
        </w:rPr>
        <w:tab/>
      </w:r>
      <w:r w:rsidRPr="0013373E">
        <w:rPr>
          <w:rStyle w:val="None"/>
          <w:rFonts w:cs="Calibri"/>
          <w:b/>
          <w:bCs/>
        </w:rPr>
        <w:t xml:space="preserve">120. </w:t>
      </w:r>
      <w:r w:rsidRPr="0013373E">
        <w:rPr>
          <w:rStyle w:val="None"/>
          <w:rFonts w:cs="Calibri"/>
        </w:rPr>
        <w:t xml:space="preserve"> </w:t>
      </w:r>
      <w:r w:rsidRPr="0013373E">
        <w:rPr>
          <w:rStyle w:val="None"/>
          <w:rFonts w:cs="Calibri"/>
          <w:b/>
          <w:bCs/>
        </w:rPr>
        <w:t>Reports from Outside Bodies</w:t>
      </w:r>
    </w:p>
    <w:p w:rsidR="00C33961" w:rsidRPr="0013373E" w:rsidRDefault="005368A9">
      <w:pPr>
        <w:pStyle w:val="BodyEAA"/>
        <w:ind w:left="1056"/>
        <w:rPr>
          <w:rStyle w:val="None"/>
          <w:rFonts w:ascii="Calibri" w:eastAsia="Calibri" w:hAnsi="Calibri" w:cs="Calibri"/>
          <w:sz w:val="22"/>
          <w:szCs w:val="22"/>
        </w:rPr>
      </w:pPr>
      <w:r w:rsidRPr="0013373E">
        <w:rPr>
          <w:rStyle w:val="None"/>
          <w:rFonts w:ascii="Calibri" w:hAnsi="Calibri" w:cs="Calibri"/>
          <w:i/>
          <w:iCs/>
          <w:sz w:val="22"/>
          <w:szCs w:val="22"/>
          <w:u w:val="single"/>
        </w:rPr>
        <w:t xml:space="preserve">120.1 </w:t>
      </w:r>
      <w:proofErr w:type="spellStart"/>
      <w:r w:rsidRPr="0013373E">
        <w:rPr>
          <w:rStyle w:val="None"/>
          <w:rFonts w:ascii="Calibri" w:hAnsi="Calibri" w:cs="Calibri"/>
          <w:i/>
          <w:iCs/>
          <w:sz w:val="22"/>
          <w:szCs w:val="22"/>
          <w:u w:val="single"/>
        </w:rPr>
        <w:t>Heartstart</w:t>
      </w:r>
      <w:proofErr w:type="spellEnd"/>
      <w:r w:rsidRPr="0013373E">
        <w:rPr>
          <w:rStyle w:val="None"/>
          <w:rFonts w:ascii="Calibri" w:hAnsi="Calibri" w:cs="Calibri"/>
          <w:sz w:val="22"/>
          <w:szCs w:val="22"/>
        </w:rPr>
        <w:t>: no report.</w:t>
      </w:r>
    </w:p>
    <w:p w:rsidR="00C33961" w:rsidRPr="0013373E" w:rsidRDefault="005368A9">
      <w:pPr>
        <w:pStyle w:val="BodyB"/>
        <w:tabs>
          <w:tab w:val="left" w:pos="6336"/>
        </w:tabs>
        <w:ind w:left="1056"/>
        <w:rPr>
          <w:rStyle w:val="None"/>
          <w:rFonts w:ascii="Calibri" w:eastAsia="Calibri" w:hAnsi="Calibri" w:cs="Calibri"/>
          <w:sz w:val="22"/>
          <w:szCs w:val="22"/>
        </w:rPr>
      </w:pPr>
      <w:r w:rsidRPr="0013373E">
        <w:rPr>
          <w:rStyle w:val="None"/>
          <w:rFonts w:ascii="Calibri" w:hAnsi="Calibri" w:cs="Calibri"/>
          <w:i/>
          <w:iCs/>
          <w:sz w:val="22"/>
          <w:szCs w:val="22"/>
          <w:u w:val="single"/>
        </w:rPr>
        <w:t>120.2 Alfriston Emergency Group</w:t>
      </w:r>
      <w:r w:rsidRPr="0013373E">
        <w:rPr>
          <w:rStyle w:val="None"/>
          <w:rFonts w:ascii="Calibri" w:hAnsi="Calibri" w:cs="Calibri"/>
          <w:sz w:val="22"/>
          <w:szCs w:val="22"/>
        </w:rPr>
        <w:t>: Mr Vernon Reynolds reported on all the work that AEG have been doing. On the 2</w:t>
      </w:r>
      <w:r w:rsidRPr="0013373E">
        <w:rPr>
          <w:rStyle w:val="None"/>
          <w:rFonts w:ascii="Calibri" w:hAnsi="Calibri" w:cs="Calibri"/>
          <w:sz w:val="22"/>
          <w:szCs w:val="22"/>
          <w:vertAlign w:val="superscript"/>
        </w:rPr>
        <w:t>nd</w:t>
      </w:r>
      <w:r w:rsidRPr="0013373E">
        <w:rPr>
          <w:rStyle w:val="None"/>
          <w:rFonts w:ascii="Calibri" w:hAnsi="Calibri" w:cs="Calibri"/>
          <w:sz w:val="22"/>
          <w:szCs w:val="22"/>
        </w:rPr>
        <w:t xml:space="preserve"> Nov there were 5 trees down on Alfriston Road. A bush came down on A27 so they went to that. A tree down on Berwick Road. On the 6</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 they dealt with water in Willows car park, in evening they had pumps working in those areas, pumped out a lot of water, water was still rising and coach park flooded again on the 7</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On Nov 8</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evening rush hour, AEG did traffic control due to so many cars being stuck. They helped at Deans Place following a request from them as concern due to ground floor residents in the hotel. Pump was deployed there. That evening the EA delivered the pump to the Long Bridge. 9</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 verbal request from EA to help. </w:t>
      </w:r>
    </w:p>
    <w:p w:rsidR="00C33961" w:rsidRPr="0013373E" w:rsidRDefault="005368A9">
      <w:pPr>
        <w:pStyle w:val="BodyB"/>
        <w:tabs>
          <w:tab w:val="left" w:pos="6336"/>
        </w:tabs>
        <w:ind w:left="1056"/>
        <w:rPr>
          <w:rStyle w:val="None"/>
          <w:rFonts w:ascii="Calibri" w:eastAsia="Calibri" w:hAnsi="Calibri" w:cs="Calibri"/>
          <w:sz w:val="22"/>
          <w:szCs w:val="22"/>
        </w:rPr>
      </w:pPr>
      <w:r w:rsidRPr="0013373E">
        <w:rPr>
          <w:rStyle w:val="None"/>
          <w:rFonts w:ascii="Calibri" w:hAnsi="Calibri" w:cs="Calibri"/>
          <w:sz w:val="22"/>
          <w:szCs w:val="22"/>
        </w:rPr>
        <w:t xml:space="preserve">AEG confirmed they have calculated that they have pumped 700,000 </w:t>
      </w:r>
      <w:proofErr w:type="spellStart"/>
      <w:r w:rsidRPr="0013373E">
        <w:rPr>
          <w:rStyle w:val="None"/>
          <w:rFonts w:ascii="Calibri" w:hAnsi="Calibri" w:cs="Calibri"/>
          <w:sz w:val="22"/>
          <w:szCs w:val="22"/>
        </w:rPr>
        <w:t>litres</w:t>
      </w:r>
      <w:proofErr w:type="spellEnd"/>
      <w:r w:rsidRPr="0013373E">
        <w:rPr>
          <w:rStyle w:val="None"/>
          <w:rFonts w:ascii="Calibri" w:hAnsi="Calibri" w:cs="Calibri"/>
          <w:sz w:val="22"/>
          <w:szCs w:val="22"/>
        </w:rPr>
        <w:t xml:space="preserve"> of flood water. Mr Reynolds confirmed that it has been a lot of hours and a total cost of around £300 of fuel used for vehicles and the pumps. He said any monetary contribution would be greatly appreciated. </w:t>
      </w:r>
    </w:p>
    <w:p w:rsidR="00C33961" w:rsidRPr="0013373E" w:rsidRDefault="005368A9">
      <w:pPr>
        <w:pStyle w:val="BodyB"/>
        <w:tabs>
          <w:tab w:val="left" w:pos="6336"/>
        </w:tabs>
        <w:ind w:left="1056"/>
        <w:rPr>
          <w:rStyle w:val="None"/>
          <w:rFonts w:ascii="Calibri" w:eastAsia="Calibri" w:hAnsi="Calibri" w:cs="Calibri"/>
          <w:sz w:val="22"/>
          <w:szCs w:val="22"/>
        </w:rPr>
      </w:pPr>
      <w:r w:rsidRPr="0013373E">
        <w:rPr>
          <w:rStyle w:val="None"/>
          <w:rFonts w:ascii="Calibri" w:hAnsi="Calibri" w:cs="Calibri"/>
          <w:sz w:val="22"/>
          <w:szCs w:val="22"/>
        </w:rPr>
        <w:t xml:space="preserve">Cllr Beechey thanked everyone who assisted and asked Cllrs on thoughts of a monetary contribution. </w:t>
      </w:r>
    </w:p>
    <w:p w:rsidR="00C33961" w:rsidRPr="0013373E" w:rsidRDefault="005368A9">
      <w:pPr>
        <w:pStyle w:val="BodyB"/>
        <w:tabs>
          <w:tab w:val="left" w:pos="6336"/>
        </w:tabs>
        <w:ind w:left="1056"/>
        <w:rPr>
          <w:rStyle w:val="None"/>
          <w:rFonts w:ascii="Calibri" w:eastAsia="Helvetica" w:hAnsi="Calibri" w:cs="Calibri"/>
          <w:b/>
          <w:bCs/>
          <w:sz w:val="22"/>
          <w:szCs w:val="22"/>
        </w:rPr>
      </w:pPr>
      <w:r w:rsidRPr="0013373E">
        <w:rPr>
          <w:rStyle w:val="None"/>
          <w:rFonts w:ascii="Calibri" w:hAnsi="Calibri" w:cs="Calibri"/>
          <w:sz w:val="22"/>
          <w:szCs w:val="22"/>
        </w:rPr>
        <w:t xml:space="preserve">Cllr Savage proposed £150 and this was seconded by Cllr Beechey (dependent on AEG providing receipts). </w:t>
      </w:r>
      <w:r w:rsidRPr="0013373E">
        <w:rPr>
          <w:rStyle w:val="None"/>
          <w:rFonts w:ascii="Calibri" w:hAnsi="Calibri" w:cs="Calibri"/>
          <w:b/>
          <w:bCs/>
          <w:sz w:val="22"/>
          <w:szCs w:val="22"/>
        </w:rPr>
        <w:t>MOTION CARRIED.</w:t>
      </w:r>
    </w:p>
    <w:p w:rsidR="00C33961" w:rsidRPr="0013373E" w:rsidRDefault="005368A9">
      <w:pPr>
        <w:pStyle w:val="BodyB"/>
        <w:tabs>
          <w:tab w:val="left" w:pos="6336"/>
        </w:tabs>
        <w:ind w:left="1056"/>
        <w:rPr>
          <w:rStyle w:val="None"/>
          <w:rFonts w:ascii="Calibri" w:eastAsia="Calibri" w:hAnsi="Calibri" w:cs="Calibri"/>
          <w:color w:val="FF0000"/>
          <w:sz w:val="22"/>
          <w:szCs w:val="22"/>
          <w:u w:color="FF0000"/>
        </w:rPr>
      </w:pPr>
      <w:r w:rsidRPr="0013373E">
        <w:rPr>
          <w:rStyle w:val="None"/>
          <w:rFonts w:ascii="Calibri" w:hAnsi="Calibri" w:cs="Calibri"/>
          <w:sz w:val="22"/>
          <w:szCs w:val="22"/>
        </w:rPr>
        <w:t xml:space="preserve">Clerk will speak to AEG’s treasurer to process this and Mr David Lewis will get a receipt from Berwick petrol station. </w:t>
      </w:r>
      <w:r w:rsidRPr="0013373E">
        <w:rPr>
          <w:rStyle w:val="None"/>
          <w:rFonts w:ascii="Calibri" w:hAnsi="Calibri" w:cs="Calibri"/>
          <w:color w:val="FF0000"/>
          <w:sz w:val="22"/>
          <w:szCs w:val="22"/>
          <w:u w:color="FF0000"/>
        </w:rPr>
        <w:t>Action.</w:t>
      </w:r>
    </w:p>
    <w:p w:rsidR="00C33961" w:rsidRPr="0013373E" w:rsidRDefault="005368A9">
      <w:pPr>
        <w:pStyle w:val="BodyB"/>
        <w:tabs>
          <w:tab w:val="left" w:pos="6336"/>
        </w:tabs>
        <w:ind w:left="1056"/>
        <w:rPr>
          <w:rStyle w:val="None"/>
          <w:rFonts w:ascii="Calibri" w:eastAsia="Calibri" w:hAnsi="Calibri" w:cs="Calibri"/>
          <w:sz w:val="22"/>
          <w:szCs w:val="22"/>
        </w:rPr>
      </w:pPr>
      <w:r w:rsidRPr="0013373E">
        <w:rPr>
          <w:rStyle w:val="None"/>
          <w:rFonts w:ascii="Calibri" w:hAnsi="Calibri" w:cs="Calibri"/>
          <w:sz w:val="22"/>
          <w:szCs w:val="22"/>
        </w:rPr>
        <w:t xml:space="preserve">Mr David Lewis wanted to add that AEG are looking at a new pump, one that can pump very quickly. </w:t>
      </w:r>
    </w:p>
    <w:p w:rsidR="00C33961" w:rsidRPr="0013373E" w:rsidRDefault="005368A9">
      <w:pPr>
        <w:pStyle w:val="BodyEB"/>
        <w:ind w:left="1056"/>
        <w:rPr>
          <w:rStyle w:val="None"/>
          <w:rFonts w:ascii="Calibri" w:eastAsia="Calibri" w:hAnsi="Calibri" w:cs="Calibri"/>
          <w:sz w:val="22"/>
          <w:szCs w:val="22"/>
        </w:rPr>
      </w:pPr>
      <w:r w:rsidRPr="0013373E">
        <w:rPr>
          <w:rStyle w:val="None"/>
          <w:rFonts w:ascii="Calibri" w:hAnsi="Calibri" w:cs="Calibri"/>
          <w:i/>
          <w:iCs/>
          <w:sz w:val="22"/>
          <w:szCs w:val="22"/>
          <w:u w:val="single"/>
        </w:rPr>
        <w:t>120.3 Flood Forum</w:t>
      </w:r>
      <w:r w:rsidRPr="0013373E">
        <w:rPr>
          <w:rStyle w:val="None"/>
          <w:rFonts w:ascii="Calibri" w:hAnsi="Calibri" w:cs="Calibri"/>
          <w:sz w:val="22"/>
          <w:szCs w:val="22"/>
        </w:rPr>
        <w:t xml:space="preserve"> – Mr John Hurwood reported that the Flood Forum met on the 4</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 he was not able to attend but Mr Rod Young attended on behalf of the village so huge thanks to him. The meeting was mostly occupied by discussing the long letter received from the Environment Agency [EA] on why they were following government policy and why they could not do anything even though they wish they could. Maria Caulfield MP said it was government policy and could not be changed. Mr Hurwood expressed this thanks to EA for installing a second pump at their cost as it cleared a lot of water.  </w:t>
      </w:r>
    </w:p>
    <w:p w:rsidR="00C33961" w:rsidRPr="0013373E" w:rsidRDefault="005368A9">
      <w:pPr>
        <w:pStyle w:val="BodyEB"/>
        <w:ind w:left="1056"/>
        <w:rPr>
          <w:rStyle w:val="None"/>
          <w:rFonts w:ascii="Calibri" w:eastAsia="Calibri" w:hAnsi="Calibri" w:cs="Calibri"/>
          <w:sz w:val="22"/>
          <w:szCs w:val="22"/>
        </w:rPr>
      </w:pPr>
      <w:r w:rsidRPr="0013373E">
        <w:rPr>
          <w:rStyle w:val="None"/>
          <w:rFonts w:ascii="Calibri" w:hAnsi="Calibri" w:cs="Calibri"/>
          <w:i/>
          <w:iCs/>
          <w:sz w:val="22"/>
          <w:szCs w:val="22"/>
          <w:u w:val="single"/>
        </w:rPr>
        <w:t>120.4 Neighbourhood Watch</w:t>
      </w:r>
      <w:r w:rsidRPr="0013373E">
        <w:rPr>
          <w:rStyle w:val="None"/>
          <w:rFonts w:ascii="Calibri" w:hAnsi="Calibri" w:cs="Calibri"/>
          <w:sz w:val="22"/>
          <w:szCs w:val="22"/>
        </w:rPr>
        <w:t xml:space="preserve"> – no report. </w:t>
      </w:r>
    </w:p>
    <w:p w:rsidR="00C33961" w:rsidRPr="0013373E" w:rsidRDefault="005368A9">
      <w:pPr>
        <w:pStyle w:val="BodyB"/>
        <w:ind w:left="1011"/>
        <w:rPr>
          <w:rStyle w:val="None"/>
          <w:rFonts w:ascii="Calibri" w:eastAsia="Calibri" w:hAnsi="Calibri" w:cs="Calibri"/>
          <w:sz w:val="22"/>
          <w:szCs w:val="22"/>
        </w:rPr>
      </w:pPr>
      <w:r w:rsidRPr="0013373E">
        <w:rPr>
          <w:rStyle w:val="None"/>
          <w:rFonts w:ascii="Calibri" w:hAnsi="Calibri" w:cs="Calibri"/>
          <w:sz w:val="22"/>
          <w:szCs w:val="22"/>
          <w:u w:val="single"/>
        </w:rPr>
        <w:t>120.5</w:t>
      </w:r>
      <w:r w:rsidRPr="0013373E">
        <w:rPr>
          <w:rStyle w:val="None"/>
          <w:rFonts w:ascii="Calibri" w:hAnsi="Calibri" w:cs="Calibri"/>
          <w:i/>
          <w:iCs/>
          <w:sz w:val="22"/>
          <w:szCs w:val="22"/>
          <w:u w:val="single"/>
        </w:rPr>
        <w:t xml:space="preserve"> Twinning Committee</w:t>
      </w:r>
      <w:r w:rsidRPr="0013373E">
        <w:rPr>
          <w:rStyle w:val="None"/>
          <w:rFonts w:ascii="Calibri" w:hAnsi="Calibri" w:cs="Calibri"/>
          <w:sz w:val="22"/>
          <w:szCs w:val="22"/>
        </w:rPr>
        <w:t xml:space="preserve"> – no report.</w:t>
      </w:r>
    </w:p>
    <w:p w:rsidR="00C33961" w:rsidRPr="0013373E" w:rsidRDefault="005368A9">
      <w:pPr>
        <w:pStyle w:val="Body"/>
        <w:ind w:left="1011"/>
        <w:rPr>
          <w:rStyle w:val="None"/>
          <w:rFonts w:ascii="Calibri" w:eastAsia="Calibri" w:hAnsi="Calibri" w:cs="Calibri"/>
          <w:sz w:val="22"/>
          <w:szCs w:val="22"/>
        </w:rPr>
      </w:pPr>
      <w:r w:rsidRPr="0013373E">
        <w:rPr>
          <w:rStyle w:val="None"/>
          <w:rFonts w:ascii="Calibri" w:hAnsi="Calibri" w:cs="Calibri"/>
          <w:sz w:val="22"/>
          <w:szCs w:val="22"/>
          <w:u w:val="single"/>
        </w:rPr>
        <w:t>120.6</w:t>
      </w:r>
      <w:r w:rsidRPr="0013373E">
        <w:rPr>
          <w:rStyle w:val="None"/>
          <w:rFonts w:ascii="Calibri" w:hAnsi="Calibri" w:cs="Calibri"/>
          <w:i/>
          <w:iCs/>
          <w:sz w:val="22"/>
          <w:szCs w:val="22"/>
          <w:u w:val="single"/>
          <w:lang w:val="en-US"/>
        </w:rPr>
        <w:t xml:space="preserve"> Alfriston and Cuckmere Connect</w:t>
      </w:r>
      <w:r w:rsidRPr="0013373E">
        <w:rPr>
          <w:rStyle w:val="None"/>
          <w:rFonts w:ascii="Calibri" w:hAnsi="Calibri" w:cs="Calibri"/>
          <w:sz w:val="22"/>
          <w:szCs w:val="22"/>
          <w:lang w:val="en-US"/>
        </w:rPr>
        <w:t xml:space="preserve"> –</w:t>
      </w:r>
      <w:r w:rsidRPr="0013373E">
        <w:rPr>
          <w:rStyle w:val="None"/>
          <w:rFonts w:ascii="Calibri" w:hAnsi="Calibri" w:cs="Calibri"/>
          <w:sz w:val="22"/>
          <w:szCs w:val="22"/>
          <w:lang w:val="pt-PT"/>
        </w:rPr>
        <w:t xml:space="preserve"> no report. </w:t>
      </w:r>
    </w:p>
    <w:p w:rsidR="00C33961" w:rsidRPr="0013373E" w:rsidRDefault="005368A9">
      <w:pPr>
        <w:pStyle w:val="BodyEA"/>
        <w:ind w:left="1008" w:firstLine="3"/>
        <w:rPr>
          <w:rStyle w:val="None"/>
          <w:rFonts w:ascii="Calibri" w:eastAsia="Calibri" w:hAnsi="Calibri" w:cs="Calibri"/>
        </w:rPr>
      </w:pPr>
      <w:r w:rsidRPr="0013373E">
        <w:rPr>
          <w:rStyle w:val="None"/>
          <w:rFonts w:ascii="Calibri" w:hAnsi="Calibri" w:cs="Calibri"/>
          <w:i/>
          <w:iCs/>
          <w:sz w:val="22"/>
          <w:szCs w:val="22"/>
          <w:u w:val="single"/>
        </w:rPr>
        <w:t>120.7 St Andrew’s Church</w:t>
      </w:r>
      <w:r w:rsidRPr="0013373E">
        <w:rPr>
          <w:rStyle w:val="None"/>
          <w:rFonts w:ascii="Calibri" w:hAnsi="Calibri" w:cs="Calibri"/>
          <w:sz w:val="22"/>
          <w:szCs w:val="22"/>
        </w:rPr>
        <w:t xml:space="preserve"> – </w:t>
      </w:r>
      <w:proofErr w:type="spellStart"/>
      <w:r w:rsidRPr="0013373E">
        <w:rPr>
          <w:rStyle w:val="None"/>
          <w:rFonts w:ascii="Calibri" w:hAnsi="Calibri" w:cs="Calibri"/>
          <w:sz w:val="22"/>
          <w:szCs w:val="22"/>
        </w:rPr>
        <w:t>Ms</w:t>
      </w:r>
      <w:proofErr w:type="spellEnd"/>
      <w:r w:rsidRPr="0013373E">
        <w:rPr>
          <w:rStyle w:val="None"/>
          <w:rFonts w:ascii="Calibri" w:hAnsi="Calibri" w:cs="Calibri"/>
          <w:sz w:val="22"/>
          <w:szCs w:val="22"/>
        </w:rPr>
        <w:t xml:space="preserve"> Diana Monteath-Wilson raised two minor corrections to the minutes from the 9</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November. The spire was shingle not slate as stated and the grant will be for the external walls. The minutes were corrected and initialed by the Chair and Clerk. </w:t>
      </w:r>
      <w:proofErr w:type="spellStart"/>
      <w:r w:rsidRPr="0013373E">
        <w:rPr>
          <w:rStyle w:val="None"/>
          <w:rFonts w:ascii="Calibri" w:hAnsi="Calibri" w:cs="Calibri"/>
          <w:sz w:val="22"/>
          <w:szCs w:val="22"/>
        </w:rPr>
        <w:t>Ms</w:t>
      </w:r>
      <w:proofErr w:type="spellEnd"/>
      <w:r w:rsidRPr="0013373E">
        <w:rPr>
          <w:rStyle w:val="None"/>
          <w:rFonts w:ascii="Calibri" w:hAnsi="Calibri" w:cs="Calibri"/>
          <w:sz w:val="22"/>
          <w:szCs w:val="22"/>
        </w:rPr>
        <w:t xml:space="preserve"> Monteath-Wilson confirmed that prior to the grant application it will need to go through a listed building consent application first. She confirmed that the spire is now complete and at a dedication service on Sunday, the Rector thanked everyone involved in fundraising. As there is no APC meeting in December, there will be a number of upcoming services in December and the dates will be in the Cuckmere News. </w:t>
      </w:r>
    </w:p>
    <w:p w:rsidR="00C33961" w:rsidRPr="0013373E" w:rsidRDefault="005368A9">
      <w:pPr>
        <w:pStyle w:val="ListParagraph"/>
        <w:ind w:left="1008"/>
        <w:jc w:val="left"/>
        <w:rPr>
          <w:rStyle w:val="None"/>
          <w:rFonts w:ascii="Calibri" w:eastAsia="Calibri" w:hAnsi="Calibri" w:cs="Calibri"/>
          <w:sz w:val="22"/>
          <w:szCs w:val="22"/>
        </w:rPr>
      </w:pPr>
      <w:r w:rsidRPr="0013373E">
        <w:rPr>
          <w:rStyle w:val="None"/>
          <w:rFonts w:ascii="Calibri" w:hAnsi="Calibri" w:cs="Calibri"/>
          <w:i/>
          <w:iCs/>
          <w:sz w:val="22"/>
          <w:szCs w:val="22"/>
          <w:u w:val="single"/>
        </w:rPr>
        <w:t>120.8 Clergy House</w:t>
      </w:r>
      <w:r w:rsidRPr="0013373E">
        <w:rPr>
          <w:rStyle w:val="None"/>
          <w:rFonts w:ascii="Calibri" w:hAnsi="Calibri" w:cs="Calibri"/>
          <w:sz w:val="22"/>
          <w:szCs w:val="22"/>
        </w:rPr>
        <w:t xml:space="preserve"> – </w:t>
      </w:r>
      <w:proofErr w:type="spellStart"/>
      <w:r w:rsidRPr="0013373E">
        <w:rPr>
          <w:rStyle w:val="None"/>
          <w:rFonts w:ascii="Calibri" w:hAnsi="Calibri" w:cs="Calibri"/>
          <w:sz w:val="22"/>
          <w:szCs w:val="22"/>
        </w:rPr>
        <w:t>Ms</w:t>
      </w:r>
      <w:proofErr w:type="spellEnd"/>
      <w:r w:rsidRPr="0013373E">
        <w:rPr>
          <w:rStyle w:val="None"/>
          <w:rFonts w:ascii="Calibri" w:hAnsi="Calibri" w:cs="Calibri"/>
          <w:sz w:val="22"/>
          <w:szCs w:val="22"/>
        </w:rPr>
        <w:t xml:space="preserve"> Holly Jones reported that the garden has been severely flooded, it is the worst for many years. National Trust Rangers had to come and check the equipment in the sheds. The levels are starting to slowly go down but likely the garden will be closed for a while. They will be opening in November and December at weekends only. The house will be decorated the first weekend in December.  Thank you to the Old Chapel Centre who have accommodated the Clergy House staff for their Christmas event following the upcoming election taking over the Village hall.  Next year the Clergy House will be opening 7 days a week in July and August to try and gain back some deficit following the High Street closure at beginning of the year. It is the National Trust 125</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anniversary next year, celebrations will be launched in the New Year. </w:t>
      </w:r>
    </w:p>
    <w:p w:rsidR="00C33961" w:rsidRPr="0013373E" w:rsidRDefault="005368A9">
      <w:pPr>
        <w:pStyle w:val="ListParagraph"/>
        <w:ind w:left="1011"/>
        <w:jc w:val="left"/>
        <w:rPr>
          <w:rStyle w:val="None"/>
          <w:rFonts w:ascii="Calibri" w:eastAsia="Calibri" w:hAnsi="Calibri" w:cs="Calibri"/>
          <w:color w:val="0070C0"/>
          <w:sz w:val="22"/>
          <w:szCs w:val="22"/>
          <w:u w:val="single" w:color="0070C0"/>
        </w:rPr>
      </w:pPr>
      <w:r w:rsidRPr="0013373E">
        <w:rPr>
          <w:rStyle w:val="None"/>
          <w:rFonts w:ascii="Calibri" w:hAnsi="Calibri" w:cs="Calibri"/>
          <w:i/>
          <w:iCs/>
          <w:sz w:val="22"/>
          <w:szCs w:val="22"/>
          <w:u w:val="single"/>
        </w:rPr>
        <w:t>120.9 Cuckmere Buses</w:t>
      </w:r>
      <w:r w:rsidRPr="0013373E">
        <w:rPr>
          <w:rStyle w:val="None"/>
          <w:rFonts w:ascii="Calibri" w:hAnsi="Calibri" w:cs="Calibri"/>
          <w:sz w:val="22"/>
          <w:szCs w:val="22"/>
        </w:rPr>
        <w:t xml:space="preserve"> – no report.</w:t>
      </w:r>
      <w:r w:rsidRPr="0013373E">
        <w:rPr>
          <w:rStyle w:val="None"/>
          <w:rFonts w:ascii="Calibri" w:hAnsi="Calibri" w:cs="Calibri"/>
          <w:color w:val="0070C0"/>
          <w:sz w:val="22"/>
          <w:szCs w:val="22"/>
          <w:u w:val="single" w:color="0070C0"/>
        </w:rPr>
        <w:t xml:space="preserve"> </w:t>
      </w:r>
    </w:p>
    <w:p w:rsidR="00C33961" w:rsidRPr="0013373E" w:rsidRDefault="00C33961">
      <w:pPr>
        <w:pStyle w:val="BodyB"/>
        <w:ind w:left="1608"/>
        <w:rPr>
          <w:rStyle w:val="None"/>
          <w:rFonts w:ascii="Calibri" w:eastAsia="Calibri" w:hAnsi="Calibri" w:cs="Calibri"/>
          <w:sz w:val="22"/>
          <w:szCs w:val="22"/>
        </w:rPr>
      </w:pPr>
    </w:p>
    <w:p w:rsidR="00C33961" w:rsidRPr="0013373E" w:rsidRDefault="005368A9">
      <w:pPr>
        <w:pStyle w:val="BodyB"/>
        <w:rPr>
          <w:rStyle w:val="None"/>
          <w:rFonts w:ascii="Calibri" w:eastAsia="Helvetica" w:hAnsi="Calibri" w:cs="Calibri"/>
          <w:b/>
          <w:bCs/>
          <w:sz w:val="22"/>
          <w:szCs w:val="22"/>
        </w:rPr>
      </w:pPr>
      <w:r w:rsidRPr="0013373E">
        <w:rPr>
          <w:rStyle w:val="None"/>
          <w:rFonts w:ascii="Calibri" w:eastAsia="Calibri" w:hAnsi="Calibri" w:cs="Calibri"/>
          <w:sz w:val="22"/>
          <w:szCs w:val="22"/>
        </w:rPr>
        <w:tab/>
      </w:r>
      <w:r w:rsidRPr="0013373E">
        <w:rPr>
          <w:rStyle w:val="None"/>
          <w:rFonts w:ascii="Calibri" w:hAnsi="Calibri" w:cs="Calibri"/>
          <w:b/>
          <w:bCs/>
          <w:sz w:val="22"/>
          <w:szCs w:val="22"/>
        </w:rPr>
        <w:t>121.</w:t>
      </w:r>
      <w:r w:rsidRPr="0013373E">
        <w:rPr>
          <w:rStyle w:val="None"/>
          <w:rFonts w:ascii="Calibri" w:hAnsi="Calibri" w:cs="Calibri"/>
          <w:sz w:val="22"/>
          <w:szCs w:val="22"/>
        </w:rPr>
        <w:t xml:space="preserve"> </w:t>
      </w:r>
      <w:r w:rsidRPr="0013373E">
        <w:rPr>
          <w:rStyle w:val="None"/>
          <w:rFonts w:ascii="Calibri" w:hAnsi="Calibri" w:cs="Calibri"/>
          <w:b/>
          <w:bCs/>
          <w:sz w:val="22"/>
          <w:szCs w:val="22"/>
        </w:rPr>
        <w:t>Correspondence to The Clerk</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 xml:space="preserve">Clerk reported that since the last meeting, permission has been granted via email for an A board for the Royal British Legion and an A board for the WI. </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lastRenderedPageBreak/>
        <w:t>A request has come in from Alfriston School PTA asking for the use of the Tye and Recreation Ground on Saturday 13</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June 2020for Sussex Day. They are speaking to Mr John Harmer to see if the Recreation Ground is available. Permission was granted as long as no cricket fixtures. </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A request has come in from Alfriston Pre-School for the use of the Tye and Recreation Ground for their Fun Run on 26</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September 2020. It was agreed as above, permission granted as long as no cricket fixtures.</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Permission for the Seaford Half Marathon to have a refreshment stop at White Bridge on Sunday 10</w:t>
      </w:r>
      <w:r w:rsidRPr="0013373E">
        <w:rPr>
          <w:rStyle w:val="None"/>
          <w:rFonts w:ascii="Calibri" w:hAnsi="Calibri" w:cs="Calibri"/>
          <w:sz w:val="22"/>
          <w:szCs w:val="22"/>
          <w:vertAlign w:val="superscript"/>
        </w:rPr>
        <w:t>th</w:t>
      </w:r>
      <w:r w:rsidRPr="0013373E">
        <w:rPr>
          <w:rStyle w:val="None"/>
          <w:rFonts w:ascii="Calibri" w:hAnsi="Calibri" w:cs="Calibri"/>
          <w:sz w:val="22"/>
          <w:szCs w:val="22"/>
        </w:rPr>
        <w:t xml:space="preserve"> May 2020 was granted. </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 xml:space="preserve">A lady who owns a business in </w:t>
      </w:r>
      <w:proofErr w:type="spellStart"/>
      <w:r w:rsidRPr="0013373E">
        <w:rPr>
          <w:rStyle w:val="None"/>
          <w:rFonts w:ascii="Calibri" w:hAnsi="Calibri" w:cs="Calibri"/>
          <w:sz w:val="22"/>
          <w:szCs w:val="22"/>
        </w:rPr>
        <w:t>Litlington</w:t>
      </w:r>
      <w:proofErr w:type="spellEnd"/>
      <w:r w:rsidRPr="0013373E">
        <w:rPr>
          <w:rStyle w:val="None"/>
          <w:rFonts w:ascii="Calibri" w:hAnsi="Calibri" w:cs="Calibri"/>
          <w:sz w:val="22"/>
          <w:szCs w:val="22"/>
        </w:rPr>
        <w:t xml:space="preserve"> has asked if she can place a sign on the turning to </w:t>
      </w:r>
      <w:proofErr w:type="spellStart"/>
      <w:r w:rsidRPr="0013373E">
        <w:rPr>
          <w:rStyle w:val="None"/>
          <w:rFonts w:ascii="Calibri" w:hAnsi="Calibri" w:cs="Calibri"/>
          <w:sz w:val="22"/>
          <w:szCs w:val="22"/>
        </w:rPr>
        <w:t>Litlington</w:t>
      </w:r>
      <w:proofErr w:type="spellEnd"/>
      <w:r w:rsidRPr="0013373E">
        <w:rPr>
          <w:rStyle w:val="None"/>
          <w:rFonts w:ascii="Calibri" w:hAnsi="Calibri" w:cs="Calibri"/>
          <w:sz w:val="22"/>
          <w:szCs w:val="22"/>
        </w:rPr>
        <w:t xml:space="preserve">.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confirmed that APC can’t grant permission to place signs there. </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 xml:space="preserve">East Sussex Highways [ESH] have asked how APC would like to proceed with grass cutting next year. Option 1 is for ESH to do 2 cuts a year at no cost to APC. Option 2 is for APC to fund ESH to do 6 cuts a year at a cost of £610. Option 3 is for APC to take responsibility for all the urban grass cutting and ESH will contribute £305 towards this. Clerk reported that as of last year we decided on Option 3. It was agreed that we would continue under option 3. </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 xml:space="preserve">A request has come in from AWMH to ask if APC would like a page on their new website. It was agreed that a page is not needed but if they could put a link to the Parish Council website that would be helpful. </w:t>
      </w:r>
    </w:p>
    <w:p w:rsidR="00C33961" w:rsidRPr="0013373E" w:rsidRDefault="005368A9">
      <w:pPr>
        <w:pStyle w:val="BodyB"/>
        <w:numPr>
          <w:ilvl w:val="0"/>
          <w:numId w:val="13"/>
        </w:numPr>
        <w:jc w:val="left"/>
        <w:rPr>
          <w:rFonts w:ascii="Calibri" w:hAnsi="Calibri" w:cs="Calibri"/>
          <w:color w:val="FF0000"/>
          <w:sz w:val="22"/>
          <w:szCs w:val="22"/>
        </w:rPr>
      </w:pPr>
      <w:r w:rsidRPr="0013373E">
        <w:rPr>
          <w:rStyle w:val="None"/>
          <w:rFonts w:ascii="Calibri" w:hAnsi="Calibri" w:cs="Calibri"/>
          <w:sz w:val="22"/>
          <w:szCs w:val="22"/>
        </w:rPr>
        <w:t xml:space="preserve">Cllr Sylvia Daw spoke about the Christmas tree in the Village. A large tree has been donated and a bigger hole has been dug for it to go in. Huge thanks to David Lewis for all the hours it took to get a cable </w:t>
      </w:r>
      <w:proofErr w:type="spellStart"/>
      <w:r w:rsidRPr="0013373E">
        <w:rPr>
          <w:rStyle w:val="None"/>
          <w:rFonts w:ascii="Calibri" w:hAnsi="Calibri" w:cs="Calibri"/>
          <w:sz w:val="22"/>
          <w:szCs w:val="22"/>
        </w:rPr>
        <w:t>licence</w:t>
      </w:r>
      <w:proofErr w:type="spellEnd"/>
      <w:r w:rsidRPr="0013373E">
        <w:rPr>
          <w:rStyle w:val="None"/>
          <w:rFonts w:ascii="Calibri" w:hAnsi="Calibri" w:cs="Calibri"/>
          <w:sz w:val="22"/>
          <w:szCs w:val="22"/>
        </w:rPr>
        <w:t xml:space="preserve"> for the lights to be put up and across the road. Cllr Daw said that as it is becoming tricky each year to obtain the </w:t>
      </w:r>
      <w:proofErr w:type="spellStart"/>
      <w:r w:rsidRPr="0013373E">
        <w:rPr>
          <w:rStyle w:val="None"/>
          <w:rFonts w:ascii="Calibri" w:hAnsi="Calibri" w:cs="Calibri"/>
          <w:sz w:val="22"/>
          <w:szCs w:val="22"/>
        </w:rPr>
        <w:t>licence</w:t>
      </w:r>
      <w:proofErr w:type="spellEnd"/>
      <w:r w:rsidRPr="0013373E">
        <w:rPr>
          <w:rStyle w:val="None"/>
          <w:rFonts w:ascii="Calibri" w:hAnsi="Calibri" w:cs="Calibri"/>
          <w:sz w:val="22"/>
          <w:szCs w:val="22"/>
        </w:rPr>
        <w:t xml:space="preserve"> it was thought whether it was worth looking to see if a socket could be installed in the Square for events that happen, it would be no cost to the Parish Council.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 xml:space="preserve"> agreed it was worth looking into so Cllr Daw will continue with her enquiries. </w:t>
      </w:r>
    </w:p>
    <w:p w:rsidR="00C33961" w:rsidRPr="0013373E" w:rsidRDefault="00C33961">
      <w:pPr>
        <w:pStyle w:val="BodyB"/>
        <w:ind w:left="915"/>
        <w:jc w:val="left"/>
        <w:rPr>
          <w:rStyle w:val="None"/>
          <w:rFonts w:ascii="Calibri" w:eastAsia="Calibri" w:hAnsi="Calibri" w:cs="Calibri"/>
          <w:color w:val="FF0000"/>
          <w:sz w:val="22"/>
          <w:szCs w:val="22"/>
          <w:u w:color="FF0000"/>
        </w:rPr>
      </w:pPr>
    </w:p>
    <w:p w:rsidR="00C33961" w:rsidRPr="0013373E" w:rsidRDefault="005368A9">
      <w:pPr>
        <w:pStyle w:val="BodyB"/>
        <w:ind w:firstLine="567"/>
        <w:jc w:val="left"/>
        <w:rPr>
          <w:rStyle w:val="None"/>
          <w:rFonts w:ascii="Calibri" w:eastAsia="Helvetica" w:hAnsi="Calibri" w:cs="Calibri"/>
          <w:b/>
          <w:bCs/>
          <w:sz w:val="22"/>
          <w:szCs w:val="22"/>
        </w:rPr>
      </w:pPr>
      <w:r w:rsidRPr="0013373E">
        <w:rPr>
          <w:rStyle w:val="None"/>
          <w:rFonts w:ascii="Calibri" w:hAnsi="Calibri" w:cs="Calibri"/>
          <w:b/>
          <w:bCs/>
          <w:sz w:val="22"/>
          <w:szCs w:val="22"/>
        </w:rPr>
        <w:t xml:space="preserve">122. </w:t>
      </w:r>
      <w:r w:rsidRPr="0013373E">
        <w:rPr>
          <w:rStyle w:val="None"/>
          <w:rFonts w:ascii="Calibri" w:hAnsi="Calibri" w:cs="Calibri"/>
          <w:b/>
          <w:bCs/>
          <w:sz w:val="22"/>
          <w:szCs w:val="22"/>
        </w:rPr>
        <w:tab/>
        <w:t>Date of next meeting</w:t>
      </w:r>
    </w:p>
    <w:p w:rsidR="00C33961" w:rsidRPr="0013373E" w:rsidRDefault="005368A9">
      <w:pPr>
        <w:pStyle w:val="BodyB"/>
        <w:ind w:left="1134"/>
        <w:rPr>
          <w:rStyle w:val="None"/>
          <w:rFonts w:ascii="Calibri" w:eastAsia="Calibri" w:hAnsi="Calibri" w:cs="Calibri"/>
          <w:sz w:val="22"/>
          <w:szCs w:val="22"/>
        </w:rPr>
      </w:pPr>
      <w:r w:rsidRPr="0013373E">
        <w:rPr>
          <w:rStyle w:val="None"/>
          <w:rFonts w:ascii="Calibri" w:hAnsi="Calibri" w:cs="Calibri"/>
          <w:sz w:val="22"/>
          <w:szCs w:val="22"/>
        </w:rPr>
        <w:t xml:space="preserve">The next meeting of the Council will be held at 7.15 pm on </w:t>
      </w:r>
      <w:r w:rsidRPr="0013373E">
        <w:rPr>
          <w:rStyle w:val="None"/>
          <w:rFonts w:ascii="Calibri" w:hAnsi="Calibri" w:cs="Calibri"/>
          <w:b/>
          <w:bCs/>
          <w:sz w:val="22"/>
          <w:szCs w:val="22"/>
        </w:rPr>
        <w:t>Monday 20th January 2020</w:t>
      </w:r>
      <w:r w:rsidRPr="0013373E">
        <w:rPr>
          <w:rStyle w:val="None"/>
          <w:rFonts w:ascii="Calibri" w:hAnsi="Calibri" w:cs="Calibri"/>
          <w:sz w:val="22"/>
          <w:szCs w:val="22"/>
        </w:rPr>
        <w:t xml:space="preserve"> in Alfriston War Memorial Hall. The meeting will be suspended after the Chairman’s Welcome to allow Public Questions and Reports from County and District </w:t>
      </w:r>
      <w:proofErr w:type="spellStart"/>
      <w:r w:rsidRPr="0013373E">
        <w:rPr>
          <w:rStyle w:val="None"/>
          <w:rFonts w:ascii="Calibri" w:hAnsi="Calibri" w:cs="Calibri"/>
          <w:sz w:val="22"/>
          <w:szCs w:val="22"/>
        </w:rPr>
        <w:t>Councillors</w:t>
      </w:r>
      <w:proofErr w:type="spellEnd"/>
      <w:r w:rsidRPr="0013373E">
        <w:rPr>
          <w:rStyle w:val="None"/>
          <w:rFonts w:ascii="Calibri" w:hAnsi="Calibri" w:cs="Calibri"/>
          <w:sz w:val="22"/>
          <w:szCs w:val="22"/>
        </w:rPr>
        <w:t>.</w:t>
      </w:r>
    </w:p>
    <w:p w:rsidR="00C33961" w:rsidRPr="0013373E" w:rsidRDefault="00C33961">
      <w:pPr>
        <w:pStyle w:val="BodyB"/>
        <w:ind w:left="963"/>
        <w:rPr>
          <w:rStyle w:val="None"/>
          <w:rFonts w:ascii="Calibri" w:eastAsia="Calibri" w:hAnsi="Calibri" w:cs="Calibri"/>
          <w:sz w:val="22"/>
          <w:szCs w:val="22"/>
        </w:rPr>
      </w:pPr>
    </w:p>
    <w:p w:rsidR="00C33961" w:rsidRPr="0013373E" w:rsidRDefault="005368A9">
      <w:pPr>
        <w:pStyle w:val="BodyB"/>
        <w:numPr>
          <w:ilvl w:val="0"/>
          <w:numId w:val="16"/>
        </w:numPr>
        <w:jc w:val="left"/>
        <w:rPr>
          <w:rFonts w:ascii="Calibri" w:hAnsi="Calibri" w:cs="Calibri"/>
          <w:b/>
          <w:bCs/>
          <w:sz w:val="22"/>
          <w:szCs w:val="22"/>
        </w:rPr>
      </w:pPr>
      <w:r w:rsidRPr="0013373E">
        <w:rPr>
          <w:rStyle w:val="None"/>
          <w:rFonts w:ascii="Calibri" w:hAnsi="Calibri" w:cs="Calibri"/>
          <w:b/>
          <w:bCs/>
          <w:sz w:val="22"/>
          <w:szCs w:val="22"/>
        </w:rPr>
        <w:t>Public Questions</w:t>
      </w:r>
    </w:p>
    <w:p w:rsidR="00C33961" w:rsidRPr="0013373E" w:rsidRDefault="005368A9">
      <w:pPr>
        <w:pStyle w:val="BodyB"/>
        <w:numPr>
          <w:ilvl w:val="0"/>
          <w:numId w:val="18"/>
        </w:numPr>
        <w:jc w:val="left"/>
        <w:rPr>
          <w:rFonts w:ascii="Calibri" w:hAnsi="Calibri" w:cs="Calibri"/>
          <w:sz w:val="22"/>
          <w:szCs w:val="22"/>
        </w:rPr>
      </w:pPr>
      <w:r w:rsidRPr="0013373E">
        <w:rPr>
          <w:rStyle w:val="None"/>
          <w:rFonts w:ascii="Calibri" w:hAnsi="Calibri" w:cs="Calibri"/>
          <w:sz w:val="22"/>
          <w:szCs w:val="22"/>
        </w:rPr>
        <w:t xml:space="preserve">Mr Nathan Pope asked about the Timbers planning application and whether the Parish Council have a policy that properties outside the Conservation area can be pulled down and rebuilt. Cllr Beechey explained that all planning applications are considered on a case by case basis. </w:t>
      </w:r>
    </w:p>
    <w:p w:rsidR="00C33961" w:rsidRPr="0013373E" w:rsidRDefault="005368A9">
      <w:pPr>
        <w:pStyle w:val="BodyB"/>
        <w:numPr>
          <w:ilvl w:val="0"/>
          <w:numId w:val="18"/>
        </w:numPr>
        <w:jc w:val="left"/>
        <w:rPr>
          <w:rFonts w:ascii="Calibri" w:hAnsi="Calibri" w:cs="Calibri"/>
          <w:sz w:val="22"/>
          <w:szCs w:val="22"/>
        </w:rPr>
      </w:pPr>
      <w:r w:rsidRPr="0013373E">
        <w:rPr>
          <w:rStyle w:val="None"/>
          <w:rFonts w:ascii="Calibri" w:hAnsi="Calibri" w:cs="Calibri"/>
          <w:sz w:val="22"/>
          <w:szCs w:val="22"/>
        </w:rPr>
        <w:t xml:space="preserve">Mr Vernon Reynolds wanted to express his thanks to Mr and Mrs Daw and Mick for all their hard work making the hole bigger for the Christmas tree. </w:t>
      </w:r>
    </w:p>
    <w:p w:rsidR="00C33961" w:rsidRPr="0013373E" w:rsidRDefault="005368A9">
      <w:pPr>
        <w:pStyle w:val="BodyB"/>
        <w:numPr>
          <w:ilvl w:val="0"/>
          <w:numId w:val="18"/>
        </w:numPr>
        <w:jc w:val="left"/>
        <w:rPr>
          <w:rFonts w:ascii="Calibri" w:hAnsi="Calibri" w:cs="Calibri"/>
          <w:sz w:val="22"/>
          <w:szCs w:val="22"/>
        </w:rPr>
      </w:pPr>
      <w:r w:rsidRPr="0013373E">
        <w:rPr>
          <w:rStyle w:val="None"/>
          <w:rFonts w:ascii="Calibri" w:hAnsi="Calibri" w:cs="Calibri"/>
          <w:sz w:val="22"/>
          <w:szCs w:val="22"/>
        </w:rPr>
        <w:t xml:space="preserve">Mrs Vanessa Rowlands said it has been approved for new SDNPA entry signs to go up near </w:t>
      </w:r>
      <w:proofErr w:type="spellStart"/>
      <w:r w:rsidRPr="0013373E">
        <w:rPr>
          <w:rStyle w:val="None"/>
          <w:rFonts w:ascii="Calibri" w:hAnsi="Calibri" w:cs="Calibri"/>
          <w:sz w:val="22"/>
          <w:szCs w:val="22"/>
        </w:rPr>
        <w:t>Drusillas</w:t>
      </w:r>
      <w:proofErr w:type="spellEnd"/>
      <w:r w:rsidRPr="0013373E">
        <w:rPr>
          <w:rStyle w:val="None"/>
          <w:rFonts w:ascii="Calibri" w:hAnsi="Calibri" w:cs="Calibri"/>
          <w:sz w:val="22"/>
          <w:szCs w:val="22"/>
        </w:rPr>
        <w:t xml:space="preserve"> and at </w:t>
      </w:r>
      <w:proofErr w:type="spellStart"/>
      <w:r w:rsidR="0013373E" w:rsidRPr="0013373E">
        <w:rPr>
          <w:rStyle w:val="None"/>
          <w:rFonts w:ascii="Calibri" w:hAnsi="Calibri" w:cs="Calibri"/>
          <w:sz w:val="22"/>
          <w:szCs w:val="22"/>
        </w:rPr>
        <w:t>Hindover</w:t>
      </w:r>
      <w:proofErr w:type="spellEnd"/>
      <w:r w:rsidR="0013373E" w:rsidRPr="0013373E">
        <w:rPr>
          <w:rStyle w:val="None"/>
          <w:rFonts w:ascii="Calibri" w:hAnsi="Calibri" w:cs="Calibri"/>
          <w:sz w:val="22"/>
          <w:szCs w:val="22"/>
        </w:rPr>
        <w:t>.</w:t>
      </w:r>
      <w:r w:rsidRPr="0013373E">
        <w:rPr>
          <w:rStyle w:val="None"/>
          <w:rFonts w:ascii="Calibri" w:hAnsi="Calibri" w:cs="Calibri"/>
          <w:sz w:val="22"/>
          <w:szCs w:val="22"/>
        </w:rPr>
        <w:t xml:space="preserve">  There is also a plan for village signs with SDNPA logos next year; Mrs Rowlands is pitching to SDNPA to include the Cuckmere Valley. </w:t>
      </w:r>
    </w:p>
    <w:p w:rsidR="00C33961" w:rsidRPr="0013373E" w:rsidRDefault="005368A9">
      <w:pPr>
        <w:pStyle w:val="BodyB"/>
        <w:numPr>
          <w:ilvl w:val="0"/>
          <w:numId w:val="18"/>
        </w:numPr>
        <w:jc w:val="left"/>
        <w:rPr>
          <w:rFonts w:ascii="Calibri" w:hAnsi="Calibri" w:cs="Calibri"/>
          <w:sz w:val="22"/>
          <w:szCs w:val="22"/>
        </w:rPr>
      </w:pPr>
      <w:r w:rsidRPr="0013373E">
        <w:rPr>
          <w:rStyle w:val="None"/>
          <w:rFonts w:ascii="Calibri" w:hAnsi="Calibri" w:cs="Calibri"/>
          <w:sz w:val="22"/>
          <w:szCs w:val="22"/>
        </w:rPr>
        <w:t xml:space="preserve">Mr Adrian Butcher reported that the hall </w:t>
      </w:r>
      <w:proofErr w:type="gramStart"/>
      <w:r w:rsidRPr="0013373E">
        <w:rPr>
          <w:rStyle w:val="None"/>
          <w:rFonts w:ascii="Calibri" w:hAnsi="Calibri" w:cs="Calibri"/>
          <w:sz w:val="22"/>
          <w:szCs w:val="22"/>
        </w:rPr>
        <w:t>are</w:t>
      </w:r>
      <w:proofErr w:type="gramEnd"/>
      <w:r w:rsidRPr="0013373E">
        <w:rPr>
          <w:rStyle w:val="None"/>
          <w:rFonts w:ascii="Calibri" w:hAnsi="Calibri" w:cs="Calibri"/>
          <w:sz w:val="22"/>
          <w:szCs w:val="22"/>
        </w:rPr>
        <w:t xml:space="preserve"> taking delivery of their chairs in 2/3 weeks so if anyone needs or knows of anyone who could make use of the chairs please contact him. Mrs Rowlands said it is worth contacting a company called Furniture Now who will come and collect them and distribute to those in need. </w:t>
      </w:r>
    </w:p>
    <w:p w:rsidR="00C33961" w:rsidRPr="0013373E" w:rsidRDefault="005368A9">
      <w:pPr>
        <w:pStyle w:val="BodyB"/>
        <w:numPr>
          <w:ilvl w:val="0"/>
          <w:numId w:val="18"/>
        </w:numPr>
        <w:jc w:val="left"/>
        <w:rPr>
          <w:rFonts w:ascii="Calibri" w:hAnsi="Calibri" w:cs="Calibri"/>
          <w:sz w:val="22"/>
          <w:szCs w:val="22"/>
        </w:rPr>
      </w:pPr>
      <w:r w:rsidRPr="0013373E">
        <w:rPr>
          <w:rStyle w:val="None"/>
          <w:rFonts w:ascii="Calibri" w:hAnsi="Calibri" w:cs="Calibri"/>
          <w:sz w:val="22"/>
          <w:szCs w:val="22"/>
        </w:rPr>
        <w:t xml:space="preserve">Mr Nathan Pope said that he felt that the Council should nominate a lead for the Climate plan that will come into force soon following earlier discussions raised by Cllr </w:t>
      </w:r>
      <w:proofErr w:type="spellStart"/>
      <w:r w:rsidRPr="0013373E">
        <w:rPr>
          <w:rStyle w:val="None"/>
          <w:rFonts w:ascii="Calibri" w:hAnsi="Calibri" w:cs="Calibri"/>
          <w:sz w:val="22"/>
          <w:szCs w:val="22"/>
        </w:rPr>
        <w:t>Rabagliati</w:t>
      </w:r>
      <w:proofErr w:type="spellEnd"/>
      <w:r w:rsidRPr="0013373E">
        <w:rPr>
          <w:rStyle w:val="None"/>
          <w:rFonts w:ascii="Calibri" w:hAnsi="Calibri" w:cs="Calibri"/>
          <w:sz w:val="22"/>
          <w:szCs w:val="22"/>
        </w:rPr>
        <w:t xml:space="preserve">. It was confirmed that it would likely fall under the portfolio of Strategic Planning so Cllr Daw will lead on it. </w:t>
      </w:r>
    </w:p>
    <w:p w:rsidR="00C33961" w:rsidRDefault="00C33961">
      <w:pPr>
        <w:pStyle w:val="BodyB"/>
        <w:ind w:left="1287"/>
        <w:jc w:val="left"/>
        <w:rPr>
          <w:rStyle w:val="None"/>
          <w:rFonts w:ascii="Calibri" w:eastAsia="Calibri" w:hAnsi="Calibri" w:cs="Calibri"/>
          <w:sz w:val="22"/>
          <w:szCs w:val="22"/>
        </w:rPr>
      </w:pPr>
    </w:p>
    <w:p w:rsidR="00C33961" w:rsidRDefault="005368A9">
      <w:pPr>
        <w:pStyle w:val="BodyB"/>
        <w:rPr>
          <w:rStyle w:val="None"/>
          <w:rFonts w:ascii="Calibri" w:eastAsia="Calibri" w:hAnsi="Calibri" w:cs="Calibri"/>
          <w:sz w:val="22"/>
          <w:szCs w:val="22"/>
        </w:rPr>
      </w:pPr>
      <w:r>
        <w:rPr>
          <w:rStyle w:val="None"/>
          <w:rFonts w:ascii="Calibri" w:hAnsi="Calibri"/>
          <w:sz w:val="22"/>
          <w:szCs w:val="22"/>
        </w:rPr>
        <w:t xml:space="preserve">Signed:  </w:t>
      </w:r>
      <w:r>
        <w:rPr>
          <w:rStyle w:val="None"/>
          <w:rFonts w:ascii="Calibri" w:hAnsi="Calibri"/>
          <w:sz w:val="22"/>
          <w:szCs w:val="22"/>
        </w:rPr>
        <w:tab/>
        <w:t xml:space="preserve">   </w:t>
      </w:r>
      <w:r>
        <w:rPr>
          <w:rStyle w:val="None"/>
          <w:rFonts w:ascii="Calibri" w:eastAsia="Calibri" w:hAnsi="Calibri" w:cs="Calibri"/>
          <w:noProof/>
        </w:rPr>
        <w:drawing>
          <wp:inline distT="0" distB="0" distL="0" distR="0">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hAnsi="Calibri"/>
          <w:sz w:val="22"/>
          <w:szCs w:val="22"/>
        </w:rPr>
        <w:t>Victoria Rutt - Clerk and RFO</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 xml:space="preserve"> </w:t>
      </w:r>
    </w:p>
    <w:p w:rsidR="00C33961" w:rsidRDefault="00C33961">
      <w:pPr>
        <w:pStyle w:val="BodyB"/>
        <w:rPr>
          <w:rStyle w:val="None"/>
          <w:rFonts w:ascii="Calibri" w:eastAsia="Calibri" w:hAnsi="Calibri" w:cs="Calibri"/>
          <w:sz w:val="22"/>
          <w:szCs w:val="22"/>
        </w:rPr>
      </w:pPr>
    </w:p>
    <w:p w:rsidR="00C33961" w:rsidRDefault="00C33961">
      <w:pPr>
        <w:pStyle w:val="BodyB"/>
        <w:jc w:val="center"/>
        <w:rPr>
          <w:rStyle w:val="None"/>
          <w:rFonts w:ascii="Helvetica" w:eastAsia="Helvetica" w:hAnsi="Helvetica" w:cs="Helvetica"/>
          <w:b/>
          <w:bCs/>
          <w:sz w:val="22"/>
          <w:szCs w:val="22"/>
        </w:rPr>
      </w:pPr>
    </w:p>
    <w:p w:rsidR="00C33961" w:rsidRDefault="00C33961">
      <w:pPr>
        <w:pStyle w:val="BodyB"/>
        <w:jc w:val="center"/>
        <w:rPr>
          <w:rStyle w:val="None"/>
          <w:rFonts w:ascii="Helvetica" w:eastAsia="Helvetica" w:hAnsi="Helvetica" w:cs="Helvetica"/>
          <w:b/>
          <w:bCs/>
          <w:sz w:val="22"/>
          <w:szCs w:val="22"/>
        </w:rPr>
      </w:pPr>
    </w:p>
    <w:p w:rsidR="00C33961" w:rsidRDefault="00C33961">
      <w:pPr>
        <w:pStyle w:val="BodyB"/>
        <w:jc w:val="center"/>
        <w:rPr>
          <w:rStyle w:val="None"/>
          <w:rFonts w:ascii="Helvetica" w:eastAsia="Helvetica" w:hAnsi="Helvetica" w:cs="Helvetica"/>
          <w:b/>
          <w:bCs/>
          <w:sz w:val="22"/>
          <w:szCs w:val="22"/>
        </w:rPr>
      </w:pPr>
    </w:p>
    <w:p w:rsidR="00C33961" w:rsidRDefault="005368A9">
      <w:pPr>
        <w:pStyle w:val="BodyB"/>
        <w:jc w:val="center"/>
        <w:rPr>
          <w:rStyle w:val="None"/>
          <w:rFonts w:ascii="Helvetica" w:eastAsia="Helvetica" w:hAnsi="Helvetica" w:cs="Helvetica"/>
          <w:b/>
          <w:bCs/>
        </w:rPr>
      </w:pPr>
      <w:r>
        <w:rPr>
          <w:rStyle w:val="None"/>
          <w:rFonts w:ascii="Helvetica" w:hAnsi="Helvetica"/>
          <w:b/>
          <w:bCs/>
        </w:rPr>
        <w:lastRenderedPageBreak/>
        <w:t>APPENDIX A</w:t>
      </w:r>
    </w:p>
    <w:p w:rsidR="00C33961" w:rsidRDefault="005368A9">
      <w:pPr>
        <w:pStyle w:val="BodyB"/>
        <w:jc w:val="center"/>
      </w:pPr>
      <w:r>
        <w:rPr>
          <w:rStyle w:val="None"/>
          <w:rFonts w:ascii="Helvetica" w:eastAsia="Helvetica" w:hAnsi="Helvetica" w:cs="Helvetica"/>
          <w:b/>
          <w:bCs/>
          <w:noProof/>
          <w:sz w:val="22"/>
          <w:szCs w:val="22"/>
        </w:rPr>
        <w:drawing>
          <wp:inline distT="0" distB="0" distL="0" distR="0">
            <wp:extent cx="5288280" cy="901446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0"/>
                    <a:stretch>
                      <a:fillRect/>
                    </a:stretch>
                  </pic:blipFill>
                  <pic:spPr>
                    <a:xfrm>
                      <a:off x="0" y="0"/>
                      <a:ext cx="5288280" cy="9014460"/>
                    </a:xfrm>
                    <a:prstGeom prst="rect">
                      <a:avLst/>
                    </a:prstGeom>
                    <a:ln w="12700" cap="flat">
                      <a:noFill/>
                      <a:miter lim="400000"/>
                    </a:ln>
                    <a:effectLst/>
                  </pic:spPr>
                </pic:pic>
              </a:graphicData>
            </a:graphic>
          </wp:inline>
        </w:drawing>
      </w:r>
    </w:p>
    <w:sectPr w:rsidR="00C33961">
      <w:headerReference w:type="default"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A3B" w:rsidRDefault="00874A3B">
      <w:r>
        <w:separator/>
      </w:r>
    </w:p>
  </w:endnote>
  <w:endnote w:type="continuationSeparator" w:id="0">
    <w:p w:rsidR="00874A3B" w:rsidRDefault="008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61" w:rsidRDefault="00C3396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61" w:rsidRDefault="00C339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A3B" w:rsidRDefault="00874A3B">
      <w:r>
        <w:separator/>
      </w:r>
    </w:p>
  </w:footnote>
  <w:footnote w:type="continuationSeparator" w:id="0">
    <w:p w:rsidR="00874A3B" w:rsidRDefault="008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61" w:rsidRDefault="005368A9">
    <w:pPr>
      <w:pStyle w:val="HeaderFooterA"/>
    </w:pPr>
    <w:r>
      <w:rPr>
        <w:noProof/>
      </w:rPr>
      <mc:AlternateContent>
        <mc:Choice Requires="wps">
          <w:drawing>
            <wp:anchor distT="152400" distB="152400" distL="152400" distR="152400" simplePos="0" relativeHeight="251657216" behindDoc="1" locked="0" layoutInCell="1" allowOverlap="1">
              <wp:simplePos x="0" y="0"/>
              <wp:positionH relativeFrom="page">
                <wp:posOffset>266382</wp:posOffset>
              </wp:positionH>
              <wp:positionV relativeFrom="page">
                <wp:posOffset>4176077</wp:posOffset>
              </wp:positionV>
              <wp:extent cx="7023735" cy="2341246"/>
              <wp:effectExtent l="0" t="2140398" r="0" b="2140398"/>
              <wp:wrapNone/>
              <wp:docPr id="1073741825" name="officeArt object"/>
              <wp:cNvGraphicFramePr/>
              <a:graphic xmlns:a="http://schemas.openxmlformats.org/drawingml/2006/main">
                <a:graphicData uri="http://schemas.microsoft.com/office/word/2010/wordprocessingShape">
                  <wps:wsp>
                    <wps:cNvSpPr txBox="1"/>
                    <wps:spPr>
                      <a:xfrm rot="18900000">
                        <a:off x="0" y="0"/>
                        <a:ext cx="7023735" cy="2341246"/>
                      </a:xfrm>
                      <a:prstGeom prst="rect">
                        <a:avLst/>
                      </a:prstGeom>
                      <a:noFill/>
                      <a:ln w="12700" cap="flat">
                        <a:noFill/>
                        <a:miter lim="400000"/>
                      </a:ln>
                      <a:effectLst/>
                    </wps:spPr>
                    <wps:txbx>
                      <w:txbxContent>
                        <w:p w:rsidR="00C33961" w:rsidRDefault="005368A9">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14:textFill>
                                <w14:solidFill>
                                  <w14:srgbClr w14:val="C0C0C0">
                                    <w14:alpha w14:val="50000"/>
                                  </w14:srgbClr>
                                </w14:solidFill>
                              </w14:textFill>
                            </w:rPr>
                            <w:t>Unadopted</w:t>
                          </w:r>
                          <w:proofErr w:type="spellEnd"/>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0.95pt;margin-top:328.8pt;width:553.05pt;height:184.35pt;rotation:-45;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Iw6wEAALIDAAAOAAAAZHJzL2Uyb0RvYy54bWysU9tu2zAMfR+wfxD0vviSrE6DOEW3osOA&#10;YRvQ7QNkWYo1SKImKbHz96PkJC3Wt2F+ECiKPCQPj7d3k9HkKHxQYFtaLUpKhOXQK7tv6c8fj+/W&#10;lITIbM80WNHSkwj0bvf2zXZ0G1HDALoXniCIDZvRtXSI0W2KIvBBGBYW4ITFRwnesIhXvy96z0ZE&#10;N7qoy/KmGMH3zgMXIaD3YX6ku4wvpeDxm5RBRKJbir3FfPp8duksdlu22XvmBsXPbbB/6MIwZbHo&#10;FeqBRUYOXr2CMop7CCDjgoMpQErFRZ4Bp6nKv6Z5GpgTeRYkJ7grTeH/wfKvx++eqB53VzbLZlWt&#10;6/eUWGZwV3N39z4S6H4hk4ms0YUN5jw5zIrTB5gw8eIP6EwcTNIb4gG5rta3ZfoyNQhHMBy3cLoy&#10;L6ZIODqbsl42S6zM8a1erqp6dZNgixktoTof4icBhiSjpT41lPzs+CXEOfQSktwWHpXWeb3akhF7&#10;qRtshHCGKpOazckvooyKqEStTEtXc9MzqLYJTmQtnSslEuZhkxWnbsLQZHbQn5CYEfXU0vD7wLyg&#10;RH+2uLAkvovhL0Z3MezBfASUaEUJs3wAVCiPPs9nUfv3hwhS5SmfyyA76YLCyDydRZyU9/Keo55/&#10;td0fAAAA//8DAFBLAwQUAAYACAAAACEAStvC8OEAAAAMAQAADwAAAGRycy9kb3ducmV2LnhtbEyP&#10;y07DMBBF90j8gzVI3VEnaTElxKlKpSCxYEGAvRtPHiK2o9hpk79nuoLdjObozrnZfjY9O+PoO2cl&#10;xOsIGNrK6c42Er4+i/sdMB+U1ap3FiUs6GGf395kKtXuYj/wXIaGUYj1qZLQhjCknPuqRaP82g1o&#10;6Va70ahA69hwPaoLhZueJ1EkuFGdpQ+tGvDYYvVTTkbCJnn9nl6W5lB37/FctHX5VohFytXdfHgG&#10;FnAOfzBc9UkdcnI6uclqz3oJ2/iJSAni4VEAuwLxdkftTjRFidgAzzP+v0T+CwAA//8DAFBLAQIt&#10;ABQABgAIAAAAIQC2gziS/gAAAOEBAAATAAAAAAAAAAAAAAAAAAAAAABbQ29udGVudF9UeXBlc10u&#10;eG1sUEsBAi0AFAAGAAgAAAAhADj9If/WAAAAlAEAAAsAAAAAAAAAAAAAAAAALwEAAF9yZWxzLy5y&#10;ZWxzUEsBAi0AFAAGAAgAAAAhAGvpwjDrAQAAsgMAAA4AAAAAAAAAAAAAAAAALgIAAGRycy9lMm9E&#10;b2MueG1sUEsBAi0AFAAGAAgAAAAhAErbwvDhAAAADAEAAA8AAAAAAAAAAAAAAAAARQQAAGRycy9k&#10;b3ducmV2LnhtbFBLBQYAAAAABAAEAPMAAABTBQAAAAA=&#10;" filled="f" stroked="f" strokeweight="1pt">
              <v:stroke miterlimit="4"/>
              <v:textbox inset="0,0,0,0">
                <w:txbxContent>
                  <w:p w:rsidR="00C33961" w:rsidRDefault="005368A9">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14:textFill>
                          <w14:solidFill>
                            <w14:srgbClr w14:val="C0C0C0">
                              <w14:alpha w14:val="50000"/>
                            </w14:srgbClr>
                          </w14:solidFill>
                        </w14:textFill>
                      </w:rPr>
                      <w:t>Unadopted</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61" w:rsidRDefault="005368A9">
    <w:pPr>
      <w:pStyle w:val="HeaderFooterA"/>
    </w:pPr>
    <w:r>
      <w:rPr>
        <w:noProof/>
      </w:rPr>
      <mc:AlternateContent>
        <mc:Choice Requires="wps">
          <w:drawing>
            <wp:anchor distT="152400" distB="152400" distL="152400" distR="152400" simplePos="0" relativeHeight="251658240" behindDoc="1" locked="0" layoutInCell="1" allowOverlap="1">
              <wp:simplePos x="0" y="0"/>
              <wp:positionH relativeFrom="page">
                <wp:posOffset>266382</wp:posOffset>
              </wp:positionH>
              <wp:positionV relativeFrom="page">
                <wp:posOffset>4176077</wp:posOffset>
              </wp:positionV>
              <wp:extent cx="7023735" cy="2341246"/>
              <wp:effectExtent l="0" t="2140398" r="0" b="2140398"/>
              <wp:wrapNone/>
              <wp:docPr id="1073741826" name="officeArt object"/>
              <wp:cNvGraphicFramePr/>
              <a:graphic xmlns:a="http://schemas.openxmlformats.org/drawingml/2006/main">
                <a:graphicData uri="http://schemas.microsoft.com/office/word/2010/wordprocessingShape">
                  <wps:wsp>
                    <wps:cNvSpPr txBox="1"/>
                    <wps:spPr>
                      <a:xfrm rot="18900000">
                        <a:off x="0" y="0"/>
                        <a:ext cx="7023735" cy="2341246"/>
                      </a:xfrm>
                      <a:prstGeom prst="rect">
                        <a:avLst/>
                      </a:prstGeom>
                      <a:noFill/>
                      <a:ln w="12700" cap="flat">
                        <a:noFill/>
                        <a:miter lim="400000"/>
                      </a:ln>
                      <a:effectLst/>
                    </wps:spPr>
                    <wps:txbx>
                      <w:txbxContent>
                        <w:p w:rsidR="00C33961" w:rsidRDefault="005368A9">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14:textFill>
                                <w14:solidFill>
                                  <w14:srgbClr w14:val="C0C0C0">
                                    <w14:alpha w14:val="50000"/>
                                  </w14:srgbClr>
                                </w14:solidFill>
                              </w14:textFill>
                            </w:rPr>
                            <w:t>Unadopted</w:t>
                          </w:r>
                          <w:proofErr w:type="spellEnd"/>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95pt;margin-top:328.8pt;width:553.05pt;height:184.3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fp7gEAALkDAAAOAAAAZHJzL2Uyb0RvYy54bWysU9uO0zAQfUfiHyy/01xa2hI1XS2sFiEh&#10;FmnhA1zHboxsj7HdJv17xk5TVvCGyIM1Hs+cmTlzsrsbjSZn4YMC29JqUVIiLIdO2WNLv397fLOl&#10;JERmO6bBipZeRKB3+9evdoNrRA096E54giA2NINraR+ja4oi8F4YFhbghMVHCd6wiFd/LDrPBkQ3&#10;uqjLcl0M4DvngYsQ0PswPdJ9xpdS8PgkZRCR6JZibzGfPp+HdBb7HWuOnrle8Wsb7B+6MExZLHqD&#10;emCRkZNXf0EZxT0EkHHBwRQgpeIiz4DTVOUf0zz3zIk8C5IT3I2m8P9g+ZfzV09Uh7srN8vNqtrW&#10;a0osM7irqbt7HwkcfiCTiazBhQZznh1mxfE9jJg4+wM6Ewej9IZ4QK6r7bsyfZkahCMYjlu43JgX&#10;YyQcnZuyXm6Wbynh+FYvV1W9WifYYkJLqM6H+FGAIcloqU8NJT87fw5xCp1DktvCo9I6r1dbMmAv&#10;9QYbIZyhyqRmU/KLKKMiKlEr09LV1PQEqm2CE1lL10qJhGnYZMXxME4MzkQcoLsgPwPKqqXh54l5&#10;QYn+ZHFvSYOz4WfjMBv2ZD4AKrWihFneAwqVR5/HtPgL3J8iSJWHTYWnMkhSuqA+Ml1XLScBvrzn&#10;qN9/3P4XAAAA//8DAFBLAwQUAAYACAAAACEAStvC8OEAAAAMAQAADwAAAGRycy9kb3ducmV2Lnht&#10;bEyPy07DMBBF90j8gzVI3VEnaTElxKlKpSCxYEGAvRtPHiK2o9hpk79nuoLdjObozrnZfjY9O+Po&#10;O2clxOsIGNrK6c42Er4+i/sdMB+U1ap3FiUs6GGf395kKtXuYj/wXIaGUYj1qZLQhjCknPuqRaP8&#10;2g1o6Va70ahA69hwPaoLhZueJ1EkuFGdpQ+tGvDYYvVTTkbCJnn9nl6W5lB37/FctHX5VohFytXd&#10;fHgGFnAOfzBc9UkdcnI6uclqz3oJ2/iJSAni4VEAuwLxdkftTjRFidgAzzP+v0T+CwAA//8DAFBL&#10;AQItABQABgAIAAAAIQC2gziS/gAAAOEBAAATAAAAAAAAAAAAAAAAAAAAAABbQ29udGVudF9UeXBl&#10;c10ueG1sUEsBAi0AFAAGAAgAAAAhADj9If/WAAAAlAEAAAsAAAAAAAAAAAAAAAAALwEAAF9yZWxz&#10;Ly5yZWxzUEsBAi0AFAAGAAgAAAAhAImmx+nuAQAAuQMAAA4AAAAAAAAAAAAAAAAALgIAAGRycy9l&#10;Mm9Eb2MueG1sUEsBAi0AFAAGAAgAAAAhAErbwvDhAAAADAEAAA8AAAAAAAAAAAAAAAAASAQAAGRy&#10;cy9kb3ducmV2LnhtbFBLBQYAAAAABAAEAPMAAABWBQAAAAA=&#10;" filled="f" stroked="f" strokeweight="1pt">
              <v:stroke miterlimit="4"/>
              <v:textbox inset="0,0,0,0">
                <w:txbxContent>
                  <w:p w:rsidR="00C33961" w:rsidRDefault="005368A9">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14:textFill>
                          <w14:solidFill>
                            <w14:srgbClr w14:val="C0C0C0">
                              <w14:alpha w14:val="50000"/>
                            </w14:srgbClr>
                          </w14:solidFill>
                        </w14:textFill>
                      </w:rPr>
                      <w:t>Unadopted</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8D4"/>
    <w:multiLevelType w:val="multilevel"/>
    <w:tmpl w:val="6944BD6E"/>
    <w:lvl w:ilvl="0">
      <w:start w:val="119"/>
      <w:numFmt w:val="decimal"/>
      <w:lvlText w:val="%1"/>
      <w:lvlJc w:val="left"/>
      <w:pPr>
        <w:ind w:left="492" w:hanging="492"/>
      </w:pPr>
      <w:rPr>
        <w:rFonts w:hint="default"/>
        <w:u w:val="single"/>
      </w:rPr>
    </w:lvl>
    <w:lvl w:ilvl="1">
      <w:start w:val="2"/>
      <w:numFmt w:val="decimal"/>
      <w:lvlText w:val="%1.%2"/>
      <w:lvlJc w:val="left"/>
      <w:pPr>
        <w:ind w:left="1626" w:hanging="492"/>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abstractNum w:abstractNumId="1" w15:restartNumberingAfterBreak="0">
    <w:nsid w:val="05A77AA8"/>
    <w:multiLevelType w:val="hybridMultilevel"/>
    <w:tmpl w:val="98E4F8C6"/>
    <w:styleLink w:val="ImportedStyle10"/>
    <w:lvl w:ilvl="0" w:tplc="69382718">
      <w:start w:val="1"/>
      <w:numFmt w:val="bullet"/>
      <w:lvlText w:val="-"/>
      <w:lvlJc w:val="left"/>
      <w:pPr>
        <w:ind w:left="517" w:hanging="517"/>
      </w:pPr>
      <w:rPr>
        <w:rFonts w:hAnsi="Arial Unicode MS"/>
        <w:caps w:val="0"/>
        <w:smallCaps w:val="0"/>
        <w:strike w:val="0"/>
        <w:dstrike w:val="0"/>
        <w:outline w:val="0"/>
        <w:emboss w:val="0"/>
        <w:imprint w:val="0"/>
        <w:spacing w:val="0"/>
        <w:w w:val="100"/>
        <w:kern w:val="0"/>
        <w:position w:val="0"/>
        <w:highlight w:val="none"/>
        <w:vertAlign w:val="baseline"/>
      </w:rPr>
    </w:lvl>
    <w:lvl w:ilvl="1" w:tplc="10225E34">
      <w:start w:val="1"/>
      <w:numFmt w:val="bullet"/>
      <w:lvlText w:val="-"/>
      <w:lvlJc w:val="left"/>
      <w:pPr>
        <w:ind w:left="1851"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90C87BE">
      <w:start w:val="1"/>
      <w:numFmt w:val="bullet"/>
      <w:lvlText w:val="-"/>
      <w:lvlJc w:val="left"/>
      <w:pPr>
        <w:ind w:left="3138"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429232">
      <w:start w:val="1"/>
      <w:numFmt w:val="bullet"/>
      <w:lvlText w:val="-"/>
      <w:lvlJc w:val="left"/>
      <w:pPr>
        <w:ind w:left="4425"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FE83CE0">
      <w:start w:val="1"/>
      <w:numFmt w:val="bullet"/>
      <w:lvlText w:val="-"/>
      <w:lvlJc w:val="left"/>
      <w:pPr>
        <w:ind w:left="5712"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0DC28D0">
      <w:start w:val="1"/>
      <w:numFmt w:val="bullet"/>
      <w:lvlText w:val="-"/>
      <w:lvlJc w:val="left"/>
      <w:pPr>
        <w:ind w:left="6999"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EB4F58C">
      <w:start w:val="1"/>
      <w:numFmt w:val="bullet"/>
      <w:lvlText w:val="-"/>
      <w:lvlJc w:val="left"/>
      <w:pPr>
        <w:ind w:left="8286"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BC4228E">
      <w:start w:val="1"/>
      <w:numFmt w:val="bullet"/>
      <w:lvlText w:val="-"/>
      <w:lvlJc w:val="left"/>
      <w:pPr>
        <w:ind w:left="9573"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266330E">
      <w:start w:val="1"/>
      <w:numFmt w:val="bullet"/>
      <w:lvlText w:val="-"/>
      <w:lvlJc w:val="left"/>
      <w:pPr>
        <w:ind w:left="10860"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4E5A17"/>
    <w:multiLevelType w:val="hybridMultilevel"/>
    <w:tmpl w:val="E5708A28"/>
    <w:styleLink w:val="ImportedStyle50"/>
    <w:lvl w:ilvl="0" w:tplc="C27249DE">
      <w:start w:val="1"/>
      <w:numFmt w:val="decimal"/>
      <w:lvlText w:val="%1."/>
      <w:lvlJc w:val="left"/>
      <w:pPr>
        <w:ind w:left="1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4CEF6CA">
      <w:start w:val="1"/>
      <w:numFmt w:val="lowerLetter"/>
      <w:lvlText w:val="%2."/>
      <w:lvlJc w:val="left"/>
      <w:pPr>
        <w:ind w:left="20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A0C5D44">
      <w:start w:val="1"/>
      <w:numFmt w:val="lowerRoman"/>
      <w:lvlText w:val="%3."/>
      <w:lvlJc w:val="left"/>
      <w:pPr>
        <w:ind w:left="272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9CE298E">
      <w:start w:val="1"/>
      <w:numFmt w:val="decimal"/>
      <w:lvlText w:val="%4."/>
      <w:lvlJc w:val="left"/>
      <w:pPr>
        <w:ind w:left="344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DECBD8C">
      <w:start w:val="1"/>
      <w:numFmt w:val="lowerLetter"/>
      <w:lvlText w:val="%5."/>
      <w:lvlJc w:val="left"/>
      <w:pPr>
        <w:ind w:left="416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A3245BC">
      <w:start w:val="1"/>
      <w:numFmt w:val="lowerRoman"/>
      <w:lvlText w:val="%6."/>
      <w:lvlJc w:val="left"/>
      <w:pPr>
        <w:ind w:left="488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2AA696">
      <w:start w:val="1"/>
      <w:numFmt w:val="decimal"/>
      <w:lvlText w:val="%7."/>
      <w:lvlJc w:val="left"/>
      <w:pPr>
        <w:ind w:left="56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B812AE">
      <w:start w:val="1"/>
      <w:numFmt w:val="lowerLetter"/>
      <w:lvlText w:val="%8."/>
      <w:lvlJc w:val="left"/>
      <w:pPr>
        <w:ind w:left="6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D600F80">
      <w:start w:val="1"/>
      <w:numFmt w:val="lowerRoman"/>
      <w:lvlText w:val="%9."/>
      <w:lvlJc w:val="left"/>
      <w:pPr>
        <w:ind w:left="704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2B1B8E"/>
    <w:multiLevelType w:val="multilevel"/>
    <w:tmpl w:val="F8E4F812"/>
    <w:numStyleLink w:val="ImportedStyle3"/>
  </w:abstractNum>
  <w:abstractNum w:abstractNumId="4" w15:restartNumberingAfterBreak="0">
    <w:nsid w:val="10E13378"/>
    <w:multiLevelType w:val="hybridMultilevel"/>
    <w:tmpl w:val="7BB2BB1C"/>
    <w:styleLink w:val="ImportedStyle1"/>
    <w:lvl w:ilvl="0" w:tplc="A9EC3EC0">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D769F8C">
      <w:start w:val="1"/>
      <w:numFmt w:val="decimal"/>
      <w:lvlText w:val="%2."/>
      <w:lvlJc w:val="left"/>
      <w:pPr>
        <w:ind w:left="1659"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2" w:tplc="3D38F054">
      <w:start w:val="1"/>
      <w:numFmt w:val="lowerRoman"/>
      <w:lvlText w:val="%3."/>
      <w:lvlJc w:val="left"/>
      <w:pPr>
        <w:ind w:left="236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EA639F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CCA6F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3286CDC">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02E27A2">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36F1A2">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DEBEEC">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AC11AB"/>
    <w:multiLevelType w:val="hybridMultilevel"/>
    <w:tmpl w:val="98E4F8C6"/>
    <w:numStyleLink w:val="ImportedStyle10"/>
  </w:abstractNum>
  <w:abstractNum w:abstractNumId="6" w15:restartNumberingAfterBreak="0">
    <w:nsid w:val="275E0765"/>
    <w:multiLevelType w:val="hybridMultilevel"/>
    <w:tmpl w:val="BAD869CA"/>
    <w:styleLink w:val="ImportedStyle5"/>
    <w:lvl w:ilvl="0" w:tplc="CB2CE84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FA868B4">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A85D6A">
      <w:start w:val="1"/>
      <w:numFmt w:val="lowerRoman"/>
      <w:lvlText w:val="%3."/>
      <w:lvlJc w:val="left"/>
      <w:pPr>
        <w:ind w:left="236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3A216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6228DE">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BE55D8">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86F00A">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12617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F414FE">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0C607A"/>
    <w:multiLevelType w:val="hybridMultilevel"/>
    <w:tmpl w:val="BAD869CA"/>
    <w:numStyleLink w:val="ImportedStyle5"/>
  </w:abstractNum>
  <w:abstractNum w:abstractNumId="8" w15:restartNumberingAfterBreak="0">
    <w:nsid w:val="2E9E299D"/>
    <w:multiLevelType w:val="multilevel"/>
    <w:tmpl w:val="ED5A29DA"/>
    <w:styleLink w:val="ImportedStyle2"/>
    <w:lvl w:ilvl="0">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71" w:hanging="44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0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69"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08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89"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49"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09"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69" w:hanging="1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F0295E"/>
    <w:multiLevelType w:val="hybridMultilevel"/>
    <w:tmpl w:val="E5708A28"/>
    <w:numStyleLink w:val="ImportedStyle50"/>
  </w:abstractNum>
  <w:abstractNum w:abstractNumId="10" w15:restartNumberingAfterBreak="0">
    <w:nsid w:val="5D7E61F6"/>
    <w:multiLevelType w:val="hybridMultilevel"/>
    <w:tmpl w:val="E4D2E428"/>
    <w:styleLink w:val="ImportedStyle4"/>
    <w:lvl w:ilvl="0" w:tplc="5CD60944">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1EA476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A6D9C8">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DC4802">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E4CB2E">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9CF208">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C8C980">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70C0E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222B83C">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7E46242"/>
    <w:multiLevelType w:val="hybridMultilevel"/>
    <w:tmpl w:val="7BB2BB1C"/>
    <w:numStyleLink w:val="ImportedStyle1"/>
  </w:abstractNum>
  <w:abstractNum w:abstractNumId="12" w15:restartNumberingAfterBreak="0">
    <w:nsid w:val="6DC146F5"/>
    <w:multiLevelType w:val="multilevel"/>
    <w:tmpl w:val="ED5A29DA"/>
    <w:numStyleLink w:val="ImportedStyle2"/>
  </w:abstractNum>
  <w:abstractNum w:abstractNumId="13" w15:restartNumberingAfterBreak="0">
    <w:nsid w:val="708B4928"/>
    <w:multiLevelType w:val="multilevel"/>
    <w:tmpl w:val="F8E4F812"/>
    <w:styleLink w:val="ImportedStyle3"/>
    <w:lvl w:ilvl="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626" w:hanging="4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512"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3A58B9"/>
    <w:multiLevelType w:val="hybridMultilevel"/>
    <w:tmpl w:val="E4D2E428"/>
    <w:numStyleLink w:val="ImportedStyle4"/>
  </w:abstractNum>
  <w:num w:numId="1">
    <w:abstractNumId w:val="4"/>
  </w:num>
  <w:num w:numId="2">
    <w:abstractNumId w:val="11"/>
  </w:num>
  <w:num w:numId="3">
    <w:abstractNumId w:val="11"/>
    <w:lvlOverride w:ilvl="0">
      <w:startOverride w:val="105"/>
    </w:lvlOverride>
  </w:num>
  <w:num w:numId="4">
    <w:abstractNumId w:val="8"/>
  </w:num>
  <w:num w:numId="5">
    <w:abstractNumId w:val="12"/>
  </w:num>
  <w:num w:numId="6">
    <w:abstractNumId w:val="12"/>
    <w:lvlOverride w:ilvl="0">
      <w:startOverride w:val="106"/>
    </w:lvlOverride>
  </w:num>
  <w:num w:numId="7">
    <w:abstractNumId w:val="1"/>
  </w:num>
  <w:num w:numId="8">
    <w:abstractNumId w:val="5"/>
  </w:num>
  <w:num w:numId="9">
    <w:abstractNumId w:val="12"/>
    <w:lvlOverride w:ilvl="0">
      <w:startOverride w:val="114"/>
    </w:lvlOverride>
  </w:num>
  <w:num w:numId="10">
    <w:abstractNumId w:val="13"/>
  </w:num>
  <w:num w:numId="11">
    <w:abstractNumId w:val="3"/>
  </w:num>
  <w:num w:numId="12">
    <w:abstractNumId w:val="10"/>
  </w:num>
  <w:num w:numId="13">
    <w:abstractNumId w:val="14"/>
  </w:num>
  <w:num w:numId="14">
    <w:abstractNumId w:val="6"/>
  </w:num>
  <w:num w:numId="15">
    <w:abstractNumId w:val="7"/>
  </w:num>
  <w:num w:numId="16">
    <w:abstractNumId w:val="7"/>
    <w:lvlOverride w:ilvl="0">
      <w:startOverride w:val="123"/>
    </w:lvlOverride>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61"/>
    <w:rsid w:val="0013373E"/>
    <w:rsid w:val="005368A9"/>
    <w:rsid w:val="007B2E74"/>
    <w:rsid w:val="00830693"/>
    <w:rsid w:val="00874A3B"/>
    <w:rsid w:val="00C33961"/>
    <w:rsid w:val="00F1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8A91"/>
  <w15:docId w15:val="{12526834-023D-4185-A758-1E6C881F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Caption">
    <w:name w:val="caption"/>
    <w:pPr>
      <w:suppressAutoHyphens/>
      <w:outlineLvl w:val="0"/>
    </w:pPr>
    <w:rPr>
      <w:rFonts w:ascii="Helvetica Neue" w:hAnsi="Helvetica Neue" w:cs="Arial Unicode MS"/>
      <w:color w:val="000000"/>
      <w:sz w:val="36"/>
      <w:szCs w:val="36"/>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eastAsia="Arial" w:hAnsi="Arial" w:cs="Arial"/>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outline w:val="0"/>
      <w:color w:val="0000FF"/>
      <w:sz w:val="22"/>
      <w:szCs w:val="22"/>
      <w:u w:val="single" w:color="0000FF"/>
    </w:rPr>
  </w:style>
  <w:style w:type="paragraph" w:customStyle="1" w:styleId="BodyB">
    <w:name w:val="Body B"/>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D">
    <w:name w:val="Body D"/>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BA">
    <w:name w:val="Body B A"/>
    <w:pPr>
      <w:jc w:val="both"/>
    </w:pPr>
    <w:rPr>
      <w:rFonts w:cs="Arial Unicode MS"/>
      <w:color w:val="000000"/>
      <w:sz w:val="24"/>
      <w:szCs w:val="24"/>
      <w:u w:color="000000"/>
      <w:lang w:val="en-US"/>
    </w:rPr>
  </w:style>
  <w:style w:type="paragraph" w:customStyle="1" w:styleId="BodyDA">
    <w:name w:val="Body D A"/>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paragraph" w:customStyle="1" w:styleId="BodyE">
    <w:name w:val="Body E"/>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7"/>
      </w:numPr>
    </w:pPr>
  </w:style>
  <w:style w:type="paragraph" w:customStyle="1" w:styleId="BodyCA">
    <w:name w:val="Body C A"/>
    <w:pPr>
      <w:jc w:val="both"/>
    </w:pPr>
    <w:rPr>
      <w:rFonts w:ascii="Arial" w:hAnsi="Arial" w:cs="Arial Unicode MS"/>
      <w:color w:val="000000"/>
      <w:sz w:val="24"/>
      <w:szCs w:val="24"/>
      <w:u w:color="000000"/>
      <w:lang w:val="en-US"/>
    </w:rPr>
  </w:style>
  <w:style w:type="numbering" w:customStyle="1" w:styleId="ImportedStyle3">
    <w:name w:val="Imported Style 3"/>
    <w:pPr>
      <w:numPr>
        <w:numId w:val="10"/>
      </w:numPr>
    </w:pPr>
  </w:style>
  <w:style w:type="paragraph" w:customStyle="1" w:styleId="BodyEA">
    <w:name w:val="Body E A"/>
    <w:rPr>
      <w:rFonts w:cs="Arial Unicode MS"/>
      <w:color w:val="000000"/>
      <w:sz w:val="24"/>
      <w:szCs w:val="24"/>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customStyle="1" w:styleId="BodyEB">
    <w:name w:val="Body E B"/>
    <w:rPr>
      <w:rFonts w:cs="Arial Unicode MS"/>
      <w:color w:val="000000"/>
      <w:sz w:val="24"/>
      <w:szCs w:val="24"/>
      <w:u w:color="000000"/>
      <w:lang w:val="en-US"/>
    </w:r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50">
    <w:name w:val="Imported Style 5.0"/>
    <w:pPr>
      <w:numPr>
        <w:numId w:val="17"/>
      </w:numPr>
    </w:pPr>
  </w:style>
  <w:style w:type="paragraph" w:styleId="BalloonText">
    <w:name w:val="Balloon Text"/>
    <w:basedOn w:val="Normal"/>
    <w:link w:val="BalloonTextChar"/>
    <w:uiPriority w:val="99"/>
    <w:semiHidden/>
    <w:unhideWhenUsed/>
    <w:rsid w:val="00830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9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Rutt</dc:creator>
  <cp:lastModifiedBy>Victoria Rutt</cp:lastModifiedBy>
  <cp:revision>5</cp:revision>
  <cp:lastPrinted>2019-11-25T07:51:00Z</cp:lastPrinted>
  <dcterms:created xsi:type="dcterms:W3CDTF">2019-11-22T09:58:00Z</dcterms:created>
  <dcterms:modified xsi:type="dcterms:W3CDTF">2019-11-25T07:54:00Z</dcterms:modified>
</cp:coreProperties>
</file>