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53357" w14:textId="77777777" w:rsidR="0059191A" w:rsidRDefault="0059191A" w:rsidP="008B0207">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1CF9049" w14:textId="77777777" w:rsidR="0059191A" w:rsidRDefault="00DD597D" w:rsidP="0059191A">
      <w:pPr>
        <w:pStyle w:val="BodyA"/>
        <w:jc w:val="center"/>
        <w:rPr>
          <w:rStyle w:val="None"/>
          <w:rFonts w:ascii="Calibri" w:eastAsia="Calibri" w:hAnsi="Calibri" w:cs="Calibri"/>
        </w:rPr>
      </w:pPr>
      <w:hyperlink r:id="rId8" w:history="1">
        <w:r w:rsidR="0059191A">
          <w:rPr>
            <w:rStyle w:val="Hyperlink0"/>
          </w:rPr>
          <w:t>www.alfristonparishcouncil.org.uk</w:t>
        </w:r>
      </w:hyperlink>
    </w:p>
    <w:p w14:paraId="52DF07C7" w14:textId="77777777" w:rsidR="0059191A" w:rsidRDefault="0059191A" w:rsidP="0059191A">
      <w:pPr>
        <w:pStyle w:val="BodyA"/>
        <w:jc w:val="center"/>
        <w:rPr>
          <w:rStyle w:val="None"/>
          <w:rFonts w:ascii="Calibri" w:eastAsia="Calibri" w:hAnsi="Calibri" w:cs="Calibri"/>
        </w:rPr>
      </w:pPr>
    </w:p>
    <w:p w14:paraId="513A2D2A" w14:textId="77777777" w:rsidR="0059191A" w:rsidRDefault="0059191A" w:rsidP="003F050A">
      <w:pPr>
        <w:pStyle w:val="BodyA"/>
        <w:rPr>
          <w:rStyle w:val="None"/>
          <w:rFonts w:ascii="Calibri" w:eastAsia="Calibri" w:hAnsi="Calibri" w:cs="Calibri"/>
          <w:color w:val="FF0000"/>
          <w:sz w:val="22"/>
          <w:szCs w:val="22"/>
          <w:u w:color="FF0000"/>
        </w:rPr>
      </w:pPr>
      <w:r>
        <w:rPr>
          <w:rStyle w:val="None"/>
          <w:rFonts w:ascii="Helvetica" w:hAnsi="Helvetica"/>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hAnsi="Calibri"/>
          <w:sz w:val="22"/>
          <w:szCs w:val="22"/>
        </w:rPr>
        <w:t xml:space="preserve">33 </w:t>
      </w:r>
      <w:proofErr w:type="spellStart"/>
      <w:r>
        <w:rPr>
          <w:rStyle w:val="None"/>
          <w:rFonts w:ascii="Calibri" w:hAnsi="Calibri"/>
          <w:sz w:val="22"/>
          <w:szCs w:val="22"/>
        </w:rPr>
        <w:t>Swaines</w:t>
      </w:r>
      <w:proofErr w:type="spellEnd"/>
      <w:r>
        <w:rPr>
          <w:rStyle w:val="None"/>
          <w:rFonts w:ascii="Calibri" w:hAnsi="Calibri"/>
          <w:sz w:val="22"/>
          <w:szCs w:val="22"/>
        </w:rPr>
        <w:t xml:space="preserve"> Way</w:t>
      </w:r>
      <w:r>
        <w:rPr>
          <w:rStyle w:val="None"/>
          <w:rFonts w:ascii="Calibri" w:eastAsia="Calibri" w:hAnsi="Calibri" w:cs="Calibri"/>
          <w:color w:val="FF0000"/>
          <w:sz w:val="22"/>
          <w:szCs w:val="22"/>
          <w:u w:color="FF0000"/>
        </w:rPr>
        <w:tab/>
      </w:r>
    </w:p>
    <w:p w14:paraId="3FE39639" w14:textId="77777777" w:rsidR="0059191A" w:rsidRDefault="0059191A" w:rsidP="003F050A">
      <w:pPr>
        <w:pStyle w:val="BodyA"/>
        <w:rPr>
          <w:rStyle w:val="None"/>
          <w:rFonts w:ascii="Calibri" w:eastAsia="Calibri" w:hAnsi="Calibri" w:cs="Calibri"/>
          <w:sz w:val="22"/>
          <w:szCs w:val="22"/>
        </w:rPr>
      </w:pPr>
      <w:r>
        <w:rPr>
          <w:rStyle w:val="None"/>
          <w:rFonts w:ascii="Calibri" w:hAnsi="Calibri"/>
          <w:sz w:val="22"/>
          <w:szCs w:val="22"/>
        </w:rPr>
        <w:t>Victoria Rutt</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t>Heathfield</w:t>
      </w:r>
    </w:p>
    <w:p w14:paraId="1906ED1D" w14:textId="77777777" w:rsidR="0059191A" w:rsidRDefault="0059191A" w:rsidP="0059191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39C3344C" w14:textId="77777777" w:rsidR="0059191A" w:rsidRDefault="0059191A" w:rsidP="003F050A">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10BA1B62" w14:textId="77777777" w:rsidR="0059191A" w:rsidRDefault="0059191A" w:rsidP="003F050A">
      <w:pPr>
        <w:pStyle w:val="BodyA"/>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4EB934ED" w14:textId="466B6A93" w:rsidR="0059191A" w:rsidRDefault="0059191A" w:rsidP="003F050A">
      <w:pPr>
        <w:pStyle w:val="BodyA"/>
        <w:rPr>
          <w:rStyle w:val="None"/>
          <w:rFonts w:ascii="Calibri" w:eastAsia="Calibri" w:hAnsi="Calibri" w:cs="Calibri"/>
          <w:color w:val="FF0000"/>
          <w:sz w:val="22"/>
          <w:szCs w:val="22"/>
          <w:u w:color="FF0000"/>
        </w:rPr>
      </w:pPr>
      <w:r>
        <w:rPr>
          <w:rStyle w:val="None"/>
          <w:rFonts w:ascii="Calibri" w:hAnsi="Calibri"/>
          <w:sz w:val="22"/>
          <w:szCs w:val="22"/>
          <w:u w:color="2918A8"/>
        </w:rPr>
        <w:t xml:space="preserve">E-mail: </w:t>
      </w:r>
      <w:hyperlink r:id="rId9" w:history="1">
        <w:r>
          <w:rPr>
            <w:rStyle w:val="Hyperlink1"/>
          </w:rPr>
          <w:t>clerk@alfristonparishcouncil.org.uk</w:t>
        </w:r>
      </w:hyperlink>
      <w:r>
        <w:rPr>
          <w:rStyle w:val="None"/>
          <w:rFonts w:ascii="Calibri" w:hAnsi="Calibri"/>
          <w:color w:val="2918A8"/>
          <w:sz w:val="22"/>
          <w:szCs w:val="22"/>
          <w:u w:color="2918A8"/>
        </w:rPr>
        <w:t xml:space="preserve">  </w:t>
      </w:r>
      <w:r>
        <w:rPr>
          <w:rStyle w:val="None"/>
          <w:rFonts w:ascii="Calibri" w:eastAsia="Calibri" w:hAnsi="Calibri" w:cs="Calibri"/>
          <w:sz w:val="22"/>
          <w:szCs w:val="22"/>
        </w:rPr>
        <w:tab/>
      </w:r>
      <w:r w:rsidR="00832703">
        <w:rPr>
          <w:rStyle w:val="None"/>
          <w:rFonts w:ascii="Calibri" w:eastAsia="Calibri" w:hAnsi="Calibri" w:cs="Calibri"/>
          <w:sz w:val="22"/>
          <w:szCs w:val="22"/>
        </w:rPr>
        <w:tab/>
      </w:r>
      <w:r w:rsidR="00832703">
        <w:rPr>
          <w:rStyle w:val="None"/>
          <w:rFonts w:ascii="Calibri" w:eastAsia="Calibri" w:hAnsi="Calibri" w:cs="Calibri"/>
          <w:sz w:val="22"/>
          <w:szCs w:val="22"/>
        </w:rPr>
        <w:tab/>
      </w:r>
      <w:r w:rsidR="001A0205" w:rsidRPr="001A0205">
        <w:rPr>
          <w:rStyle w:val="None"/>
          <w:rFonts w:ascii="Calibri" w:hAnsi="Calibri"/>
          <w:color w:val="auto"/>
          <w:sz w:val="22"/>
          <w:szCs w:val="22"/>
          <w:u w:color="FF0000"/>
        </w:rPr>
        <w:t>Wednesday 26</w:t>
      </w:r>
      <w:r w:rsidR="001A0205" w:rsidRPr="001A0205">
        <w:rPr>
          <w:rStyle w:val="None"/>
          <w:rFonts w:ascii="Calibri" w:hAnsi="Calibri"/>
          <w:color w:val="auto"/>
          <w:sz w:val="22"/>
          <w:szCs w:val="22"/>
          <w:u w:color="FF0000"/>
          <w:vertAlign w:val="superscript"/>
        </w:rPr>
        <w:t>th</w:t>
      </w:r>
      <w:r w:rsidR="001A0205" w:rsidRPr="001A0205">
        <w:rPr>
          <w:rStyle w:val="None"/>
          <w:rFonts w:ascii="Calibri" w:hAnsi="Calibri"/>
          <w:color w:val="auto"/>
          <w:sz w:val="22"/>
          <w:szCs w:val="22"/>
          <w:u w:color="FF0000"/>
        </w:rPr>
        <w:t xml:space="preserve"> February 2020</w:t>
      </w:r>
    </w:p>
    <w:p w14:paraId="32303606" w14:textId="77777777" w:rsidR="0059191A" w:rsidRDefault="0059191A" w:rsidP="0059191A">
      <w:pPr>
        <w:pStyle w:val="BodyA"/>
        <w:ind w:left="567" w:firstLine="567"/>
        <w:rPr>
          <w:rStyle w:val="None"/>
          <w:rFonts w:ascii="Calibri" w:eastAsia="Calibri" w:hAnsi="Calibri" w:cs="Calibri"/>
          <w:color w:val="FF0000"/>
          <w:sz w:val="22"/>
          <w:szCs w:val="22"/>
          <w:u w:color="FF0000"/>
        </w:rPr>
      </w:pPr>
    </w:p>
    <w:p w14:paraId="7E955A6B" w14:textId="77777777" w:rsidR="0059191A" w:rsidRPr="0013373E" w:rsidRDefault="0059191A" w:rsidP="0059191A">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42BABDB2" w14:textId="24148CD4" w:rsidR="0059191A" w:rsidRPr="0013373E" w:rsidRDefault="0059191A" w:rsidP="0059191A">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 xml:space="preserve">held in the Alfriston War Memorial Hall on Monday </w:t>
      </w:r>
      <w:r w:rsidR="00832703">
        <w:rPr>
          <w:rStyle w:val="None"/>
          <w:rFonts w:ascii="Calibri" w:hAnsi="Calibri" w:cs="Calibri"/>
          <w:b/>
          <w:bCs/>
          <w:sz w:val="22"/>
          <w:szCs w:val="22"/>
        </w:rPr>
        <w:t>17</w:t>
      </w:r>
      <w:r w:rsidR="00832703" w:rsidRPr="00832703">
        <w:rPr>
          <w:rStyle w:val="None"/>
          <w:rFonts w:ascii="Calibri" w:hAnsi="Calibri" w:cs="Calibri"/>
          <w:b/>
          <w:bCs/>
          <w:sz w:val="22"/>
          <w:szCs w:val="22"/>
          <w:vertAlign w:val="superscript"/>
        </w:rPr>
        <w:t>th</w:t>
      </w:r>
      <w:r w:rsidR="00832703">
        <w:rPr>
          <w:rStyle w:val="None"/>
          <w:rFonts w:ascii="Calibri" w:hAnsi="Calibri" w:cs="Calibri"/>
          <w:b/>
          <w:bCs/>
          <w:sz w:val="22"/>
          <w:szCs w:val="22"/>
        </w:rPr>
        <w:t xml:space="preserve"> February</w:t>
      </w:r>
      <w:r>
        <w:rPr>
          <w:rStyle w:val="None"/>
          <w:rFonts w:ascii="Calibri" w:hAnsi="Calibri" w:cs="Calibri"/>
          <w:b/>
          <w:bCs/>
          <w:sz w:val="22"/>
          <w:szCs w:val="22"/>
        </w:rPr>
        <w:t xml:space="preserve"> 2020</w:t>
      </w:r>
    </w:p>
    <w:p w14:paraId="110C3533" w14:textId="77777777" w:rsidR="0059191A" w:rsidRPr="0013373E" w:rsidRDefault="0059191A" w:rsidP="0059191A">
      <w:pPr>
        <w:pStyle w:val="BodyA"/>
        <w:ind w:left="567"/>
        <w:rPr>
          <w:rStyle w:val="None"/>
          <w:rFonts w:ascii="Calibri" w:eastAsia="Helvetica" w:hAnsi="Calibri" w:cs="Calibri"/>
          <w:b/>
          <w:bCs/>
          <w:sz w:val="22"/>
          <w:szCs w:val="22"/>
        </w:rPr>
      </w:pPr>
      <w:r w:rsidRPr="0013373E">
        <w:rPr>
          <w:rStyle w:val="None"/>
          <w:rFonts w:ascii="Calibri" w:eastAsia="Helvetica" w:hAnsi="Calibri" w:cs="Calibri"/>
          <w:b/>
          <w:bCs/>
          <w:sz w:val="22"/>
          <w:szCs w:val="22"/>
        </w:rPr>
        <w:tab/>
      </w:r>
    </w:p>
    <w:p w14:paraId="1C61AFB5" w14:textId="7777777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b/>
          <w:bCs/>
          <w:sz w:val="22"/>
          <w:szCs w:val="22"/>
        </w:rPr>
        <w:t>Present:</w:t>
      </w:r>
    </w:p>
    <w:p w14:paraId="6A9E85D9" w14:textId="7777777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Cllr Watkins [Chair]</w:t>
      </w:r>
      <w:r w:rsidRPr="00E41051">
        <w:rPr>
          <w:rStyle w:val="None"/>
          <w:rFonts w:asciiTheme="minorHAnsi" w:hAnsiTheme="minorHAnsi" w:cstheme="minorHAnsi"/>
          <w:sz w:val="22"/>
          <w:szCs w:val="22"/>
        </w:rPr>
        <w:tab/>
      </w:r>
      <w:r w:rsidRPr="00E41051">
        <w:rPr>
          <w:rStyle w:val="None"/>
          <w:rFonts w:asciiTheme="minorHAnsi" w:hAnsiTheme="minorHAnsi" w:cstheme="minorHAnsi"/>
          <w:sz w:val="22"/>
          <w:szCs w:val="22"/>
        </w:rPr>
        <w:tab/>
        <w:t>Cllr Daw</w:t>
      </w:r>
    </w:p>
    <w:p w14:paraId="27BFC918" w14:textId="77777777" w:rsidR="00D44FE2" w:rsidRPr="00E41051" w:rsidRDefault="0059191A" w:rsidP="00D44FE2">
      <w:pPr>
        <w:pStyle w:val="BodyA"/>
        <w:rPr>
          <w:rStyle w:val="None"/>
          <w:rFonts w:asciiTheme="minorHAnsi" w:eastAsia="Calibri" w:hAnsiTheme="minorHAnsi" w:cstheme="minorHAnsi"/>
          <w:sz w:val="22"/>
          <w:szCs w:val="22"/>
        </w:rPr>
      </w:pPr>
      <w:r w:rsidRPr="00E41051">
        <w:rPr>
          <w:rStyle w:val="None"/>
          <w:rFonts w:asciiTheme="minorHAnsi" w:eastAsia="Calibri" w:hAnsiTheme="minorHAnsi" w:cstheme="minorHAnsi"/>
          <w:sz w:val="22"/>
          <w:szCs w:val="22"/>
        </w:rPr>
        <w:t>Cllr Beechey [Vice Chair]</w:t>
      </w:r>
      <w:r w:rsidRPr="00E41051">
        <w:rPr>
          <w:rStyle w:val="None"/>
          <w:rFonts w:asciiTheme="minorHAnsi" w:eastAsia="Calibri" w:hAnsiTheme="minorHAnsi" w:cstheme="minorHAnsi"/>
          <w:sz w:val="22"/>
          <w:szCs w:val="22"/>
        </w:rPr>
        <w:tab/>
      </w:r>
      <w:r w:rsidR="00D44FE2" w:rsidRPr="00E41051">
        <w:rPr>
          <w:rStyle w:val="None"/>
          <w:rFonts w:asciiTheme="minorHAnsi" w:hAnsiTheme="minorHAnsi" w:cstheme="minorHAnsi"/>
          <w:sz w:val="22"/>
          <w:szCs w:val="22"/>
        </w:rPr>
        <w:t xml:space="preserve">Cllr </w:t>
      </w:r>
      <w:proofErr w:type="spellStart"/>
      <w:r w:rsidR="00D44FE2" w:rsidRPr="00E41051">
        <w:rPr>
          <w:rStyle w:val="None"/>
          <w:rFonts w:asciiTheme="minorHAnsi" w:hAnsiTheme="minorHAnsi" w:cstheme="minorHAnsi"/>
          <w:sz w:val="22"/>
          <w:szCs w:val="22"/>
        </w:rPr>
        <w:t>Rabagliati</w:t>
      </w:r>
      <w:proofErr w:type="spellEnd"/>
    </w:p>
    <w:p w14:paraId="21908852" w14:textId="09B12F9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w:t>
      </w:r>
      <w:r w:rsidR="00D44FE2">
        <w:rPr>
          <w:rStyle w:val="None"/>
          <w:rFonts w:asciiTheme="minorHAnsi" w:hAnsiTheme="minorHAnsi" w:cstheme="minorHAnsi"/>
          <w:sz w:val="22"/>
          <w:szCs w:val="22"/>
        </w:rPr>
        <w:t>Cooper</w:t>
      </w:r>
    </w:p>
    <w:p w14:paraId="40CA8795" w14:textId="77777777" w:rsidR="0059191A" w:rsidRPr="00E41051" w:rsidRDefault="0059191A" w:rsidP="0059191A">
      <w:pPr>
        <w:pStyle w:val="BodyA"/>
        <w:ind w:left="567"/>
        <w:rPr>
          <w:rStyle w:val="None"/>
          <w:rFonts w:asciiTheme="minorHAnsi" w:eastAsia="Calibri" w:hAnsiTheme="minorHAnsi" w:cstheme="minorHAnsi"/>
          <w:color w:val="FF0000"/>
          <w:sz w:val="22"/>
          <w:szCs w:val="22"/>
          <w:u w:color="FF0000"/>
        </w:rPr>
      </w:pPr>
      <w:r w:rsidRPr="00E41051">
        <w:rPr>
          <w:rStyle w:val="None"/>
          <w:rFonts w:asciiTheme="minorHAnsi" w:eastAsia="Calibri" w:hAnsiTheme="minorHAnsi" w:cstheme="minorHAnsi"/>
          <w:color w:val="FF0000"/>
          <w:sz w:val="22"/>
          <w:szCs w:val="22"/>
          <w:u w:color="FF0000"/>
        </w:rPr>
        <w:tab/>
      </w:r>
    </w:p>
    <w:p w14:paraId="34C03825" w14:textId="7777777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b/>
          <w:bCs/>
          <w:sz w:val="22"/>
          <w:szCs w:val="22"/>
          <w:lang w:val="fr-FR"/>
        </w:rPr>
        <w:t xml:space="preserve">In </w:t>
      </w:r>
      <w:proofErr w:type="spellStart"/>
      <w:proofErr w:type="gramStart"/>
      <w:r w:rsidRPr="00E41051">
        <w:rPr>
          <w:rStyle w:val="None"/>
          <w:rFonts w:asciiTheme="minorHAnsi" w:hAnsiTheme="minorHAnsi" w:cstheme="minorHAnsi"/>
          <w:b/>
          <w:bCs/>
          <w:sz w:val="22"/>
          <w:szCs w:val="22"/>
          <w:lang w:val="fr-FR"/>
        </w:rPr>
        <w:t>attendance</w:t>
      </w:r>
      <w:proofErr w:type="spellEnd"/>
      <w:r w:rsidRPr="00E41051">
        <w:rPr>
          <w:rStyle w:val="None"/>
          <w:rFonts w:asciiTheme="minorHAnsi" w:hAnsiTheme="minorHAnsi" w:cstheme="minorHAnsi"/>
          <w:b/>
          <w:bCs/>
          <w:sz w:val="22"/>
          <w:szCs w:val="22"/>
          <w:lang w:val="fr-FR"/>
        </w:rPr>
        <w:t>:</w:t>
      </w:r>
      <w:proofErr w:type="gramEnd"/>
    </w:p>
    <w:p w14:paraId="4D36B530" w14:textId="77777777" w:rsidR="0059191A" w:rsidRPr="00E41051" w:rsidRDefault="0059191A" w:rsidP="003F050A">
      <w:pPr>
        <w:pStyle w:val="BodyA"/>
        <w:tabs>
          <w:tab w:val="left" w:pos="567"/>
          <w:tab w:val="left" w:pos="1134"/>
          <w:tab w:val="left" w:pos="1701"/>
          <w:tab w:val="left" w:pos="2268"/>
          <w:tab w:val="left" w:pos="2835"/>
          <w:tab w:val="left" w:pos="3402"/>
          <w:tab w:val="left" w:pos="7200"/>
        </w:tabs>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Victoria Rutt - Parish Clerk</w:t>
      </w:r>
    </w:p>
    <w:p w14:paraId="46D1D2CC" w14:textId="1D94C9FF" w:rsidR="0059191A" w:rsidRPr="00E41051" w:rsidRDefault="0059191A" w:rsidP="003F050A">
      <w:pPr>
        <w:pStyle w:val="BodyA"/>
        <w:tabs>
          <w:tab w:val="left" w:pos="567"/>
          <w:tab w:val="left" w:pos="1134"/>
          <w:tab w:val="left" w:pos="1701"/>
          <w:tab w:val="left" w:pos="2268"/>
          <w:tab w:val="left" w:pos="2835"/>
          <w:tab w:val="left" w:pos="3402"/>
          <w:tab w:val="left" w:pos="7200"/>
        </w:tabs>
        <w:rPr>
          <w:rStyle w:val="None"/>
          <w:rFonts w:asciiTheme="minorHAnsi" w:eastAsia="Calibri" w:hAnsiTheme="minorHAnsi" w:cstheme="minorHAnsi"/>
          <w:sz w:val="22"/>
          <w:szCs w:val="22"/>
        </w:rPr>
      </w:pPr>
      <w:r w:rsidRPr="00C81D41">
        <w:rPr>
          <w:rStyle w:val="None"/>
          <w:rFonts w:asciiTheme="minorHAnsi" w:eastAsia="Calibri" w:hAnsiTheme="minorHAnsi" w:cstheme="minorHAnsi"/>
          <w:color w:val="auto"/>
          <w:sz w:val="22"/>
          <w:szCs w:val="22"/>
        </w:rPr>
        <w:t xml:space="preserve">Approximately </w:t>
      </w:r>
      <w:r w:rsidR="00EE1F95">
        <w:rPr>
          <w:rStyle w:val="None"/>
          <w:rFonts w:asciiTheme="minorHAnsi" w:eastAsia="Calibri" w:hAnsiTheme="minorHAnsi" w:cstheme="minorHAnsi"/>
          <w:color w:val="auto"/>
          <w:sz w:val="22"/>
          <w:szCs w:val="22"/>
        </w:rPr>
        <w:t xml:space="preserve">7 </w:t>
      </w:r>
      <w:r w:rsidRPr="00C81D41">
        <w:rPr>
          <w:rStyle w:val="None"/>
          <w:rFonts w:asciiTheme="minorHAnsi" w:eastAsia="Calibri" w:hAnsiTheme="minorHAnsi" w:cstheme="minorHAnsi"/>
          <w:color w:val="auto"/>
          <w:sz w:val="22"/>
          <w:szCs w:val="22"/>
        </w:rPr>
        <w:t xml:space="preserve">members </w:t>
      </w:r>
      <w:r w:rsidRPr="00E41051">
        <w:rPr>
          <w:rStyle w:val="None"/>
          <w:rFonts w:asciiTheme="minorHAnsi" w:eastAsia="Calibri" w:hAnsiTheme="minorHAnsi" w:cstheme="minorHAnsi"/>
          <w:sz w:val="22"/>
          <w:szCs w:val="22"/>
        </w:rPr>
        <w:t>of the public</w:t>
      </w:r>
    </w:p>
    <w:p w14:paraId="25EDF56F" w14:textId="77777777" w:rsidR="00326DD1" w:rsidRPr="0048441C" w:rsidRDefault="00326DD1" w:rsidP="00326DD1">
      <w:pPr>
        <w:pStyle w:val="Body"/>
        <w:jc w:val="center"/>
        <w:rPr>
          <w:rStyle w:val="None"/>
          <w:rFonts w:asciiTheme="minorHAnsi" w:eastAsia="Helvetica" w:hAnsiTheme="minorHAnsi" w:cstheme="minorHAnsi"/>
          <w:b/>
          <w:bCs/>
          <w:sz w:val="22"/>
          <w:szCs w:val="22"/>
        </w:rPr>
      </w:pPr>
    </w:p>
    <w:p w14:paraId="34ED5CCC" w14:textId="77777777" w:rsidR="00326DD1" w:rsidRPr="0048441C" w:rsidRDefault="00326DD1" w:rsidP="00326DD1">
      <w:pPr>
        <w:pStyle w:val="BodyB"/>
        <w:rPr>
          <w:rStyle w:val="None"/>
          <w:rFonts w:asciiTheme="minorHAnsi" w:eastAsia="Helvetica" w:hAnsiTheme="minorHAnsi" w:cstheme="minorHAnsi"/>
          <w:b/>
          <w:bCs/>
          <w:sz w:val="22"/>
          <w:szCs w:val="22"/>
        </w:rPr>
      </w:pPr>
      <w:r w:rsidRPr="0048441C">
        <w:rPr>
          <w:rStyle w:val="None"/>
          <w:rFonts w:asciiTheme="minorHAnsi" w:hAnsiTheme="minorHAnsi" w:cstheme="minorHAnsi"/>
          <w:b/>
          <w:bCs/>
          <w:sz w:val="22"/>
          <w:szCs w:val="22"/>
          <w:lang w:val="de-DE"/>
        </w:rPr>
        <w:t xml:space="preserve">149.  </w:t>
      </w:r>
      <w:r w:rsidRPr="0048441C">
        <w:rPr>
          <w:rStyle w:val="None"/>
          <w:rFonts w:asciiTheme="minorHAnsi" w:hAnsiTheme="minorHAnsi" w:cstheme="minorHAnsi"/>
          <w:b/>
          <w:bCs/>
          <w:sz w:val="22"/>
          <w:szCs w:val="22"/>
          <w:lang w:val="de-DE"/>
        </w:rPr>
        <w:tab/>
        <w:t>Chairman</w:t>
      </w:r>
      <w:r w:rsidRPr="0048441C">
        <w:rPr>
          <w:rStyle w:val="None"/>
          <w:rFonts w:asciiTheme="minorHAnsi" w:hAnsiTheme="minorHAnsi" w:cstheme="minorHAnsi"/>
          <w:b/>
          <w:bCs/>
          <w:sz w:val="22"/>
          <w:szCs w:val="22"/>
        </w:rPr>
        <w:t>’s Welcome</w:t>
      </w:r>
    </w:p>
    <w:p w14:paraId="110DBDCD" w14:textId="77777777" w:rsidR="00326DD1" w:rsidRPr="0048441C" w:rsidRDefault="00326DD1" w:rsidP="00326DD1">
      <w:pPr>
        <w:pStyle w:val="BodyB"/>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Watkins welcomed everyone to the meeting. </w:t>
      </w:r>
    </w:p>
    <w:p w14:paraId="57372415" w14:textId="77777777" w:rsidR="00326DD1" w:rsidRPr="0048441C" w:rsidRDefault="00326DD1" w:rsidP="00326DD1">
      <w:pPr>
        <w:pStyle w:val="BodyB"/>
        <w:rPr>
          <w:rStyle w:val="None"/>
          <w:rFonts w:asciiTheme="minorHAnsi" w:eastAsia="Calibri" w:hAnsiTheme="minorHAnsi" w:cstheme="minorHAnsi"/>
          <w:sz w:val="22"/>
          <w:szCs w:val="22"/>
        </w:rPr>
      </w:pPr>
    </w:p>
    <w:p w14:paraId="797025D2" w14:textId="77777777" w:rsidR="00326DD1" w:rsidRPr="0048441C" w:rsidRDefault="00326DD1" w:rsidP="00326DD1">
      <w:pPr>
        <w:pStyle w:val="BodyB"/>
        <w:jc w:val="left"/>
        <w:rPr>
          <w:rStyle w:val="None"/>
          <w:rFonts w:asciiTheme="minorHAnsi" w:eastAsia="Helvetica" w:hAnsiTheme="minorHAnsi" w:cstheme="minorHAnsi"/>
          <w:b/>
          <w:bCs/>
          <w:sz w:val="22"/>
          <w:szCs w:val="22"/>
        </w:rPr>
      </w:pPr>
      <w:r w:rsidRPr="0048441C">
        <w:rPr>
          <w:rStyle w:val="None"/>
          <w:rFonts w:asciiTheme="minorHAnsi" w:hAnsiTheme="minorHAnsi" w:cstheme="minorHAnsi"/>
          <w:b/>
          <w:bCs/>
          <w:sz w:val="22"/>
          <w:szCs w:val="22"/>
        </w:rPr>
        <w:t xml:space="preserve">150. </w:t>
      </w:r>
      <w:r w:rsidRPr="0048441C">
        <w:rPr>
          <w:rStyle w:val="None"/>
          <w:rFonts w:asciiTheme="minorHAnsi" w:hAnsiTheme="minorHAnsi" w:cstheme="minorHAnsi"/>
          <w:b/>
          <w:bCs/>
          <w:sz w:val="22"/>
          <w:szCs w:val="22"/>
        </w:rPr>
        <w:tab/>
        <w:t>Public Questions</w:t>
      </w:r>
      <w:r w:rsidRPr="0048441C">
        <w:rPr>
          <w:rStyle w:val="None"/>
          <w:rFonts w:asciiTheme="minorHAnsi" w:hAnsiTheme="minorHAnsi" w:cstheme="minorHAnsi"/>
          <w:b/>
          <w:bCs/>
          <w:sz w:val="22"/>
          <w:szCs w:val="22"/>
        </w:rPr>
        <w:tab/>
      </w:r>
    </w:p>
    <w:p w14:paraId="5E67F494" w14:textId="77777777" w:rsidR="00326DD1" w:rsidRPr="0048441C" w:rsidRDefault="00326DD1" w:rsidP="00326DD1">
      <w:pPr>
        <w:pStyle w:val="BodyC"/>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No public questions. </w:t>
      </w:r>
    </w:p>
    <w:p w14:paraId="551EC561" w14:textId="77777777" w:rsidR="00326DD1" w:rsidRPr="0048441C" w:rsidRDefault="00326DD1" w:rsidP="00326DD1">
      <w:pPr>
        <w:pStyle w:val="BodyC"/>
        <w:rPr>
          <w:rStyle w:val="None"/>
          <w:rFonts w:asciiTheme="minorHAnsi" w:eastAsia="Calibri" w:hAnsiTheme="minorHAnsi" w:cstheme="minorHAnsi"/>
          <w:sz w:val="22"/>
          <w:szCs w:val="22"/>
        </w:rPr>
      </w:pPr>
    </w:p>
    <w:p w14:paraId="1886FE7F" w14:textId="77777777" w:rsidR="00326DD1" w:rsidRPr="0048441C" w:rsidRDefault="00326DD1" w:rsidP="00326DD1">
      <w:pPr>
        <w:pStyle w:val="BodyC"/>
        <w:rPr>
          <w:rStyle w:val="None"/>
          <w:rFonts w:asciiTheme="minorHAnsi" w:eastAsia="Calibri" w:hAnsiTheme="minorHAnsi" w:cstheme="minorHAnsi"/>
          <w:sz w:val="22"/>
          <w:szCs w:val="22"/>
        </w:rPr>
      </w:pPr>
      <w:r w:rsidRPr="0048441C">
        <w:rPr>
          <w:rStyle w:val="None"/>
          <w:rFonts w:asciiTheme="minorHAnsi" w:hAnsiTheme="minorHAnsi" w:cstheme="minorHAnsi"/>
          <w:b/>
          <w:bCs/>
          <w:sz w:val="22"/>
          <w:szCs w:val="22"/>
        </w:rPr>
        <w:t>151</w:t>
      </w:r>
      <w:r w:rsidRPr="0048441C">
        <w:rPr>
          <w:rStyle w:val="None"/>
          <w:rFonts w:asciiTheme="minorHAnsi" w:hAnsiTheme="minorHAnsi" w:cstheme="minorHAnsi"/>
          <w:sz w:val="22"/>
          <w:szCs w:val="22"/>
        </w:rPr>
        <w:t xml:space="preserve">. </w:t>
      </w:r>
      <w:r w:rsidRPr="0048441C">
        <w:rPr>
          <w:rStyle w:val="None"/>
          <w:rFonts w:asciiTheme="minorHAnsi" w:hAnsiTheme="minorHAnsi" w:cstheme="minorHAnsi"/>
          <w:sz w:val="22"/>
          <w:szCs w:val="22"/>
        </w:rPr>
        <w:tab/>
      </w:r>
      <w:r w:rsidRPr="0048441C">
        <w:rPr>
          <w:rStyle w:val="None"/>
          <w:rFonts w:asciiTheme="minorHAnsi" w:hAnsiTheme="minorHAnsi" w:cstheme="minorHAnsi"/>
          <w:b/>
          <w:bCs/>
          <w:sz w:val="22"/>
          <w:szCs w:val="22"/>
        </w:rPr>
        <w:t>Report from Maria Caulfield MP</w:t>
      </w:r>
    </w:p>
    <w:p w14:paraId="0DDE02F7" w14:textId="77777777" w:rsidR="00326DD1" w:rsidRPr="0048441C" w:rsidRDefault="00326DD1" w:rsidP="00326DD1">
      <w:pPr>
        <w:pStyle w:val="BodyD"/>
        <w:ind w:firstLine="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No report or attendance. </w:t>
      </w:r>
    </w:p>
    <w:p w14:paraId="19247362" w14:textId="77777777" w:rsidR="00326DD1" w:rsidRPr="0048441C" w:rsidRDefault="00326DD1" w:rsidP="00326DD1">
      <w:pPr>
        <w:pStyle w:val="BodyD"/>
        <w:rPr>
          <w:rStyle w:val="None"/>
          <w:rFonts w:asciiTheme="minorHAnsi" w:eastAsia="Calibri" w:hAnsiTheme="minorHAnsi" w:cstheme="minorHAnsi"/>
          <w:sz w:val="22"/>
          <w:szCs w:val="22"/>
        </w:rPr>
      </w:pPr>
    </w:p>
    <w:p w14:paraId="266B2C2D" w14:textId="77777777" w:rsidR="00326DD1" w:rsidRPr="0048441C" w:rsidRDefault="00326DD1" w:rsidP="00326DD1">
      <w:pPr>
        <w:pStyle w:val="BodyD"/>
        <w:rPr>
          <w:rStyle w:val="None"/>
          <w:rFonts w:asciiTheme="minorHAnsi" w:eastAsia="Helvetica" w:hAnsiTheme="minorHAnsi" w:cstheme="minorHAnsi"/>
          <w:i/>
          <w:iCs/>
          <w:sz w:val="22"/>
          <w:szCs w:val="22"/>
        </w:rPr>
      </w:pPr>
      <w:r w:rsidRPr="0048441C">
        <w:rPr>
          <w:rStyle w:val="None"/>
          <w:rFonts w:asciiTheme="minorHAnsi" w:hAnsiTheme="minorHAnsi" w:cstheme="minorHAnsi"/>
          <w:b/>
          <w:bCs/>
          <w:sz w:val="22"/>
          <w:szCs w:val="22"/>
        </w:rPr>
        <w:t>152</w:t>
      </w:r>
      <w:r w:rsidRPr="0048441C">
        <w:rPr>
          <w:rStyle w:val="None"/>
          <w:rFonts w:asciiTheme="minorHAnsi" w:hAnsiTheme="minorHAnsi" w:cstheme="minorHAnsi"/>
          <w:sz w:val="22"/>
          <w:szCs w:val="22"/>
        </w:rPr>
        <w:t xml:space="preserve">. </w:t>
      </w:r>
      <w:r w:rsidRPr="0048441C">
        <w:rPr>
          <w:rStyle w:val="None"/>
          <w:rFonts w:asciiTheme="minorHAnsi" w:hAnsiTheme="minorHAnsi" w:cstheme="minorHAnsi"/>
          <w:sz w:val="22"/>
          <w:szCs w:val="22"/>
        </w:rPr>
        <w:tab/>
      </w:r>
      <w:r w:rsidRPr="0048441C">
        <w:rPr>
          <w:rStyle w:val="None"/>
          <w:rFonts w:asciiTheme="minorHAnsi" w:hAnsiTheme="minorHAnsi" w:cstheme="minorHAnsi"/>
          <w:b/>
          <w:bCs/>
          <w:sz w:val="22"/>
          <w:szCs w:val="22"/>
        </w:rPr>
        <w:t>Report from Cllr Stephen Shing [ESCC]</w:t>
      </w:r>
    </w:p>
    <w:p w14:paraId="788A8F50" w14:textId="77777777" w:rsidR="00326DD1" w:rsidRPr="0048441C" w:rsidRDefault="00326DD1" w:rsidP="00326DD1">
      <w:pPr>
        <w:pStyle w:val="BodyD"/>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Shing reported that last Tuesday, ESCC full council meeting agreed an increase of 1.95% to Council Tax. ESCC have a £6million budget to spend on repairing potholes and improving the services for social care. Cllr Shing attended a meeting with East Dean Parish Council who were upset at the traffic flow through their village, since then some temporary traffic lights have been installed on the </w:t>
      </w:r>
      <w:proofErr w:type="spellStart"/>
      <w:r w:rsidRPr="0048441C">
        <w:rPr>
          <w:rStyle w:val="None"/>
          <w:rFonts w:asciiTheme="minorHAnsi" w:hAnsiTheme="minorHAnsi" w:cstheme="minorHAnsi"/>
          <w:sz w:val="22"/>
          <w:szCs w:val="22"/>
        </w:rPr>
        <w:t>Exceat</w:t>
      </w:r>
      <w:proofErr w:type="spellEnd"/>
      <w:r w:rsidRPr="0048441C">
        <w:rPr>
          <w:rStyle w:val="None"/>
          <w:rFonts w:asciiTheme="minorHAnsi" w:hAnsiTheme="minorHAnsi" w:cstheme="minorHAnsi"/>
          <w:sz w:val="22"/>
          <w:szCs w:val="22"/>
        </w:rPr>
        <w:t xml:space="preserve"> bridge which is working well. Cllr Shing confirmed he is corresponding with Winton Street residents about their concerns.  </w:t>
      </w:r>
    </w:p>
    <w:p w14:paraId="76A8EF83" w14:textId="77777777" w:rsidR="00326DD1" w:rsidRPr="0048441C" w:rsidRDefault="00326DD1" w:rsidP="00326DD1">
      <w:pPr>
        <w:pStyle w:val="BodyD"/>
        <w:rPr>
          <w:rStyle w:val="None"/>
          <w:rFonts w:asciiTheme="minorHAnsi" w:eastAsia="Calibri" w:hAnsiTheme="minorHAnsi" w:cstheme="minorHAnsi"/>
          <w:sz w:val="22"/>
          <w:szCs w:val="22"/>
        </w:rPr>
      </w:pPr>
    </w:p>
    <w:p w14:paraId="49F973BE" w14:textId="77777777" w:rsidR="00326DD1" w:rsidRPr="0048441C" w:rsidRDefault="00326DD1" w:rsidP="00326DD1">
      <w:pPr>
        <w:pStyle w:val="ListParagraph"/>
        <w:numPr>
          <w:ilvl w:val="0"/>
          <w:numId w:val="39"/>
        </w:numPr>
        <w:rPr>
          <w:rFonts w:asciiTheme="minorHAnsi" w:hAnsiTheme="minorHAnsi" w:cstheme="minorHAnsi"/>
          <w:b/>
          <w:bCs/>
          <w:sz w:val="22"/>
          <w:szCs w:val="22"/>
        </w:rPr>
      </w:pPr>
      <w:r w:rsidRPr="0048441C">
        <w:rPr>
          <w:rStyle w:val="address"/>
          <w:rFonts w:asciiTheme="minorHAnsi" w:hAnsiTheme="minorHAnsi" w:cstheme="minorHAnsi"/>
          <w:b/>
          <w:bCs/>
          <w:sz w:val="22"/>
          <w:szCs w:val="22"/>
        </w:rPr>
        <w:t>Report from Cllr Michael Lunn [WDC]</w:t>
      </w:r>
    </w:p>
    <w:p w14:paraId="01DA234F" w14:textId="77777777" w:rsidR="00326DD1" w:rsidRPr="0048441C" w:rsidRDefault="00326DD1" w:rsidP="00326DD1">
      <w:pPr>
        <w:pStyle w:val="BodyD"/>
        <w:ind w:left="360" w:firstLine="36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No report or attendance. </w:t>
      </w:r>
    </w:p>
    <w:p w14:paraId="288934AA" w14:textId="77777777" w:rsidR="00326DD1" w:rsidRPr="0048441C" w:rsidRDefault="00326DD1" w:rsidP="00326DD1">
      <w:pPr>
        <w:pStyle w:val="ListParagraph"/>
        <w:ind w:left="927"/>
        <w:rPr>
          <w:rStyle w:val="None"/>
          <w:rFonts w:asciiTheme="minorHAnsi" w:eastAsia="Calibri" w:hAnsiTheme="minorHAnsi" w:cstheme="minorHAnsi"/>
          <w:sz w:val="22"/>
          <w:szCs w:val="22"/>
        </w:rPr>
      </w:pPr>
    </w:p>
    <w:p w14:paraId="32B6229F" w14:textId="77777777" w:rsidR="00326DD1" w:rsidRPr="0048441C" w:rsidRDefault="00326DD1" w:rsidP="00326DD1">
      <w:pPr>
        <w:pStyle w:val="BodyB"/>
        <w:numPr>
          <w:ilvl w:val="0"/>
          <w:numId w:val="38"/>
        </w:numPr>
        <w:jc w:val="left"/>
        <w:rPr>
          <w:rFonts w:asciiTheme="minorHAnsi" w:hAnsiTheme="minorHAnsi" w:cstheme="minorHAnsi"/>
          <w:b/>
          <w:bCs/>
          <w:sz w:val="22"/>
          <w:szCs w:val="22"/>
        </w:rPr>
      </w:pPr>
      <w:r w:rsidRPr="0048441C">
        <w:rPr>
          <w:rStyle w:val="address"/>
          <w:rFonts w:asciiTheme="minorHAnsi" w:hAnsiTheme="minorHAnsi" w:cstheme="minorHAnsi"/>
          <w:b/>
          <w:bCs/>
          <w:sz w:val="22"/>
          <w:szCs w:val="22"/>
        </w:rPr>
        <w:t>Apologies for absence</w:t>
      </w:r>
    </w:p>
    <w:p w14:paraId="105AF579" w14:textId="77777777" w:rsidR="00326DD1" w:rsidRPr="0048441C" w:rsidRDefault="00326DD1" w:rsidP="00326DD1">
      <w:pPr>
        <w:pStyle w:val="BodyB"/>
        <w:ind w:firstLine="720"/>
        <w:jc w:val="left"/>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Apologies received and accepted from Cllr Adcock and Cllr Savage. </w:t>
      </w:r>
    </w:p>
    <w:p w14:paraId="0C87CFEB" w14:textId="77777777" w:rsidR="00326DD1" w:rsidRPr="0048441C" w:rsidRDefault="00326DD1" w:rsidP="00326DD1">
      <w:pPr>
        <w:pStyle w:val="BodyB"/>
        <w:ind w:left="927"/>
        <w:jc w:val="left"/>
        <w:rPr>
          <w:rStyle w:val="None"/>
          <w:rFonts w:asciiTheme="minorHAnsi" w:eastAsia="Calibri" w:hAnsiTheme="minorHAnsi" w:cstheme="minorHAnsi"/>
          <w:sz w:val="22"/>
          <w:szCs w:val="22"/>
        </w:rPr>
      </w:pPr>
    </w:p>
    <w:p w14:paraId="51401D3F" w14:textId="77777777" w:rsidR="00326DD1" w:rsidRPr="0048441C" w:rsidRDefault="00326DD1" w:rsidP="00326DD1">
      <w:pPr>
        <w:pStyle w:val="BodyB"/>
        <w:numPr>
          <w:ilvl w:val="0"/>
          <w:numId w:val="38"/>
        </w:numPr>
        <w:jc w:val="left"/>
        <w:rPr>
          <w:rFonts w:asciiTheme="minorHAnsi" w:hAnsiTheme="minorHAnsi" w:cstheme="minorHAnsi"/>
          <w:b/>
          <w:bCs/>
          <w:sz w:val="22"/>
          <w:szCs w:val="22"/>
        </w:rPr>
      </w:pPr>
      <w:r w:rsidRPr="0048441C">
        <w:rPr>
          <w:rStyle w:val="address"/>
          <w:rFonts w:asciiTheme="minorHAnsi" w:hAnsiTheme="minorHAnsi" w:cstheme="minorHAnsi"/>
          <w:b/>
          <w:bCs/>
          <w:sz w:val="22"/>
          <w:szCs w:val="22"/>
        </w:rPr>
        <w:t>Declaration of interests</w:t>
      </w:r>
    </w:p>
    <w:p w14:paraId="23AEE08A" w14:textId="77777777" w:rsidR="00326DD1" w:rsidRPr="0048441C" w:rsidRDefault="00326DD1" w:rsidP="00326DD1">
      <w:pPr>
        <w:pStyle w:val="BodyB"/>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Cllrs Watkins and Daw declared an interest as they are part of Alfriston Emergency Group. </w:t>
      </w:r>
    </w:p>
    <w:p w14:paraId="06E8E222" w14:textId="77777777" w:rsidR="00326DD1" w:rsidRPr="0048441C" w:rsidRDefault="00326DD1" w:rsidP="00326DD1">
      <w:pPr>
        <w:pStyle w:val="BodyB"/>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Daw declared an interest as she works at the Clergy House. </w:t>
      </w:r>
    </w:p>
    <w:p w14:paraId="2F37D738" w14:textId="77777777" w:rsidR="00326DD1" w:rsidRPr="0048441C" w:rsidRDefault="00326DD1" w:rsidP="00326DD1">
      <w:pPr>
        <w:pStyle w:val="BodyB"/>
        <w:ind w:left="720"/>
        <w:rPr>
          <w:rStyle w:val="None"/>
          <w:rFonts w:asciiTheme="minorHAnsi" w:eastAsia="Calibri" w:hAnsiTheme="minorHAnsi" w:cstheme="minorHAnsi"/>
          <w:sz w:val="22"/>
          <w:szCs w:val="22"/>
        </w:rPr>
      </w:pPr>
    </w:p>
    <w:p w14:paraId="0C4840E9" w14:textId="77777777" w:rsidR="00326DD1" w:rsidRPr="0048441C" w:rsidRDefault="00326DD1" w:rsidP="00326DD1">
      <w:pPr>
        <w:pStyle w:val="BodyB"/>
        <w:ind w:left="720"/>
        <w:rPr>
          <w:rStyle w:val="None"/>
          <w:rFonts w:asciiTheme="minorHAnsi" w:eastAsia="Calibri" w:hAnsiTheme="minorHAnsi" w:cstheme="minorHAnsi"/>
          <w:sz w:val="22"/>
          <w:szCs w:val="22"/>
        </w:rPr>
      </w:pPr>
    </w:p>
    <w:p w14:paraId="4AEEDBA6" w14:textId="77777777" w:rsidR="00326DD1" w:rsidRPr="0048441C" w:rsidRDefault="00326DD1" w:rsidP="00326DD1">
      <w:pPr>
        <w:pStyle w:val="BodyB"/>
        <w:numPr>
          <w:ilvl w:val="0"/>
          <w:numId w:val="38"/>
        </w:numPr>
        <w:jc w:val="left"/>
        <w:rPr>
          <w:rFonts w:asciiTheme="minorHAnsi" w:hAnsiTheme="minorHAnsi" w:cstheme="minorHAnsi"/>
          <w:b/>
          <w:bCs/>
          <w:sz w:val="22"/>
          <w:szCs w:val="22"/>
        </w:rPr>
      </w:pPr>
      <w:r w:rsidRPr="0048441C">
        <w:rPr>
          <w:rStyle w:val="address"/>
          <w:rFonts w:asciiTheme="minorHAnsi" w:hAnsiTheme="minorHAnsi" w:cstheme="minorHAnsi"/>
          <w:b/>
          <w:bCs/>
          <w:sz w:val="22"/>
          <w:szCs w:val="22"/>
        </w:rPr>
        <w:lastRenderedPageBreak/>
        <w:t>Minutes</w:t>
      </w:r>
    </w:p>
    <w:p w14:paraId="486D4133" w14:textId="77777777" w:rsidR="00326DD1" w:rsidRPr="0048441C" w:rsidRDefault="00326DD1" w:rsidP="00326DD1">
      <w:pPr>
        <w:pStyle w:val="Body"/>
        <w:ind w:left="720"/>
        <w:rPr>
          <w:rStyle w:val="None"/>
          <w:rFonts w:asciiTheme="minorHAnsi" w:eastAsia="Calibri" w:hAnsiTheme="minorHAnsi" w:cstheme="minorHAnsi"/>
          <w:sz w:val="22"/>
          <w:szCs w:val="22"/>
          <w:u w:val="single"/>
        </w:rPr>
      </w:pPr>
      <w:r w:rsidRPr="0048441C">
        <w:rPr>
          <w:rStyle w:val="None"/>
          <w:rFonts w:asciiTheme="minorHAnsi" w:hAnsiTheme="minorHAnsi" w:cstheme="minorHAnsi"/>
          <w:sz w:val="22"/>
          <w:szCs w:val="22"/>
          <w:u w:val="single"/>
          <w:lang w:val="en-US"/>
        </w:rPr>
        <w:t>156.1 To agree and sign as a true record the Minutes of the meeting held on 20</w:t>
      </w:r>
      <w:r w:rsidRPr="0048441C">
        <w:rPr>
          <w:rStyle w:val="None"/>
          <w:rFonts w:asciiTheme="minorHAnsi" w:hAnsiTheme="minorHAnsi" w:cstheme="minorHAnsi"/>
          <w:sz w:val="22"/>
          <w:szCs w:val="22"/>
          <w:u w:val="single"/>
          <w:vertAlign w:val="superscript"/>
          <w:lang w:val="en-US"/>
        </w:rPr>
        <w:t>th</w:t>
      </w:r>
      <w:r w:rsidRPr="0048441C">
        <w:rPr>
          <w:rStyle w:val="None"/>
          <w:rFonts w:asciiTheme="minorHAnsi" w:hAnsiTheme="minorHAnsi" w:cstheme="minorHAnsi"/>
          <w:sz w:val="22"/>
          <w:szCs w:val="22"/>
          <w:u w:val="single"/>
          <w:lang w:val="en-US"/>
        </w:rPr>
        <w:t xml:space="preserve"> January 2020</w:t>
      </w:r>
    </w:p>
    <w:p w14:paraId="226B2FD3" w14:textId="77777777" w:rsidR="00326DD1" w:rsidRPr="0048441C" w:rsidRDefault="00326DD1" w:rsidP="00326DD1">
      <w:pPr>
        <w:pStyle w:val="BodyBA"/>
        <w:ind w:left="720"/>
        <w:rPr>
          <w:rStyle w:val="None"/>
          <w:rFonts w:asciiTheme="minorHAnsi" w:eastAsia="Helvetica" w:hAnsiTheme="minorHAnsi" w:cstheme="minorHAnsi"/>
          <w:b/>
          <w:bCs/>
          <w:sz w:val="22"/>
          <w:szCs w:val="22"/>
        </w:rPr>
      </w:pPr>
      <w:r w:rsidRPr="0048441C">
        <w:rPr>
          <w:rStyle w:val="None"/>
          <w:rFonts w:asciiTheme="minorHAnsi" w:hAnsiTheme="minorHAnsi" w:cstheme="minorHAnsi"/>
          <w:sz w:val="22"/>
          <w:szCs w:val="22"/>
        </w:rPr>
        <w:t>Cllr. Beechey proposed and Cllr. Cooper seconded a motion that the unadopted minutes of the meeting held on 20</w:t>
      </w:r>
      <w:r w:rsidRPr="0048441C">
        <w:rPr>
          <w:rStyle w:val="None"/>
          <w:rFonts w:asciiTheme="minorHAnsi" w:hAnsiTheme="minorHAnsi" w:cstheme="minorHAnsi"/>
          <w:sz w:val="22"/>
          <w:szCs w:val="22"/>
          <w:vertAlign w:val="superscript"/>
        </w:rPr>
        <w:t>th</w:t>
      </w:r>
      <w:r w:rsidRPr="0048441C">
        <w:rPr>
          <w:rStyle w:val="None"/>
          <w:rFonts w:asciiTheme="minorHAnsi" w:hAnsiTheme="minorHAnsi" w:cstheme="minorHAnsi"/>
          <w:sz w:val="22"/>
          <w:szCs w:val="22"/>
        </w:rPr>
        <w:t xml:space="preserve"> January 2020 were a true and accurate record. </w:t>
      </w:r>
      <w:r w:rsidRPr="0048441C">
        <w:rPr>
          <w:rStyle w:val="None"/>
          <w:rFonts w:asciiTheme="minorHAnsi" w:hAnsiTheme="minorHAnsi" w:cstheme="minorHAnsi"/>
          <w:b/>
          <w:bCs/>
          <w:sz w:val="22"/>
          <w:szCs w:val="22"/>
        </w:rPr>
        <w:t xml:space="preserve">MOTION CARRIED.  </w:t>
      </w:r>
    </w:p>
    <w:p w14:paraId="05167385" w14:textId="77777777" w:rsidR="00326DD1" w:rsidRPr="0048441C" w:rsidRDefault="00326DD1" w:rsidP="00326DD1">
      <w:pPr>
        <w:pStyle w:val="BodyA"/>
        <w:ind w:left="153" w:firstLine="567"/>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Cllr. Watkins duly signed the minutes.</w:t>
      </w:r>
    </w:p>
    <w:p w14:paraId="495A5BD4" w14:textId="77777777" w:rsidR="00326DD1" w:rsidRPr="0048441C" w:rsidRDefault="00326DD1" w:rsidP="00326DD1">
      <w:pPr>
        <w:pStyle w:val="BodyA"/>
        <w:ind w:left="153" w:firstLine="567"/>
        <w:rPr>
          <w:rStyle w:val="None"/>
          <w:rFonts w:asciiTheme="minorHAnsi" w:eastAsia="Calibri" w:hAnsiTheme="minorHAnsi" w:cstheme="minorHAnsi"/>
          <w:sz w:val="22"/>
          <w:szCs w:val="22"/>
        </w:rPr>
      </w:pPr>
    </w:p>
    <w:p w14:paraId="2A81BBCB" w14:textId="77777777" w:rsidR="00326DD1" w:rsidRPr="0048441C" w:rsidRDefault="00326DD1" w:rsidP="00326DD1">
      <w:pPr>
        <w:pStyle w:val="Body"/>
        <w:ind w:left="187" w:firstLine="533"/>
        <w:rPr>
          <w:rStyle w:val="None"/>
          <w:rFonts w:asciiTheme="minorHAnsi" w:eastAsia="Calibri" w:hAnsiTheme="minorHAnsi" w:cstheme="minorHAnsi"/>
          <w:sz w:val="22"/>
          <w:szCs w:val="22"/>
          <w:u w:val="single"/>
        </w:rPr>
      </w:pPr>
      <w:r w:rsidRPr="0048441C">
        <w:rPr>
          <w:rStyle w:val="None"/>
          <w:rFonts w:asciiTheme="minorHAnsi" w:hAnsiTheme="minorHAnsi" w:cstheme="minorHAnsi"/>
          <w:sz w:val="22"/>
          <w:szCs w:val="22"/>
          <w:u w:val="single"/>
          <w:lang w:val="en-US"/>
        </w:rPr>
        <w:t xml:space="preserve">156.2 To agree and sign as a true record the Minutes of the confidential meetings </w:t>
      </w:r>
    </w:p>
    <w:p w14:paraId="4E0E242D" w14:textId="77777777" w:rsidR="00326DD1" w:rsidRPr="0048441C" w:rsidRDefault="00326DD1" w:rsidP="00326DD1">
      <w:pPr>
        <w:pStyle w:val="Body"/>
        <w:ind w:firstLine="720"/>
        <w:rPr>
          <w:rStyle w:val="None"/>
          <w:rFonts w:asciiTheme="minorHAnsi" w:eastAsia="Calibri" w:hAnsiTheme="minorHAnsi" w:cstheme="minorHAnsi"/>
          <w:sz w:val="22"/>
          <w:szCs w:val="22"/>
          <w:u w:val="single"/>
        </w:rPr>
      </w:pPr>
      <w:r w:rsidRPr="0048441C">
        <w:rPr>
          <w:rStyle w:val="None"/>
          <w:rFonts w:asciiTheme="minorHAnsi" w:hAnsiTheme="minorHAnsi" w:cstheme="minorHAnsi"/>
          <w:sz w:val="22"/>
          <w:szCs w:val="22"/>
          <w:u w:val="single"/>
          <w:lang w:val="en-US"/>
        </w:rPr>
        <w:t>held on 14</w:t>
      </w:r>
      <w:r w:rsidRPr="0048441C">
        <w:rPr>
          <w:rStyle w:val="None"/>
          <w:rFonts w:asciiTheme="minorHAnsi" w:hAnsiTheme="minorHAnsi" w:cstheme="minorHAnsi"/>
          <w:sz w:val="22"/>
          <w:szCs w:val="22"/>
          <w:u w:val="single"/>
          <w:vertAlign w:val="superscript"/>
          <w:lang w:val="en-US"/>
        </w:rPr>
        <w:t>th</w:t>
      </w:r>
      <w:r w:rsidRPr="0048441C">
        <w:rPr>
          <w:rStyle w:val="None"/>
          <w:rFonts w:asciiTheme="minorHAnsi" w:hAnsiTheme="minorHAnsi" w:cstheme="minorHAnsi"/>
          <w:sz w:val="22"/>
          <w:szCs w:val="22"/>
          <w:u w:val="single"/>
          <w:lang w:val="en-US"/>
        </w:rPr>
        <w:t xml:space="preserve"> January 2020 and 10</w:t>
      </w:r>
      <w:r w:rsidRPr="0048441C">
        <w:rPr>
          <w:rStyle w:val="None"/>
          <w:rFonts w:asciiTheme="minorHAnsi" w:hAnsiTheme="minorHAnsi" w:cstheme="minorHAnsi"/>
          <w:sz w:val="22"/>
          <w:szCs w:val="22"/>
          <w:u w:val="single"/>
          <w:vertAlign w:val="superscript"/>
          <w:lang w:val="en-US"/>
        </w:rPr>
        <w:t>th</w:t>
      </w:r>
      <w:r w:rsidRPr="0048441C">
        <w:rPr>
          <w:rStyle w:val="None"/>
          <w:rFonts w:asciiTheme="minorHAnsi" w:hAnsiTheme="minorHAnsi" w:cstheme="minorHAnsi"/>
          <w:sz w:val="22"/>
          <w:szCs w:val="22"/>
          <w:u w:val="single"/>
          <w:lang w:val="en-US"/>
        </w:rPr>
        <w:t xml:space="preserve"> February 2020. </w:t>
      </w:r>
    </w:p>
    <w:p w14:paraId="0F8EAC7D" w14:textId="77777777" w:rsidR="00326DD1" w:rsidRPr="0048441C" w:rsidRDefault="00326DD1" w:rsidP="00326DD1">
      <w:pPr>
        <w:pStyle w:val="BodyBA"/>
        <w:ind w:left="720"/>
        <w:rPr>
          <w:rStyle w:val="None"/>
          <w:rFonts w:asciiTheme="minorHAnsi" w:eastAsia="Helvetica" w:hAnsiTheme="minorHAnsi" w:cstheme="minorHAnsi"/>
          <w:b/>
          <w:bCs/>
          <w:sz w:val="22"/>
          <w:szCs w:val="22"/>
        </w:rPr>
      </w:pPr>
      <w:r w:rsidRPr="0048441C">
        <w:rPr>
          <w:rStyle w:val="None"/>
          <w:rFonts w:asciiTheme="minorHAnsi" w:hAnsiTheme="minorHAnsi" w:cstheme="minorHAnsi"/>
          <w:sz w:val="22"/>
          <w:szCs w:val="22"/>
        </w:rPr>
        <w:t xml:space="preserve">Cllr. Beechey proposed and Cllr. </w:t>
      </w:r>
      <w:proofErr w:type="spellStart"/>
      <w:r w:rsidRPr="0048441C">
        <w:rPr>
          <w:rStyle w:val="None"/>
          <w:rFonts w:asciiTheme="minorHAnsi" w:hAnsiTheme="minorHAnsi" w:cstheme="minorHAnsi"/>
          <w:sz w:val="22"/>
          <w:szCs w:val="22"/>
        </w:rPr>
        <w:t>Rabagliati</w:t>
      </w:r>
      <w:proofErr w:type="spellEnd"/>
      <w:r w:rsidRPr="0048441C">
        <w:rPr>
          <w:rStyle w:val="None"/>
          <w:rFonts w:asciiTheme="minorHAnsi" w:hAnsiTheme="minorHAnsi" w:cstheme="minorHAnsi"/>
          <w:sz w:val="22"/>
          <w:szCs w:val="22"/>
        </w:rPr>
        <w:t xml:space="preserve"> seconded a motion that the unadopted minutes of the confidential car park meetings held on 14</w:t>
      </w:r>
      <w:r w:rsidRPr="0048441C">
        <w:rPr>
          <w:rStyle w:val="None"/>
          <w:rFonts w:asciiTheme="minorHAnsi" w:hAnsiTheme="minorHAnsi" w:cstheme="minorHAnsi"/>
          <w:sz w:val="22"/>
          <w:szCs w:val="22"/>
          <w:vertAlign w:val="superscript"/>
        </w:rPr>
        <w:t>th</w:t>
      </w:r>
      <w:r w:rsidRPr="0048441C">
        <w:rPr>
          <w:rStyle w:val="None"/>
          <w:rFonts w:asciiTheme="minorHAnsi" w:hAnsiTheme="minorHAnsi" w:cstheme="minorHAnsi"/>
          <w:sz w:val="22"/>
          <w:szCs w:val="22"/>
        </w:rPr>
        <w:t xml:space="preserve"> January 2020 and 10</w:t>
      </w:r>
      <w:r w:rsidRPr="0048441C">
        <w:rPr>
          <w:rStyle w:val="None"/>
          <w:rFonts w:asciiTheme="minorHAnsi" w:hAnsiTheme="minorHAnsi" w:cstheme="minorHAnsi"/>
          <w:sz w:val="22"/>
          <w:szCs w:val="22"/>
          <w:vertAlign w:val="superscript"/>
        </w:rPr>
        <w:t>th</w:t>
      </w:r>
      <w:r w:rsidRPr="0048441C">
        <w:rPr>
          <w:rStyle w:val="None"/>
          <w:rFonts w:asciiTheme="minorHAnsi" w:hAnsiTheme="minorHAnsi" w:cstheme="minorHAnsi"/>
          <w:sz w:val="22"/>
          <w:szCs w:val="22"/>
        </w:rPr>
        <w:t xml:space="preserve"> February 2020 were a true and accurate record. </w:t>
      </w:r>
      <w:r w:rsidRPr="0048441C">
        <w:rPr>
          <w:rStyle w:val="None"/>
          <w:rFonts w:asciiTheme="minorHAnsi" w:hAnsiTheme="minorHAnsi" w:cstheme="minorHAnsi"/>
          <w:b/>
          <w:bCs/>
          <w:sz w:val="22"/>
          <w:szCs w:val="22"/>
        </w:rPr>
        <w:t xml:space="preserve">MOTION CARRIED.  </w:t>
      </w:r>
    </w:p>
    <w:p w14:paraId="6F7BFE97" w14:textId="77777777" w:rsidR="00326DD1" w:rsidRPr="0048441C" w:rsidRDefault="00326DD1" w:rsidP="00326DD1">
      <w:pPr>
        <w:pStyle w:val="BodyA"/>
        <w:ind w:left="153" w:firstLine="567"/>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Cllr. Watkins duly signed the minutes.</w:t>
      </w:r>
    </w:p>
    <w:p w14:paraId="02E2D621" w14:textId="77777777" w:rsidR="00326DD1" w:rsidRPr="0048441C" w:rsidRDefault="00326DD1" w:rsidP="00326DD1">
      <w:pPr>
        <w:pStyle w:val="BodyA"/>
        <w:ind w:left="153" w:firstLine="567"/>
        <w:rPr>
          <w:rStyle w:val="None"/>
          <w:rFonts w:asciiTheme="minorHAnsi" w:eastAsia="Calibri" w:hAnsiTheme="minorHAnsi" w:cstheme="minorHAnsi"/>
          <w:sz w:val="22"/>
          <w:szCs w:val="22"/>
        </w:rPr>
      </w:pPr>
    </w:p>
    <w:p w14:paraId="533D596C" w14:textId="77777777" w:rsidR="00326DD1" w:rsidRPr="0048441C" w:rsidRDefault="00326DD1" w:rsidP="00326DD1">
      <w:pPr>
        <w:pStyle w:val="BodyB"/>
        <w:numPr>
          <w:ilvl w:val="0"/>
          <w:numId w:val="38"/>
        </w:numPr>
        <w:jc w:val="left"/>
        <w:rPr>
          <w:rFonts w:asciiTheme="minorHAnsi" w:hAnsiTheme="minorHAnsi" w:cstheme="minorHAnsi"/>
          <w:b/>
          <w:bCs/>
          <w:sz w:val="22"/>
          <w:szCs w:val="22"/>
          <w:lang w:val="pt-PT"/>
        </w:rPr>
      </w:pPr>
      <w:r w:rsidRPr="0048441C">
        <w:rPr>
          <w:rStyle w:val="None"/>
          <w:rFonts w:asciiTheme="minorHAnsi" w:hAnsiTheme="minorHAnsi" w:cstheme="minorHAnsi"/>
          <w:b/>
          <w:bCs/>
          <w:sz w:val="22"/>
          <w:szCs w:val="22"/>
          <w:lang w:val="pt-PT"/>
        </w:rPr>
        <w:t>Finance</w:t>
      </w:r>
    </w:p>
    <w:p w14:paraId="739C6F3B" w14:textId="77777777" w:rsidR="00326DD1" w:rsidRPr="0048441C" w:rsidRDefault="00326DD1" w:rsidP="00326DD1">
      <w:pPr>
        <w:pStyle w:val="BodyDA"/>
        <w:ind w:firstLine="720"/>
        <w:rPr>
          <w:rStyle w:val="None"/>
          <w:rFonts w:asciiTheme="minorHAnsi" w:eastAsia="Helvetica" w:hAnsiTheme="minorHAnsi" w:cstheme="minorHAnsi"/>
          <w:b/>
          <w:bCs/>
          <w:sz w:val="22"/>
          <w:szCs w:val="22"/>
        </w:rPr>
      </w:pPr>
      <w:r w:rsidRPr="0048441C">
        <w:rPr>
          <w:rStyle w:val="None"/>
          <w:rFonts w:asciiTheme="minorHAnsi" w:hAnsiTheme="minorHAnsi" w:cstheme="minorHAnsi"/>
          <w:sz w:val="22"/>
          <w:szCs w:val="22"/>
          <w:u w:val="single"/>
        </w:rPr>
        <w:t>157.1 To approve the Statement of Finances and sign invoices for payment</w:t>
      </w:r>
    </w:p>
    <w:p w14:paraId="536429F6" w14:textId="77777777" w:rsidR="00326DD1" w:rsidRPr="0048441C" w:rsidRDefault="00326DD1" w:rsidP="00326DD1">
      <w:pPr>
        <w:pStyle w:val="BodyBAA"/>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w:t>
      </w:r>
      <w:proofErr w:type="spellStart"/>
      <w:r w:rsidRPr="0048441C">
        <w:rPr>
          <w:rStyle w:val="None"/>
          <w:rFonts w:asciiTheme="minorHAnsi" w:hAnsiTheme="minorHAnsi" w:cstheme="minorHAnsi"/>
          <w:sz w:val="22"/>
          <w:szCs w:val="22"/>
        </w:rPr>
        <w:t>Rabagliati</w:t>
      </w:r>
      <w:proofErr w:type="spellEnd"/>
      <w:r w:rsidRPr="0048441C">
        <w:rPr>
          <w:rStyle w:val="None"/>
          <w:rFonts w:asciiTheme="minorHAnsi" w:hAnsiTheme="minorHAnsi" w:cstheme="minorHAnsi"/>
          <w:sz w:val="22"/>
          <w:szCs w:val="22"/>
        </w:rPr>
        <w:t xml:space="preserve"> asked about the cost of the jubilee clock. Clerk explained that this is a quarterly bill and it is high due to a standing charge. Clerk has looked into it previously to try and save money. Clerk to look into this again and the possibility of converting to battery. </w:t>
      </w:r>
      <w:r w:rsidRPr="0048441C">
        <w:rPr>
          <w:rStyle w:val="None"/>
          <w:rFonts w:asciiTheme="minorHAnsi" w:hAnsiTheme="minorHAnsi" w:cstheme="minorHAnsi"/>
          <w:color w:val="FF0000"/>
          <w:sz w:val="22"/>
          <w:szCs w:val="22"/>
          <w:u w:color="FF0000"/>
        </w:rPr>
        <w:t>Action 1.</w:t>
      </w:r>
    </w:p>
    <w:p w14:paraId="44AAA233" w14:textId="77777777" w:rsidR="00326DD1" w:rsidRPr="0048441C" w:rsidRDefault="00326DD1" w:rsidP="00326DD1">
      <w:pPr>
        <w:pStyle w:val="BodyBAA"/>
        <w:ind w:left="720"/>
        <w:rPr>
          <w:rStyle w:val="None"/>
          <w:rFonts w:asciiTheme="minorHAnsi" w:eastAsia="Helvetica" w:hAnsiTheme="minorHAnsi" w:cstheme="minorHAnsi"/>
          <w:b/>
          <w:bCs/>
          <w:sz w:val="22"/>
          <w:szCs w:val="22"/>
        </w:rPr>
      </w:pPr>
      <w:r w:rsidRPr="0048441C">
        <w:rPr>
          <w:rStyle w:val="None"/>
          <w:rFonts w:asciiTheme="minorHAnsi" w:hAnsiTheme="minorHAnsi" w:cstheme="minorHAnsi"/>
          <w:sz w:val="22"/>
          <w:szCs w:val="22"/>
        </w:rPr>
        <w:t xml:space="preserve">Cllr. Daw proposed and Cllr. Beechey seconded a motion to approve the Statement of Finances. </w:t>
      </w:r>
      <w:r w:rsidRPr="0048441C">
        <w:rPr>
          <w:rStyle w:val="None"/>
          <w:rFonts w:asciiTheme="minorHAnsi" w:hAnsiTheme="minorHAnsi" w:cstheme="minorHAnsi"/>
          <w:sz w:val="22"/>
          <w:szCs w:val="22"/>
          <w:u w:val="single"/>
        </w:rPr>
        <w:t>[</w:t>
      </w:r>
      <w:r w:rsidRPr="0048441C">
        <w:rPr>
          <w:rStyle w:val="None"/>
          <w:rFonts w:asciiTheme="minorHAnsi" w:hAnsiTheme="minorHAnsi" w:cstheme="minorHAnsi"/>
          <w:color w:val="0070C0"/>
          <w:sz w:val="22"/>
          <w:szCs w:val="22"/>
          <w:u w:val="single" w:color="0070C0"/>
        </w:rPr>
        <w:t>Appendix A</w:t>
      </w:r>
      <w:r w:rsidRPr="0048441C">
        <w:rPr>
          <w:rStyle w:val="None"/>
          <w:rFonts w:asciiTheme="minorHAnsi" w:hAnsiTheme="minorHAnsi" w:cstheme="minorHAnsi"/>
          <w:sz w:val="22"/>
          <w:szCs w:val="22"/>
        </w:rPr>
        <w:t xml:space="preserve">]. </w:t>
      </w:r>
      <w:r w:rsidRPr="0048441C">
        <w:rPr>
          <w:rStyle w:val="None"/>
          <w:rFonts w:asciiTheme="minorHAnsi" w:hAnsiTheme="minorHAnsi" w:cstheme="minorHAnsi"/>
          <w:b/>
          <w:bCs/>
          <w:sz w:val="22"/>
          <w:szCs w:val="22"/>
        </w:rPr>
        <w:t>MOTION CARRIED</w:t>
      </w:r>
    </w:p>
    <w:p w14:paraId="611D6494" w14:textId="77777777" w:rsidR="00326DD1" w:rsidRPr="0048441C" w:rsidRDefault="00326DD1" w:rsidP="00326DD1">
      <w:pPr>
        <w:pStyle w:val="BodyBAA"/>
        <w:ind w:firstLine="567"/>
        <w:rPr>
          <w:rStyle w:val="None"/>
          <w:rFonts w:asciiTheme="minorHAnsi" w:eastAsia="Helvetica" w:hAnsiTheme="minorHAnsi" w:cstheme="minorHAnsi"/>
          <w:b/>
          <w:bCs/>
          <w:sz w:val="22"/>
          <w:szCs w:val="22"/>
        </w:rPr>
      </w:pPr>
      <w:r w:rsidRPr="0048441C">
        <w:rPr>
          <w:rStyle w:val="None"/>
          <w:rFonts w:asciiTheme="minorHAnsi" w:hAnsiTheme="minorHAnsi" w:cstheme="minorHAnsi"/>
          <w:sz w:val="22"/>
          <w:szCs w:val="22"/>
        </w:rPr>
        <w:t xml:space="preserve">   Cllr. Cooper approved and signed Invoices for Payment. </w:t>
      </w:r>
      <w:r w:rsidRPr="0048441C">
        <w:rPr>
          <w:rStyle w:val="None"/>
          <w:rFonts w:asciiTheme="minorHAnsi" w:hAnsiTheme="minorHAnsi" w:cstheme="minorHAnsi"/>
          <w:b/>
          <w:bCs/>
          <w:sz w:val="22"/>
          <w:szCs w:val="22"/>
        </w:rPr>
        <w:t>MOTION CARRIED</w:t>
      </w:r>
    </w:p>
    <w:p w14:paraId="3FA86ABE" w14:textId="77777777" w:rsidR="00326DD1" w:rsidRPr="0048441C" w:rsidRDefault="00326DD1" w:rsidP="00326DD1">
      <w:pPr>
        <w:pStyle w:val="BodyBAA"/>
        <w:ind w:left="183" w:firstLine="567"/>
        <w:rPr>
          <w:rStyle w:val="None"/>
          <w:rFonts w:asciiTheme="minorHAnsi" w:eastAsia="Helvetica" w:hAnsiTheme="minorHAnsi" w:cstheme="minorHAnsi"/>
          <w:b/>
          <w:bCs/>
          <w:sz w:val="22"/>
          <w:szCs w:val="22"/>
        </w:rPr>
      </w:pPr>
    </w:p>
    <w:p w14:paraId="3B13C0DB" w14:textId="77777777" w:rsidR="00326DD1" w:rsidRPr="0048441C" w:rsidRDefault="00326DD1" w:rsidP="00326DD1">
      <w:pPr>
        <w:pStyle w:val="BodyBAA"/>
        <w:numPr>
          <w:ilvl w:val="0"/>
          <w:numId w:val="38"/>
        </w:numPr>
        <w:rPr>
          <w:rFonts w:asciiTheme="minorHAnsi" w:eastAsia="Calibri" w:hAnsiTheme="minorHAnsi" w:cstheme="minorHAnsi"/>
          <w:sz w:val="22"/>
          <w:szCs w:val="22"/>
        </w:rPr>
      </w:pPr>
      <w:bookmarkStart w:id="0" w:name="_Hlk25062457"/>
      <w:r w:rsidRPr="0048441C">
        <w:rPr>
          <w:rStyle w:val="None"/>
          <w:rFonts w:asciiTheme="minorHAnsi" w:hAnsiTheme="minorHAnsi" w:cstheme="minorHAnsi"/>
          <w:b/>
          <w:bCs/>
          <w:sz w:val="22"/>
          <w:szCs w:val="22"/>
        </w:rPr>
        <w:t xml:space="preserve">To </w:t>
      </w:r>
      <w:bookmarkEnd w:id="0"/>
      <w:r w:rsidRPr="0048441C">
        <w:rPr>
          <w:rStyle w:val="None"/>
          <w:rFonts w:asciiTheme="minorHAnsi" w:hAnsiTheme="minorHAnsi" w:cstheme="minorHAnsi"/>
          <w:b/>
          <w:bCs/>
          <w:sz w:val="22"/>
          <w:szCs w:val="22"/>
        </w:rPr>
        <w:t xml:space="preserve">ratify the decision to increase allotment prices by £5.00 </w:t>
      </w:r>
    </w:p>
    <w:p w14:paraId="7FDA767C" w14:textId="77777777" w:rsidR="00326DD1" w:rsidRPr="0048441C" w:rsidRDefault="00326DD1" w:rsidP="00326DD1">
      <w:pPr>
        <w:pStyle w:val="BodyBAA"/>
        <w:ind w:left="720" w:firstLine="6"/>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Watkins reported that at the January 2020 meeting it was decided that allotment plots would be increased by £5 per plot. Since renewals went out at the end of January, plot holders have commented that if you lease two half plots, this is more than the cost of a whole plot. </w:t>
      </w:r>
      <w:proofErr w:type="spellStart"/>
      <w:r w:rsidRPr="0048441C">
        <w:rPr>
          <w:rStyle w:val="None"/>
          <w:rFonts w:asciiTheme="minorHAnsi" w:hAnsiTheme="minorHAnsi" w:cstheme="minorHAnsi"/>
          <w:sz w:val="22"/>
          <w:szCs w:val="22"/>
        </w:rPr>
        <w:t>Councillors</w:t>
      </w:r>
      <w:proofErr w:type="spellEnd"/>
      <w:r w:rsidRPr="0048441C">
        <w:rPr>
          <w:rStyle w:val="None"/>
          <w:rFonts w:asciiTheme="minorHAnsi" w:hAnsiTheme="minorHAnsi" w:cstheme="minorHAnsi"/>
          <w:sz w:val="22"/>
          <w:szCs w:val="22"/>
        </w:rPr>
        <w:t xml:space="preserve"> discussed this via email and agreed that if plot holders’ lease two half plots, it should be the same price as a whole plot.  </w:t>
      </w:r>
    </w:p>
    <w:p w14:paraId="7B006695" w14:textId="77777777" w:rsidR="00326DD1" w:rsidRPr="0048441C" w:rsidRDefault="00326DD1" w:rsidP="00326DD1">
      <w:pPr>
        <w:pStyle w:val="BodyBAA"/>
        <w:ind w:left="726"/>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Daw proposed and Cllr. Beechey seconded a motion to ratify the decision to increase the allotment plots by £5.00. </w:t>
      </w:r>
      <w:r w:rsidRPr="0048441C">
        <w:rPr>
          <w:rStyle w:val="None"/>
          <w:rFonts w:asciiTheme="minorHAnsi" w:hAnsiTheme="minorHAnsi" w:cstheme="minorHAnsi"/>
          <w:b/>
          <w:bCs/>
          <w:sz w:val="22"/>
          <w:szCs w:val="22"/>
        </w:rPr>
        <w:t>MOTION CARRIED</w:t>
      </w:r>
      <w:r w:rsidRPr="0048441C">
        <w:rPr>
          <w:rStyle w:val="None"/>
          <w:rFonts w:asciiTheme="minorHAnsi" w:hAnsiTheme="minorHAnsi" w:cstheme="minorHAnsi"/>
          <w:sz w:val="22"/>
          <w:szCs w:val="22"/>
        </w:rPr>
        <w:t xml:space="preserve">. </w:t>
      </w:r>
    </w:p>
    <w:p w14:paraId="596C65ED" w14:textId="77777777" w:rsidR="00326DD1" w:rsidRPr="0048441C" w:rsidRDefault="00326DD1" w:rsidP="00326DD1">
      <w:pPr>
        <w:pStyle w:val="BodyBAA"/>
        <w:ind w:left="726"/>
        <w:rPr>
          <w:rStyle w:val="None"/>
          <w:rFonts w:asciiTheme="minorHAnsi" w:eastAsia="Calibri" w:hAnsiTheme="minorHAnsi" w:cstheme="minorHAnsi"/>
          <w:sz w:val="22"/>
          <w:szCs w:val="22"/>
        </w:rPr>
      </w:pPr>
    </w:p>
    <w:p w14:paraId="2E8F226B" w14:textId="77777777" w:rsidR="00326DD1" w:rsidRPr="0048441C" w:rsidRDefault="00326DD1" w:rsidP="00326DD1">
      <w:pPr>
        <w:pStyle w:val="BodyBAA"/>
        <w:numPr>
          <w:ilvl w:val="0"/>
          <w:numId w:val="38"/>
        </w:numPr>
        <w:rPr>
          <w:rFonts w:asciiTheme="minorHAnsi" w:hAnsiTheme="minorHAnsi" w:cstheme="minorHAnsi"/>
          <w:b/>
          <w:bCs/>
          <w:color w:val="FF0000"/>
          <w:sz w:val="22"/>
          <w:szCs w:val="22"/>
        </w:rPr>
      </w:pPr>
      <w:r w:rsidRPr="0048441C">
        <w:rPr>
          <w:rStyle w:val="None"/>
          <w:rFonts w:asciiTheme="minorHAnsi" w:hAnsiTheme="minorHAnsi" w:cstheme="minorHAnsi"/>
          <w:b/>
          <w:bCs/>
          <w:sz w:val="22"/>
          <w:szCs w:val="22"/>
        </w:rPr>
        <w:t>To ratify the wording for adding outside bodies into the Standing Orders</w:t>
      </w:r>
    </w:p>
    <w:p w14:paraId="44283D3C" w14:textId="77777777" w:rsidR="00326DD1" w:rsidRPr="0048441C" w:rsidRDefault="00326DD1" w:rsidP="00326DD1">
      <w:pPr>
        <w:pStyle w:val="BodyE"/>
        <w:ind w:left="720"/>
        <w:jc w:val="both"/>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Cllr Watkins read out the proposed wording to be added into the Standing Orders.</w:t>
      </w:r>
    </w:p>
    <w:p w14:paraId="56C202E2" w14:textId="77777777" w:rsidR="00326DD1" w:rsidRPr="0048441C" w:rsidRDefault="00326DD1" w:rsidP="00326DD1">
      <w:pPr>
        <w:pStyle w:val="BodyE"/>
        <w:ind w:left="720"/>
        <w:jc w:val="both"/>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The meeting was briefly opened so Mr John Hurwood could make a comment as he felt he was not included in this section, after discussions it was agreed he would come under ‘representative to’. The wording agreed was – </w:t>
      </w:r>
    </w:p>
    <w:p w14:paraId="6BF57B01" w14:textId="77777777" w:rsidR="00326DD1" w:rsidRPr="0048441C" w:rsidRDefault="00326DD1" w:rsidP="00326DD1">
      <w:pPr>
        <w:pStyle w:val="BodyE"/>
        <w:ind w:left="720"/>
        <w:jc w:val="both"/>
        <w:rPr>
          <w:rStyle w:val="None"/>
          <w:rFonts w:asciiTheme="minorHAnsi" w:eastAsia="Helvetica" w:hAnsiTheme="minorHAnsi" w:cstheme="minorHAnsi"/>
          <w:i/>
          <w:iCs/>
          <w:sz w:val="22"/>
          <w:szCs w:val="22"/>
        </w:rPr>
      </w:pPr>
      <w:r w:rsidRPr="0048441C">
        <w:rPr>
          <w:rStyle w:val="None"/>
          <w:rFonts w:asciiTheme="minorHAnsi" w:hAnsiTheme="minorHAnsi" w:cstheme="minorHAnsi"/>
          <w:i/>
          <w:iCs/>
          <w:sz w:val="22"/>
          <w:szCs w:val="22"/>
        </w:rPr>
        <w:t xml:space="preserve">APC, entirely at its discretion, may invite a local group or society, amenity </w:t>
      </w:r>
      <w:proofErr w:type="spellStart"/>
      <w:r w:rsidRPr="0048441C">
        <w:rPr>
          <w:rStyle w:val="None"/>
          <w:rFonts w:asciiTheme="minorHAnsi" w:hAnsiTheme="minorHAnsi" w:cstheme="minorHAnsi"/>
          <w:i/>
          <w:iCs/>
          <w:sz w:val="22"/>
          <w:szCs w:val="22"/>
        </w:rPr>
        <w:t>organisation</w:t>
      </w:r>
      <w:proofErr w:type="spellEnd"/>
      <w:r w:rsidRPr="0048441C">
        <w:rPr>
          <w:rStyle w:val="None"/>
          <w:rFonts w:asciiTheme="minorHAnsi" w:hAnsiTheme="minorHAnsi" w:cstheme="minorHAnsi"/>
          <w:i/>
          <w:iCs/>
          <w:sz w:val="22"/>
          <w:szCs w:val="22"/>
        </w:rPr>
        <w:t xml:space="preserve"> or similar, or representative of or to such a group, to become an Outside Body listed on the APC agenda. A representative of or to such an Outside Body shall be invited to deliver a report to each APC ordinary meeting. Such reports will not be part of the closed session of the meeting.</w:t>
      </w:r>
      <w:r w:rsidRPr="0048441C">
        <w:rPr>
          <w:rStyle w:val="None"/>
          <w:rFonts w:asciiTheme="minorHAnsi" w:eastAsia="Helvetica" w:hAnsiTheme="minorHAnsi" w:cstheme="minorHAnsi"/>
          <w:i/>
          <w:iCs/>
          <w:sz w:val="22"/>
          <w:szCs w:val="22"/>
        </w:rPr>
        <w:br/>
      </w:r>
      <w:r w:rsidRPr="0048441C">
        <w:rPr>
          <w:rStyle w:val="None"/>
          <w:rFonts w:asciiTheme="minorHAnsi" w:hAnsiTheme="minorHAnsi" w:cstheme="minorHAnsi"/>
          <w:i/>
          <w:iCs/>
          <w:sz w:val="22"/>
          <w:szCs w:val="22"/>
        </w:rPr>
        <w:t>Being invited to become an Outside Body confers no rights or status. By making any invitation to become an Outside Body APC does not endorse or encourage any acts, activities or omissions of the Outside Body and APC does not as a result of any invitation to become an Outside Body adopt or accept any liability arising out of any acts, activities or omissions undertaken by the Outside Body. The Outside Body shall remain its own entity responsible for</w:t>
      </w:r>
    </w:p>
    <w:p w14:paraId="437CCC93" w14:textId="77777777" w:rsidR="00326DD1" w:rsidRPr="0048441C" w:rsidRDefault="00326DD1" w:rsidP="00326DD1">
      <w:pPr>
        <w:pStyle w:val="BodyE"/>
        <w:ind w:left="737"/>
        <w:jc w:val="both"/>
        <w:rPr>
          <w:rStyle w:val="None"/>
          <w:rFonts w:asciiTheme="minorHAnsi" w:eastAsia="Helvetica" w:hAnsiTheme="minorHAnsi" w:cstheme="minorHAnsi"/>
          <w:i/>
          <w:iCs/>
          <w:sz w:val="22"/>
          <w:szCs w:val="22"/>
        </w:rPr>
      </w:pPr>
      <w:r w:rsidRPr="0048441C">
        <w:rPr>
          <w:rStyle w:val="None"/>
          <w:rFonts w:asciiTheme="minorHAnsi" w:hAnsiTheme="minorHAnsi" w:cstheme="minorHAnsi"/>
          <w:i/>
          <w:iCs/>
          <w:sz w:val="22"/>
          <w:szCs w:val="22"/>
        </w:rPr>
        <w:t>its own acts or omissions. The decision to invite a body to become an Outside Body, and any decision of APC to rescind such an invitation, shall be by resolution moved on notice [Outside Bodies in place at </w:t>
      </w:r>
      <w:r w:rsidRPr="0048441C">
        <w:rPr>
          <w:rStyle w:val="Link"/>
          <w:rFonts w:asciiTheme="minorHAnsi" w:hAnsiTheme="minorHAnsi" w:cstheme="minorHAnsi"/>
          <w:i/>
          <w:iCs/>
          <w:sz w:val="22"/>
          <w:szCs w:val="22"/>
        </w:rPr>
        <w:t>17/2/2020</w:t>
      </w:r>
      <w:r w:rsidRPr="0048441C">
        <w:rPr>
          <w:rStyle w:val="None"/>
          <w:rFonts w:asciiTheme="minorHAnsi" w:hAnsiTheme="minorHAnsi" w:cstheme="minorHAnsi"/>
          <w:i/>
          <w:iCs/>
          <w:sz w:val="22"/>
          <w:szCs w:val="22"/>
        </w:rPr>
        <w:t> shall be deemed to have been invited by resolution].</w:t>
      </w:r>
    </w:p>
    <w:p w14:paraId="25C0FCF2" w14:textId="77777777" w:rsidR="00326DD1" w:rsidRPr="0048441C" w:rsidRDefault="00326DD1" w:rsidP="00326DD1">
      <w:pPr>
        <w:pStyle w:val="BodyBAA"/>
        <w:ind w:left="726"/>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Beechey proposed and Cllr. Daw seconded a motion to ratify the decision to add outside bodies into the Standing Orders. </w:t>
      </w:r>
      <w:r w:rsidRPr="0048441C">
        <w:rPr>
          <w:rStyle w:val="None"/>
          <w:rFonts w:asciiTheme="minorHAnsi" w:hAnsiTheme="minorHAnsi" w:cstheme="minorHAnsi"/>
          <w:b/>
          <w:bCs/>
          <w:sz w:val="22"/>
          <w:szCs w:val="22"/>
        </w:rPr>
        <w:t>MOTION CARRIED</w:t>
      </w:r>
      <w:r w:rsidRPr="0048441C">
        <w:rPr>
          <w:rStyle w:val="None"/>
          <w:rFonts w:asciiTheme="minorHAnsi" w:hAnsiTheme="minorHAnsi" w:cstheme="minorHAnsi"/>
          <w:sz w:val="22"/>
          <w:szCs w:val="22"/>
        </w:rPr>
        <w:t xml:space="preserve">. </w:t>
      </w:r>
    </w:p>
    <w:p w14:paraId="77B485B6" w14:textId="77777777" w:rsidR="00326DD1" w:rsidRPr="0048441C" w:rsidRDefault="00326DD1" w:rsidP="00326DD1">
      <w:pPr>
        <w:pStyle w:val="BodyBAA"/>
        <w:numPr>
          <w:ilvl w:val="0"/>
          <w:numId w:val="38"/>
        </w:numPr>
        <w:rPr>
          <w:rFonts w:asciiTheme="minorHAnsi" w:hAnsiTheme="minorHAnsi" w:cstheme="minorHAnsi"/>
          <w:b/>
          <w:bCs/>
          <w:color w:val="FF0000"/>
          <w:sz w:val="22"/>
          <w:szCs w:val="22"/>
        </w:rPr>
      </w:pPr>
      <w:r w:rsidRPr="0048441C">
        <w:rPr>
          <w:rStyle w:val="None"/>
          <w:rFonts w:asciiTheme="minorHAnsi" w:hAnsiTheme="minorHAnsi" w:cstheme="minorHAnsi"/>
          <w:b/>
          <w:bCs/>
          <w:sz w:val="22"/>
          <w:szCs w:val="22"/>
        </w:rPr>
        <w:lastRenderedPageBreak/>
        <w:t>To agree if the volunteer Task Force should be added as an outside body</w:t>
      </w:r>
    </w:p>
    <w:p w14:paraId="637A80FD" w14:textId="77777777" w:rsidR="00326DD1" w:rsidRPr="0048441C" w:rsidRDefault="00326DD1" w:rsidP="00326DD1">
      <w:pPr>
        <w:pStyle w:val="BodyBAA"/>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Watkins asked all </w:t>
      </w:r>
      <w:proofErr w:type="spellStart"/>
      <w:r w:rsidRPr="0048441C">
        <w:rPr>
          <w:rStyle w:val="None"/>
          <w:rFonts w:asciiTheme="minorHAnsi" w:hAnsiTheme="minorHAnsi" w:cstheme="minorHAnsi"/>
          <w:sz w:val="22"/>
          <w:szCs w:val="22"/>
        </w:rPr>
        <w:t>Councillors</w:t>
      </w:r>
      <w:proofErr w:type="spellEnd"/>
      <w:r w:rsidRPr="0048441C">
        <w:rPr>
          <w:rStyle w:val="None"/>
          <w:rFonts w:asciiTheme="minorHAnsi" w:hAnsiTheme="minorHAnsi" w:cstheme="minorHAnsi"/>
          <w:sz w:val="22"/>
          <w:szCs w:val="22"/>
        </w:rPr>
        <w:t xml:space="preserve"> their thoughts on this matter, no objections raised and it was agreed. Cllr. Cooper proposed and Cllr. Daw seconded a motion to approve the decision for the volunteer task force to be added as an outside body. </w:t>
      </w:r>
      <w:r w:rsidRPr="0048441C">
        <w:rPr>
          <w:rStyle w:val="None"/>
          <w:rFonts w:asciiTheme="minorHAnsi" w:hAnsiTheme="minorHAnsi" w:cstheme="minorHAnsi"/>
          <w:b/>
          <w:bCs/>
          <w:sz w:val="22"/>
          <w:szCs w:val="22"/>
        </w:rPr>
        <w:t>MOTION CARRIED</w:t>
      </w:r>
      <w:r w:rsidRPr="0048441C">
        <w:rPr>
          <w:rStyle w:val="None"/>
          <w:rFonts w:asciiTheme="minorHAnsi" w:hAnsiTheme="minorHAnsi" w:cstheme="minorHAnsi"/>
          <w:sz w:val="22"/>
          <w:szCs w:val="22"/>
        </w:rPr>
        <w:t xml:space="preserve">. </w:t>
      </w:r>
    </w:p>
    <w:p w14:paraId="6DB35D13" w14:textId="77777777" w:rsidR="00326DD1" w:rsidRPr="0048441C" w:rsidRDefault="00326DD1" w:rsidP="00326DD1">
      <w:pPr>
        <w:pStyle w:val="BodyBAA"/>
        <w:rPr>
          <w:rStyle w:val="None"/>
          <w:rFonts w:asciiTheme="minorHAnsi" w:eastAsia="Calibri" w:hAnsiTheme="minorHAnsi" w:cstheme="minorHAnsi"/>
          <w:sz w:val="22"/>
          <w:szCs w:val="22"/>
        </w:rPr>
      </w:pPr>
    </w:p>
    <w:p w14:paraId="150682B6" w14:textId="77777777" w:rsidR="00326DD1" w:rsidRPr="0048441C" w:rsidRDefault="00326DD1" w:rsidP="00326DD1">
      <w:pPr>
        <w:pStyle w:val="BodyBAA"/>
        <w:numPr>
          <w:ilvl w:val="0"/>
          <w:numId w:val="38"/>
        </w:numPr>
        <w:rPr>
          <w:rFonts w:asciiTheme="minorHAnsi" w:hAnsiTheme="minorHAnsi" w:cstheme="minorHAnsi"/>
          <w:b/>
          <w:bCs/>
          <w:sz w:val="22"/>
          <w:szCs w:val="22"/>
        </w:rPr>
      </w:pPr>
      <w:r w:rsidRPr="0048441C">
        <w:rPr>
          <w:rStyle w:val="address"/>
          <w:rFonts w:asciiTheme="minorHAnsi" w:hAnsiTheme="minorHAnsi" w:cstheme="minorHAnsi"/>
          <w:b/>
          <w:bCs/>
          <w:sz w:val="22"/>
          <w:szCs w:val="22"/>
        </w:rPr>
        <w:t xml:space="preserve">To open grass cutting tenders </w:t>
      </w:r>
    </w:p>
    <w:p w14:paraId="35D14DAB" w14:textId="77777777" w:rsidR="00326DD1" w:rsidRPr="0048441C" w:rsidRDefault="00326DD1" w:rsidP="00326DD1">
      <w:pPr>
        <w:pStyle w:val="BodyBAA"/>
        <w:ind w:left="720"/>
        <w:rPr>
          <w:rStyle w:val="None"/>
          <w:rFonts w:asciiTheme="minorHAnsi" w:eastAsia="Calibri" w:hAnsiTheme="minorHAnsi" w:cstheme="minorHAnsi"/>
          <w:color w:val="FF0000"/>
          <w:sz w:val="22"/>
          <w:szCs w:val="22"/>
          <w:u w:color="FF0000"/>
        </w:rPr>
      </w:pPr>
      <w:r w:rsidRPr="0048441C">
        <w:rPr>
          <w:rStyle w:val="None"/>
          <w:rFonts w:asciiTheme="minorHAnsi" w:hAnsiTheme="minorHAnsi" w:cstheme="minorHAnsi"/>
          <w:sz w:val="22"/>
          <w:szCs w:val="22"/>
        </w:rPr>
        <w:t xml:space="preserve">Clerk reported that 5 grass tender envelopes had been received. Clerk opened the envelopes and recorded a response from 4 as two were from the same company. Responses recorded from Tim Jordan, Chaffin, Honeysett </w:t>
      </w:r>
      <w:proofErr w:type="spellStart"/>
      <w:r w:rsidRPr="0048441C">
        <w:rPr>
          <w:rStyle w:val="None"/>
          <w:rFonts w:asciiTheme="minorHAnsi" w:hAnsiTheme="minorHAnsi" w:cstheme="minorHAnsi"/>
          <w:sz w:val="22"/>
          <w:szCs w:val="22"/>
        </w:rPr>
        <w:t>Groundcare</w:t>
      </w:r>
      <w:proofErr w:type="spellEnd"/>
      <w:r w:rsidRPr="0048441C">
        <w:rPr>
          <w:rStyle w:val="None"/>
          <w:rFonts w:asciiTheme="minorHAnsi" w:hAnsiTheme="minorHAnsi" w:cstheme="minorHAnsi"/>
          <w:sz w:val="22"/>
          <w:szCs w:val="22"/>
        </w:rPr>
        <w:t xml:space="preserve"> and John O’Connor. The Clerk will now undertake a comparison exercise which will be shared with </w:t>
      </w:r>
      <w:proofErr w:type="spellStart"/>
      <w:r w:rsidRPr="0048441C">
        <w:rPr>
          <w:rStyle w:val="None"/>
          <w:rFonts w:asciiTheme="minorHAnsi" w:hAnsiTheme="minorHAnsi" w:cstheme="minorHAnsi"/>
          <w:sz w:val="22"/>
          <w:szCs w:val="22"/>
        </w:rPr>
        <w:t>Councillors</w:t>
      </w:r>
      <w:proofErr w:type="spellEnd"/>
      <w:r w:rsidRPr="0048441C">
        <w:rPr>
          <w:rStyle w:val="None"/>
          <w:rFonts w:asciiTheme="minorHAnsi" w:hAnsiTheme="minorHAnsi" w:cstheme="minorHAnsi"/>
          <w:sz w:val="22"/>
          <w:szCs w:val="22"/>
        </w:rPr>
        <w:t xml:space="preserve"> in a few weeks in order for them to make a decision and award the contract at the March 2020 meeting. </w:t>
      </w:r>
      <w:r w:rsidRPr="0048441C">
        <w:rPr>
          <w:rStyle w:val="None"/>
          <w:rFonts w:asciiTheme="minorHAnsi" w:hAnsiTheme="minorHAnsi" w:cstheme="minorHAnsi"/>
          <w:color w:val="FF0000"/>
          <w:sz w:val="22"/>
          <w:szCs w:val="22"/>
          <w:u w:color="FF0000"/>
        </w:rPr>
        <w:t xml:space="preserve">Action 2. </w:t>
      </w:r>
    </w:p>
    <w:p w14:paraId="399D72E3" w14:textId="77777777" w:rsidR="00326DD1" w:rsidRPr="0048441C" w:rsidRDefault="00326DD1" w:rsidP="00326DD1">
      <w:pPr>
        <w:pStyle w:val="BodyBAA"/>
        <w:rPr>
          <w:rStyle w:val="None"/>
          <w:rFonts w:asciiTheme="minorHAnsi" w:eastAsia="Calibri" w:hAnsiTheme="minorHAnsi" w:cstheme="minorHAnsi"/>
          <w:sz w:val="22"/>
          <w:szCs w:val="22"/>
        </w:rPr>
      </w:pPr>
    </w:p>
    <w:p w14:paraId="684D392B" w14:textId="77777777" w:rsidR="00326DD1" w:rsidRPr="0048441C" w:rsidRDefault="00326DD1" w:rsidP="00326DD1">
      <w:pPr>
        <w:pStyle w:val="BodyB"/>
        <w:numPr>
          <w:ilvl w:val="0"/>
          <w:numId w:val="38"/>
        </w:numPr>
        <w:jc w:val="left"/>
        <w:rPr>
          <w:rFonts w:asciiTheme="minorHAnsi" w:hAnsiTheme="minorHAnsi" w:cstheme="minorHAnsi"/>
          <w:b/>
          <w:bCs/>
          <w:sz w:val="22"/>
          <w:szCs w:val="22"/>
        </w:rPr>
      </w:pPr>
      <w:r w:rsidRPr="0048441C">
        <w:rPr>
          <w:rStyle w:val="address"/>
          <w:rFonts w:asciiTheme="minorHAnsi" w:hAnsiTheme="minorHAnsi" w:cstheme="minorHAnsi"/>
          <w:b/>
          <w:bCs/>
          <w:sz w:val="22"/>
          <w:szCs w:val="22"/>
        </w:rPr>
        <w:t xml:space="preserve">Report on Highways &amp; </w:t>
      </w:r>
      <w:proofErr w:type="spellStart"/>
      <w:r w:rsidRPr="0048441C">
        <w:rPr>
          <w:rStyle w:val="address"/>
          <w:rFonts w:asciiTheme="minorHAnsi" w:hAnsiTheme="minorHAnsi" w:cstheme="minorHAnsi"/>
          <w:b/>
          <w:bCs/>
          <w:sz w:val="22"/>
          <w:szCs w:val="22"/>
        </w:rPr>
        <w:t>Twittens</w:t>
      </w:r>
      <w:proofErr w:type="spellEnd"/>
      <w:r w:rsidRPr="0048441C">
        <w:rPr>
          <w:rStyle w:val="address"/>
          <w:rFonts w:asciiTheme="minorHAnsi" w:hAnsiTheme="minorHAnsi" w:cstheme="minorHAnsi"/>
          <w:b/>
          <w:bCs/>
          <w:sz w:val="22"/>
          <w:szCs w:val="22"/>
        </w:rPr>
        <w:t xml:space="preserve"> – Cllr </w:t>
      </w:r>
      <w:proofErr w:type="spellStart"/>
      <w:r w:rsidRPr="0048441C">
        <w:rPr>
          <w:rStyle w:val="address"/>
          <w:rFonts w:asciiTheme="minorHAnsi" w:hAnsiTheme="minorHAnsi" w:cstheme="minorHAnsi"/>
          <w:b/>
          <w:bCs/>
          <w:sz w:val="22"/>
          <w:szCs w:val="22"/>
        </w:rPr>
        <w:t>Rabagliati</w:t>
      </w:r>
      <w:proofErr w:type="spellEnd"/>
    </w:p>
    <w:p w14:paraId="75970421" w14:textId="77777777" w:rsidR="00326DD1" w:rsidRPr="0048441C" w:rsidRDefault="00326DD1" w:rsidP="00326DD1">
      <w:pPr>
        <w:pStyle w:val="BodyEA"/>
        <w:ind w:left="720"/>
        <w:rPr>
          <w:rStyle w:val="None"/>
          <w:rFonts w:asciiTheme="minorHAnsi" w:eastAsia="Calibri" w:hAnsiTheme="minorHAnsi" w:cstheme="minorHAnsi"/>
          <w:sz w:val="22"/>
          <w:szCs w:val="22"/>
          <w:u w:val="single"/>
        </w:rPr>
      </w:pPr>
      <w:r w:rsidRPr="0048441C">
        <w:rPr>
          <w:rStyle w:val="None"/>
          <w:rFonts w:asciiTheme="minorHAnsi" w:hAnsiTheme="minorHAnsi" w:cstheme="minorHAnsi"/>
          <w:sz w:val="22"/>
          <w:szCs w:val="22"/>
          <w:u w:val="single"/>
        </w:rPr>
        <w:t>162.1 Taskforce Update</w:t>
      </w:r>
    </w:p>
    <w:p w14:paraId="3D865A34" w14:textId="77777777" w:rsidR="00326DD1" w:rsidRPr="0048441C" w:rsidRDefault="00326DD1" w:rsidP="00326DD1">
      <w:pPr>
        <w:pStyle w:val="Body"/>
        <w:ind w:left="720"/>
        <w:rPr>
          <w:rStyle w:val="None"/>
          <w:rFonts w:asciiTheme="minorHAnsi" w:eastAsia="Calibri" w:hAnsiTheme="minorHAnsi" w:cstheme="minorHAnsi"/>
          <w:color w:val="FF0000"/>
          <w:sz w:val="22"/>
          <w:szCs w:val="22"/>
          <w:u w:color="FF0000"/>
        </w:rPr>
      </w:pPr>
      <w:r w:rsidRPr="0048441C">
        <w:rPr>
          <w:rStyle w:val="None"/>
          <w:rFonts w:asciiTheme="minorHAnsi" w:hAnsiTheme="minorHAnsi" w:cstheme="minorHAnsi"/>
          <w:sz w:val="22"/>
          <w:szCs w:val="22"/>
          <w:lang w:val="en-US"/>
        </w:rPr>
        <w:t xml:space="preserve">Cllr </w:t>
      </w:r>
      <w:proofErr w:type="spellStart"/>
      <w:r w:rsidRPr="0048441C">
        <w:rPr>
          <w:rStyle w:val="None"/>
          <w:rFonts w:asciiTheme="minorHAnsi" w:hAnsiTheme="minorHAnsi" w:cstheme="minorHAnsi"/>
          <w:sz w:val="22"/>
          <w:szCs w:val="22"/>
          <w:lang w:val="en-US"/>
        </w:rPr>
        <w:t>Rabagliati</w:t>
      </w:r>
      <w:proofErr w:type="spellEnd"/>
      <w:r w:rsidRPr="0048441C">
        <w:rPr>
          <w:rStyle w:val="None"/>
          <w:rFonts w:asciiTheme="minorHAnsi" w:hAnsiTheme="minorHAnsi" w:cstheme="minorHAnsi"/>
          <w:sz w:val="22"/>
          <w:szCs w:val="22"/>
          <w:lang w:val="en-US"/>
        </w:rPr>
        <w:t xml:space="preserve"> reported that since the last Parish meeting, the Taskforce has been very busy. A few weeks ago, with the help of 8 volunteers from East Sussex Highways, the task force spent a full day tackling the hedging to the top end of the recreation ground, clearing away considerable amounts of dead wood, brambles, and other vegetation that had become out of control.</w:t>
      </w:r>
      <w:r w:rsidRPr="0048441C">
        <w:rPr>
          <w:rStyle w:val="None"/>
          <w:rFonts w:asciiTheme="minorHAnsi" w:hAnsiTheme="minorHAnsi" w:cstheme="minorHAnsi"/>
          <w:sz w:val="22"/>
          <w:szCs w:val="22"/>
        </w:rPr>
        <w:t xml:space="preserve">  </w:t>
      </w:r>
      <w:r w:rsidRPr="0048441C">
        <w:rPr>
          <w:rStyle w:val="None"/>
          <w:rFonts w:asciiTheme="minorHAnsi" w:hAnsiTheme="minorHAnsi" w:cstheme="minorHAnsi"/>
          <w:sz w:val="22"/>
          <w:szCs w:val="22"/>
          <w:lang w:val="en-US"/>
        </w:rPr>
        <w:t>They hope to follow on from this work, and complete the clearance in due course.</w:t>
      </w:r>
      <w:r w:rsidRPr="0048441C">
        <w:rPr>
          <w:rStyle w:val="None"/>
          <w:rFonts w:asciiTheme="minorHAnsi" w:hAnsiTheme="minorHAnsi" w:cstheme="minorHAnsi"/>
          <w:sz w:val="22"/>
          <w:szCs w:val="22"/>
        </w:rPr>
        <w:t xml:space="preserve">  </w:t>
      </w:r>
      <w:r w:rsidRPr="0048441C">
        <w:rPr>
          <w:rStyle w:val="None"/>
          <w:rFonts w:asciiTheme="minorHAnsi" w:hAnsiTheme="minorHAnsi" w:cstheme="minorHAnsi"/>
          <w:sz w:val="22"/>
          <w:szCs w:val="22"/>
          <w:lang w:val="en-US"/>
        </w:rPr>
        <w:t>Many thanks to all of the volunteers, and they hope to get the ESH team back in the not too distant future.  The following Saturday, the Taskforce volunteers planted snowdrops along the bank of Whiteway leading out of the village, they look forward to seeing these in flower next Spring. The daffodil bulbs planted by the entrance to the Dene car park are growing well and will soon be in flower. Task Force members will shortly be helping in Michael Anderson</w:t>
      </w:r>
      <w:r w:rsidRPr="0048441C">
        <w:rPr>
          <w:rStyle w:val="None"/>
          <w:rFonts w:asciiTheme="minorHAnsi" w:hAnsiTheme="minorHAnsi" w:cstheme="minorHAnsi"/>
          <w:sz w:val="22"/>
          <w:szCs w:val="22"/>
          <w:rtl/>
        </w:rPr>
        <w:t>’</w:t>
      </w:r>
      <w:r w:rsidRPr="0048441C">
        <w:rPr>
          <w:rStyle w:val="None"/>
          <w:rFonts w:asciiTheme="minorHAnsi" w:hAnsiTheme="minorHAnsi" w:cstheme="minorHAnsi"/>
          <w:sz w:val="22"/>
          <w:szCs w:val="22"/>
          <w:lang w:val="en-US"/>
        </w:rPr>
        <w:t>s annual litter pick to the roads to North and South</w:t>
      </w:r>
      <w:r w:rsidRPr="0048441C">
        <w:rPr>
          <w:rStyle w:val="None"/>
          <w:rFonts w:asciiTheme="minorHAnsi" w:hAnsiTheme="minorHAnsi" w:cstheme="minorHAnsi"/>
          <w:sz w:val="22"/>
          <w:szCs w:val="22"/>
        </w:rPr>
        <w:t> </w:t>
      </w:r>
      <w:r w:rsidRPr="0048441C">
        <w:rPr>
          <w:rStyle w:val="None"/>
          <w:rFonts w:asciiTheme="minorHAnsi" w:hAnsiTheme="minorHAnsi" w:cstheme="minorHAnsi"/>
          <w:sz w:val="22"/>
          <w:szCs w:val="22"/>
          <w:lang w:val="en-US"/>
        </w:rPr>
        <w:t>of the village. Thank you to all the task force volunteers.</w:t>
      </w:r>
    </w:p>
    <w:p w14:paraId="663F4C3D" w14:textId="77777777" w:rsidR="00326DD1" w:rsidRPr="0048441C" w:rsidRDefault="00326DD1" w:rsidP="00326DD1">
      <w:pPr>
        <w:pStyle w:val="BodyEA"/>
        <w:ind w:left="927" w:firstLine="207"/>
        <w:rPr>
          <w:rStyle w:val="None"/>
          <w:rFonts w:asciiTheme="minorHAnsi" w:eastAsia="Calibri" w:hAnsiTheme="minorHAnsi" w:cstheme="minorHAnsi"/>
          <w:sz w:val="22"/>
          <w:szCs w:val="22"/>
          <w:u w:val="single"/>
        </w:rPr>
      </w:pPr>
    </w:p>
    <w:p w14:paraId="255CA7B7" w14:textId="77777777" w:rsidR="00326DD1" w:rsidRPr="0048441C" w:rsidRDefault="00326DD1" w:rsidP="00326DD1">
      <w:pPr>
        <w:pStyle w:val="BodyEA"/>
        <w:ind w:firstLine="720"/>
        <w:rPr>
          <w:rStyle w:val="None"/>
          <w:rFonts w:asciiTheme="minorHAnsi" w:eastAsia="Calibri" w:hAnsiTheme="minorHAnsi" w:cstheme="minorHAnsi"/>
          <w:sz w:val="22"/>
          <w:szCs w:val="22"/>
          <w:u w:val="single"/>
        </w:rPr>
      </w:pPr>
      <w:r w:rsidRPr="0048441C">
        <w:rPr>
          <w:rStyle w:val="None"/>
          <w:rFonts w:asciiTheme="minorHAnsi" w:hAnsiTheme="minorHAnsi" w:cstheme="minorHAnsi"/>
          <w:sz w:val="22"/>
          <w:szCs w:val="22"/>
          <w:u w:val="single"/>
        </w:rPr>
        <w:t>162.2 South East Water works update</w:t>
      </w:r>
    </w:p>
    <w:p w14:paraId="6E9ACC01" w14:textId="77777777" w:rsidR="00326DD1" w:rsidRPr="0048441C" w:rsidRDefault="00326DD1" w:rsidP="00326DD1">
      <w:pPr>
        <w:pStyle w:val="Body"/>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lang w:val="en-US"/>
        </w:rPr>
        <w:t xml:space="preserve">Cllr </w:t>
      </w:r>
      <w:proofErr w:type="spellStart"/>
      <w:r w:rsidRPr="0048441C">
        <w:rPr>
          <w:rStyle w:val="None"/>
          <w:rFonts w:asciiTheme="minorHAnsi" w:hAnsiTheme="minorHAnsi" w:cstheme="minorHAnsi"/>
          <w:sz w:val="22"/>
          <w:szCs w:val="22"/>
          <w:lang w:val="en-US"/>
        </w:rPr>
        <w:t>Rabagliati</w:t>
      </w:r>
      <w:proofErr w:type="spellEnd"/>
      <w:r w:rsidRPr="0048441C">
        <w:rPr>
          <w:rStyle w:val="None"/>
          <w:rFonts w:asciiTheme="minorHAnsi" w:hAnsiTheme="minorHAnsi" w:cstheme="minorHAnsi"/>
          <w:sz w:val="22"/>
          <w:szCs w:val="22"/>
          <w:lang w:val="en-US"/>
        </w:rPr>
        <w:t xml:space="preserve"> reported that he has been in contact with Mr Steve Anthony, customer service manager from Clancy Docwra.</w:t>
      </w:r>
      <w:r w:rsidRPr="0048441C">
        <w:rPr>
          <w:rStyle w:val="None"/>
          <w:rFonts w:asciiTheme="minorHAnsi" w:hAnsiTheme="minorHAnsi" w:cstheme="minorHAnsi"/>
          <w:sz w:val="22"/>
          <w:szCs w:val="22"/>
        </w:rPr>
        <w:t xml:space="preserve"> </w:t>
      </w:r>
      <w:r w:rsidRPr="0048441C">
        <w:rPr>
          <w:rStyle w:val="None"/>
          <w:rFonts w:asciiTheme="minorHAnsi" w:hAnsiTheme="minorHAnsi" w:cstheme="minorHAnsi"/>
          <w:sz w:val="22"/>
          <w:szCs w:val="22"/>
          <w:lang w:val="en-US"/>
        </w:rPr>
        <w:t xml:space="preserve">Report received from SE Water is that the move to longer appropriate sections has enabled good progress to date. The decision to have the second team excavating trial holes requires longer sections but does provide a known secure route for the pipe to be determined. The reason for use of </w:t>
      </w:r>
      <w:proofErr w:type="spellStart"/>
      <w:r w:rsidRPr="0048441C">
        <w:rPr>
          <w:rStyle w:val="None"/>
          <w:rFonts w:asciiTheme="minorHAnsi" w:hAnsiTheme="minorHAnsi" w:cstheme="minorHAnsi"/>
          <w:sz w:val="22"/>
          <w:szCs w:val="22"/>
          <w:lang w:val="en-US"/>
        </w:rPr>
        <w:t>heras</w:t>
      </w:r>
      <w:proofErr w:type="spellEnd"/>
      <w:r w:rsidRPr="0048441C">
        <w:rPr>
          <w:rStyle w:val="None"/>
          <w:rFonts w:asciiTheme="minorHAnsi" w:hAnsiTheme="minorHAnsi" w:cstheme="minorHAnsi"/>
          <w:sz w:val="22"/>
          <w:szCs w:val="22"/>
          <w:lang w:val="en-US"/>
        </w:rPr>
        <w:t xml:space="preserve"> panels are well known and understood. The current section from River Lane to Star Lane will be fenced appropriately.</w:t>
      </w:r>
    </w:p>
    <w:p w14:paraId="439128DE" w14:textId="77777777" w:rsidR="00326DD1" w:rsidRPr="0048441C" w:rsidRDefault="00326DD1" w:rsidP="00326DD1">
      <w:pPr>
        <w:pStyle w:val="Body"/>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lang w:val="en-US"/>
        </w:rPr>
        <w:t>SEW a</w:t>
      </w:r>
      <w:proofErr w:type="spellStart"/>
      <w:r w:rsidRPr="0048441C">
        <w:rPr>
          <w:rStyle w:val="None"/>
          <w:rFonts w:asciiTheme="minorHAnsi" w:hAnsiTheme="minorHAnsi" w:cstheme="minorHAnsi"/>
          <w:sz w:val="22"/>
          <w:szCs w:val="22"/>
        </w:rPr>
        <w:t>polog</w:t>
      </w:r>
      <w:r w:rsidRPr="0048441C">
        <w:rPr>
          <w:rStyle w:val="None"/>
          <w:rFonts w:asciiTheme="minorHAnsi" w:hAnsiTheme="minorHAnsi" w:cstheme="minorHAnsi"/>
          <w:sz w:val="22"/>
          <w:szCs w:val="22"/>
          <w:lang w:val="en-US"/>
        </w:rPr>
        <w:t>i</w:t>
      </w:r>
      <w:proofErr w:type="spellEnd"/>
      <w:r w:rsidRPr="0048441C">
        <w:rPr>
          <w:rStyle w:val="None"/>
          <w:rFonts w:asciiTheme="minorHAnsi" w:hAnsiTheme="minorHAnsi" w:cstheme="minorHAnsi"/>
          <w:sz w:val="22"/>
          <w:szCs w:val="22"/>
        </w:rPr>
        <w:t>s</w:t>
      </w:r>
      <w:r w:rsidRPr="0048441C">
        <w:rPr>
          <w:rStyle w:val="None"/>
          <w:rFonts w:asciiTheme="minorHAnsi" w:hAnsiTheme="minorHAnsi" w:cstheme="minorHAnsi"/>
          <w:sz w:val="22"/>
          <w:szCs w:val="22"/>
          <w:lang w:val="en-US"/>
        </w:rPr>
        <w:t xml:space="preserve">ed if individuals wanted </w:t>
      </w:r>
      <w:r w:rsidRPr="0048441C">
        <w:rPr>
          <w:rStyle w:val="None"/>
          <w:rFonts w:asciiTheme="minorHAnsi" w:hAnsiTheme="minorHAnsi" w:cstheme="minorHAnsi"/>
          <w:sz w:val="22"/>
          <w:szCs w:val="22"/>
          <w:lang w:val="it-IT"/>
        </w:rPr>
        <w:t xml:space="preserve">10m </w:t>
      </w:r>
      <w:r w:rsidRPr="0048441C">
        <w:rPr>
          <w:rStyle w:val="None"/>
          <w:rFonts w:asciiTheme="minorHAnsi" w:hAnsiTheme="minorHAnsi" w:cstheme="minorHAnsi"/>
          <w:sz w:val="22"/>
          <w:szCs w:val="22"/>
          <w:lang w:val="fr-FR"/>
        </w:rPr>
        <w:t>section</w:t>
      </w:r>
      <w:r w:rsidRPr="0048441C">
        <w:rPr>
          <w:rStyle w:val="None"/>
          <w:rFonts w:asciiTheme="minorHAnsi" w:hAnsiTheme="minorHAnsi" w:cstheme="minorHAnsi"/>
          <w:sz w:val="22"/>
          <w:szCs w:val="22"/>
          <w:lang w:val="en-US"/>
        </w:rPr>
        <w:t>s of fencing as initially proposed,</w:t>
      </w:r>
      <w:r w:rsidRPr="0048441C">
        <w:rPr>
          <w:rStyle w:val="None"/>
          <w:rFonts w:asciiTheme="minorHAnsi" w:hAnsiTheme="minorHAnsi" w:cstheme="minorHAnsi"/>
          <w:sz w:val="22"/>
          <w:szCs w:val="22"/>
        </w:rPr>
        <w:t xml:space="preserve"> </w:t>
      </w:r>
      <w:r w:rsidRPr="0048441C">
        <w:rPr>
          <w:rStyle w:val="None"/>
          <w:rFonts w:asciiTheme="minorHAnsi" w:hAnsiTheme="minorHAnsi" w:cstheme="minorHAnsi"/>
          <w:sz w:val="22"/>
          <w:szCs w:val="22"/>
          <w:lang w:val="en-US"/>
        </w:rPr>
        <w:t xml:space="preserve">but having a longer run allows for faster working. The trench today has gone superbly and the team have extended as far as Tavern on The Tye. </w:t>
      </w:r>
    </w:p>
    <w:p w14:paraId="32D992B5" w14:textId="77777777" w:rsidR="00326DD1" w:rsidRPr="0048441C" w:rsidRDefault="00326DD1" w:rsidP="00326DD1">
      <w:pPr>
        <w:pStyle w:val="Body"/>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lang w:val="en-US"/>
        </w:rPr>
        <w:t>SEW must allow the team to find the best route and then go for it and the trial holes are providing a massive benefit. This does mean a much longer section than first thought but will greatly enable SEW to get out of the main business/shop area faster. SEW and Clancy hope that the village understands and supports the ongoing site assessments and decisions all focused on getting the job done as quickly as possible. Any business which needs deliveries and has concerns must speak with the team on site and they will assist in ensuring all deliveries are maintained.</w:t>
      </w:r>
    </w:p>
    <w:p w14:paraId="5FDDFD39" w14:textId="77777777" w:rsidR="00326DD1" w:rsidRPr="0048441C" w:rsidRDefault="00326DD1" w:rsidP="00326DD1">
      <w:pPr>
        <w:pStyle w:val="BodyEA"/>
        <w:ind w:left="720"/>
        <w:jc w:val="both"/>
        <w:rPr>
          <w:rStyle w:val="None"/>
          <w:rFonts w:asciiTheme="minorHAnsi" w:eastAsia="Calibri" w:hAnsiTheme="minorHAnsi" w:cstheme="minorHAnsi"/>
          <w:sz w:val="22"/>
          <w:szCs w:val="22"/>
        </w:rPr>
      </w:pPr>
    </w:p>
    <w:p w14:paraId="62485AE2" w14:textId="77777777" w:rsidR="00326DD1" w:rsidRPr="0048441C" w:rsidRDefault="00326DD1" w:rsidP="00326DD1">
      <w:pPr>
        <w:pStyle w:val="BodyEA"/>
        <w:ind w:firstLine="720"/>
        <w:rPr>
          <w:rStyle w:val="None"/>
          <w:rFonts w:asciiTheme="minorHAnsi" w:eastAsia="Calibri" w:hAnsiTheme="minorHAnsi" w:cstheme="minorHAnsi"/>
          <w:sz w:val="22"/>
          <w:szCs w:val="22"/>
          <w:u w:val="single"/>
        </w:rPr>
      </w:pPr>
      <w:r w:rsidRPr="0048441C">
        <w:rPr>
          <w:rStyle w:val="None"/>
          <w:rFonts w:asciiTheme="minorHAnsi" w:hAnsiTheme="minorHAnsi" w:cstheme="minorHAnsi"/>
          <w:sz w:val="22"/>
          <w:szCs w:val="22"/>
          <w:u w:val="single"/>
        </w:rPr>
        <w:t>162.3 ESCC traffic meeting update</w:t>
      </w:r>
    </w:p>
    <w:p w14:paraId="0CD36E84" w14:textId="77777777" w:rsidR="00326DD1" w:rsidRPr="0048441C" w:rsidRDefault="00326DD1" w:rsidP="00326DD1">
      <w:pPr>
        <w:pStyle w:val="Body"/>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lang w:val="en-US"/>
        </w:rPr>
        <w:t xml:space="preserve">Cllr </w:t>
      </w:r>
      <w:proofErr w:type="spellStart"/>
      <w:r w:rsidRPr="0048441C">
        <w:rPr>
          <w:rStyle w:val="None"/>
          <w:rFonts w:asciiTheme="minorHAnsi" w:hAnsiTheme="minorHAnsi" w:cstheme="minorHAnsi"/>
          <w:sz w:val="22"/>
          <w:szCs w:val="22"/>
          <w:lang w:val="en-US"/>
        </w:rPr>
        <w:t>Rabagliati</w:t>
      </w:r>
      <w:proofErr w:type="spellEnd"/>
      <w:r w:rsidRPr="0048441C">
        <w:rPr>
          <w:rStyle w:val="None"/>
          <w:rFonts w:asciiTheme="minorHAnsi" w:hAnsiTheme="minorHAnsi" w:cstheme="minorHAnsi"/>
          <w:sz w:val="22"/>
          <w:szCs w:val="22"/>
          <w:lang w:val="en-US"/>
        </w:rPr>
        <w:t xml:space="preserve"> reported that confirmation has been received that a stakeholder meeting with ESCC is going to be arranged for April 2020. APC are hopeful that its plan will form a significant part of any ESCC</w:t>
      </w:r>
      <w:r w:rsidRPr="0048441C">
        <w:rPr>
          <w:rStyle w:val="None"/>
          <w:rFonts w:asciiTheme="minorHAnsi" w:hAnsiTheme="minorHAnsi" w:cstheme="minorHAnsi"/>
          <w:sz w:val="22"/>
          <w:szCs w:val="22"/>
        </w:rPr>
        <w:t xml:space="preserve"> plan.</w:t>
      </w:r>
    </w:p>
    <w:p w14:paraId="26436C56" w14:textId="77777777" w:rsidR="00326DD1" w:rsidRPr="0048441C" w:rsidRDefault="00326DD1" w:rsidP="00326DD1">
      <w:pPr>
        <w:pStyle w:val="BodyEA"/>
        <w:ind w:left="720"/>
        <w:rPr>
          <w:rStyle w:val="None"/>
          <w:rFonts w:asciiTheme="minorHAnsi" w:eastAsia="Helvetica" w:hAnsiTheme="minorHAnsi" w:cstheme="minorHAnsi"/>
          <w:b/>
          <w:bCs/>
          <w:color w:val="FF0000"/>
          <w:sz w:val="22"/>
          <w:szCs w:val="22"/>
          <w:u w:color="FF0000"/>
        </w:rPr>
      </w:pPr>
    </w:p>
    <w:p w14:paraId="039FE36E" w14:textId="77777777" w:rsidR="00326DD1" w:rsidRPr="0048441C" w:rsidRDefault="00326DD1" w:rsidP="00326DD1">
      <w:pPr>
        <w:pStyle w:val="BodyEA"/>
        <w:ind w:left="720"/>
        <w:rPr>
          <w:rStyle w:val="None"/>
          <w:rFonts w:asciiTheme="minorHAnsi" w:eastAsia="Helvetica" w:hAnsiTheme="minorHAnsi" w:cstheme="minorHAnsi"/>
          <w:b/>
          <w:bCs/>
          <w:color w:val="FF0000"/>
          <w:sz w:val="22"/>
          <w:szCs w:val="22"/>
          <w:u w:color="FF0000"/>
        </w:rPr>
      </w:pPr>
    </w:p>
    <w:p w14:paraId="27E4B1AD" w14:textId="77777777" w:rsidR="00326DD1" w:rsidRPr="0048441C" w:rsidRDefault="00326DD1" w:rsidP="00326DD1">
      <w:pPr>
        <w:pStyle w:val="BodyB"/>
        <w:numPr>
          <w:ilvl w:val="0"/>
          <w:numId w:val="38"/>
        </w:numPr>
        <w:jc w:val="left"/>
        <w:rPr>
          <w:rFonts w:asciiTheme="minorHAnsi" w:hAnsiTheme="minorHAnsi" w:cstheme="minorHAnsi"/>
          <w:b/>
          <w:bCs/>
          <w:sz w:val="22"/>
          <w:szCs w:val="22"/>
        </w:rPr>
      </w:pPr>
      <w:r w:rsidRPr="0048441C">
        <w:rPr>
          <w:rStyle w:val="address"/>
          <w:rFonts w:asciiTheme="minorHAnsi" w:hAnsiTheme="minorHAnsi" w:cstheme="minorHAnsi"/>
          <w:b/>
          <w:bCs/>
          <w:sz w:val="22"/>
          <w:szCs w:val="22"/>
        </w:rPr>
        <w:lastRenderedPageBreak/>
        <w:t xml:space="preserve">Report on Allotments – Cllr Cooper </w:t>
      </w:r>
    </w:p>
    <w:p w14:paraId="0B8114F7" w14:textId="77777777" w:rsidR="00326DD1" w:rsidRPr="0048441C" w:rsidRDefault="00326DD1" w:rsidP="00326DD1">
      <w:pPr>
        <w:pStyle w:val="BodyB"/>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Cooper reported that all renewals have gone out, 5 are yet to respond but hopeful that it will be a full house as have two people on the waiting list who would be willing to take any plots that become vacant. </w:t>
      </w:r>
    </w:p>
    <w:p w14:paraId="720DF668" w14:textId="77777777" w:rsidR="00326DD1" w:rsidRPr="0048441C" w:rsidRDefault="00326DD1" w:rsidP="00326DD1">
      <w:pPr>
        <w:pStyle w:val="BodyB"/>
        <w:ind w:left="951"/>
        <w:rPr>
          <w:rStyle w:val="None"/>
          <w:rFonts w:asciiTheme="minorHAnsi" w:eastAsia="Calibri" w:hAnsiTheme="minorHAnsi" w:cstheme="minorHAnsi"/>
          <w:sz w:val="22"/>
          <w:szCs w:val="22"/>
        </w:rPr>
      </w:pPr>
    </w:p>
    <w:p w14:paraId="1CB2FA35" w14:textId="77777777" w:rsidR="00326DD1" w:rsidRPr="0048441C" w:rsidRDefault="00326DD1" w:rsidP="00326DD1">
      <w:pPr>
        <w:pStyle w:val="BodyB"/>
        <w:numPr>
          <w:ilvl w:val="0"/>
          <w:numId w:val="38"/>
        </w:numPr>
        <w:jc w:val="left"/>
        <w:rPr>
          <w:rFonts w:asciiTheme="minorHAnsi" w:hAnsiTheme="minorHAnsi" w:cstheme="minorHAnsi"/>
          <w:b/>
          <w:bCs/>
          <w:sz w:val="22"/>
          <w:szCs w:val="22"/>
        </w:rPr>
      </w:pPr>
      <w:r w:rsidRPr="0048441C">
        <w:rPr>
          <w:rStyle w:val="address"/>
          <w:rFonts w:asciiTheme="minorHAnsi" w:hAnsiTheme="minorHAnsi" w:cstheme="minorHAnsi"/>
          <w:b/>
          <w:bCs/>
          <w:sz w:val="22"/>
          <w:szCs w:val="22"/>
        </w:rPr>
        <w:t>Report on Rights of Way and Countryside – Cllr Daw</w:t>
      </w:r>
    </w:p>
    <w:p w14:paraId="193571A3" w14:textId="77777777" w:rsidR="00326DD1" w:rsidRPr="0048441C" w:rsidRDefault="00326DD1" w:rsidP="00326DD1">
      <w:pPr>
        <w:pStyle w:val="BodyB"/>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Daw reported that today she walked up towards Seaford, there are lots of cut down trees and branches have been left on the verge which with the recent wet weather they are starting to slip and could cause an accident. The path is also very slippery and dangerous underfoot. Clerk to report this issue to ESH and copy in Cllr Daw. </w:t>
      </w:r>
      <w:r w:rsidRPr="0048441C">
        <w:rPr>
          <w:rStyle w:val="None"/>
          <w:rFonts w:asciiTheme="minorHAnsi" w:hAnsiTheme="minorHAnsi" w:cstheme="minorHAnsi"/>
          <w:color w:val="FF0000"/>
          <w:sz w:val="22"/>
          <w:szCs w:val="22"/>
          <w:u w:color="FF0000"/>
        </w:rPr>
        <w:t>Action 3.</w:t>
      </w:r>
    </w:p>
    <w:p w14:paraId="32553E67" w14:textId="77777777" w:rsidR="00326DD1" w:rsidRPr="0048441C" w:rsidRDefault="00326DD1" w:rsidP="00326DD1">
      <w:pPr>
        <w:pStyle w:val="BodyB"/>
        <w:rPr>
          <w:rStyle w:val="None"/>
          <w:rFonts w:asciiTheme="minorHAnsi" w:eastAsia="Calibri" w:hAnsiTheme="minorHAnsi" w:cstheme="minorHAnsi"/>
          <w:sz w:val="22"/>
          <w:szCs w:val="22"/>
        </w:rPr>
      </w:pPr>
    </w:p>
    <w:p w14:paraId="0B47B423" w14:textId="77777777" w:rsidR="00326DD1" w:rsidRPr="0048441C" w:rsidRDefault="00326DD1" w:rsidP="00326DD1">
      <w:pPr>
        <w:pStyle w:val="BodyB"/>
        <w:numPr>
          <w:ilvl w:val="0"/>
          <w:numId w:val="38"/>
        </w:numPr>
        <w:rPr>
          <w:rFonts w:asciiTheme="minorHAnsi" w:hAnsiTheme="minorHAnsi" w:cstheme="minorHAnsi"/>
          <w:sz w:val="22"/>
          <w:szCs w:val="22"/>
        </w:rPr>
      </w:pPr>
      <w:r w:rsidRPr="0048441C">
        <w:rPr>
          <w:rStyle w:val="None"/>
          <w:rFonts w:asciiTheme="minorHAnsi" w:hAnsiTheme="minorHAnsi" w:cstheme="minorHAnsi"/>
          <w:b/>
          <w:bCs/>
          <w:sz w:val="22"/>
          <w:szCs w:val="22"/>
        </w:rPr>
        <w:t>Report on Car Parks and Public Transport – Cllr Savage</w:t>
      </w:r>
    </w:p>
    <w:p w14:paraId="58D65777" w14:textId="77777777" w:rsidR="00326DD1" w:rsidRPr="0048441C" w:rsidRDefault="00326DD1" w:rsidP="00326DD1">
      <w:pPr>
        <w:pStyle w:val="BodyB"/>
        <w:ind w:left="720"/>
        <w:rPr>
          <w:rStyle w:val="None"/>
          <w:rFonts w:asciiTheme="minorHAnsi" w:eastAsia="Calibri" w:hAnsiTheme="minorHAnsi" w:cstheme="minorHAnsi"/>
          <w:sz w:val="22"/>
          <w:szCs w:val="22"/>
          <w:u w:val="single"/>
        </w:rPr>
      </w:pPr>
      <w:r w:rsidRPr="0048441C">
        <w:rPr>
          <w:rStyle w:val="None"/>
          <w:rFonts w:asciiTheme="minorHAnsi" w:hAnsiTheme="minorHAnsi" w:cstheme="minorHAnsi"/>
          <w:sz w:val="22"/>
          <w:szCs w:val="22"/>
          <w:u w:val="single"/>
        </w:rPr>
        <w:t>165.1 Update on WDC’s plan to take over control of car parks</w:t>
      </w:r>
    </w:p>
    <w:p w14:paraId="31E64546" w14:textId="77777777" w:rsidR="00326DD1" w:rsidRPr="0048441C" w:rsidRDefault="00326DD1" w:rsidP="00326DD1">
      <w:pPr>
        <w:pStyle w:val="BodyB"/>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Clerk reported that two confidential meetings, on the 14</w:t>
      </w:r>
      <w:r w:rsidRPr="0048441C">
        <w:rPr>
          <w:rStyle w:val="None"/>
          <w:rFonts w:asciiTheme="minorHAnsi" w:hAnsiTheme="minorHAnsi" w:cstheme="minorHAnsi"/>
          <w:sz w:val="22"/>
          <w:szCs w:val="22"/>
          <w:vertAlign w:val="superscript"/>
        </w:rPr>
        <w:t>th</w:t>
      </w:r>
      <w:r w:rsidRPr="0048441C">
        <w:rPr>
          <w:rStyle w:val="None"/>
          <w:rFonts w:asciiTheme="minorHAnsi" w:hAnsiTheme="minorHAnsi" w:cstheme="minorHAnsi"/>
          <w:sz w:val="22"/>
          <w:szCs w:val="22"/>
        </w:rPr>
        <w:t xml:space="preserve"> January and 10</w:t>
      </w:r>
      <w:r w:rsidRPr="0048441C">
        <w:rPr>
          <w:rStyle w:val="None"/>
          <w:rFonts w:asciiTheme="minorHAnsi" w:hAnsiTheme="minorHAnsi" w:cstheme="minorHAnsi"/>
          <w:sz w:val="22"/>
          <w:szCs w:val="22"/>
          <w:vertAlign w:val="superscript"/>
        </w:rPr>
        <w:t>th</w:t>
      </w:r>
      <w:r w:rsidRPr="0048441C">
        <w:rPr>
          <w:rStyle w:val="None"/>
          <w:rFonts w:asciiTheme="minorHAnsi" w:hAnsiTheme="minorHAnsi" w:cstheme="minorHAnsi"/>
          <w:sz w:val="22"/>
          <w:szCs w:val="22"/>
        </w:rPr>
        <w:t xml:space="preserve"> February, have been held regarding APC’s response to WDC’s </w:t>
      </w:r>
      <w:proofErr w:type="spellStart"/>
      <w:r w:rsidRPr="0048441C">
        <w:rPr>
          <w:rStyle w:val="None"/>
          <w:rFonts w:asciiTheme="minorHAnsi" w:hAnsiTheme="minorHAnsi" w:cstheme="minorHAnsi"/>
          <w:sz w:val="22"/>
          <w:szCs w:val="22"/>
        </w:rPr>
        <w:t>take over</w:t>
      </w:r>
      <w:proofErr w:type="spellEnd"/>
      <w:r w:rsidRPr="0048441C">
        <w:rPr>
          <w:rStyle w:val="None"/>
          <w:rFonts w:asciiTheme="minorHAnsi" w:hAnsiTheme="minorHAnsi" w:cstheme="minorHAnsi"/>
          <w:sz w:val="22"/>
          <w:szCs w:val="22"/>
        </w:rPr>
        <w:t xml:space="preserve"> of the car parks. Minutes were taken and have been agreed at the meeting tonight and placed in the official minute file. These will be published when the Council no longer deem this matter confidential. The Clerk can publish the latest response from Mr Scott at </w:t>
      </w:r>
      <w:proofErr w:type="spellStart"/>
      <w:r w:rsidRPr="0048441C">
        <w:rPr>
          <w:rStyle w:val="None"/>
          <w:rFonts w:asciiTheme="minorHAnsi" w:hAnsiTheme="minorHAnsi" w:cstheme="minorHAnsi"/>
          <w:sz w:val="22"/>
          <w:szCs w:val="22"/>
        </w:rPr>
        <w:t>Wealden</w:t>
      </w:r>
      <w:proofErr w:type="spellEnd"/>
      <w:r w:rsidRPr="0048441C">
        <w:rPr>
          <w:rStyle w:val="None"/>
          <w:rFonts w:asciiTheme="minorHAnsi" w:hAnsiTheme="minorHAnsi" w:cstheme="minorHAnsi"/>
          <w:sz w:val="22"/>
          <w:szCs w:val="22"/>
        </w:rPr>
        <w:t xml:space="preserve"> which Clerk will add under </w:t>
      </w:r>
      <w:r w:rsidRPr="0048441C">
        <w:rPr>
          <w:rStyle w:val="None"/>
          <w:rFonts w:asciiTheme="minorHAnsi" w:hAnsiTheme="minorHAnsi" w:cstheme="minorHAnsi"/>
          <w:color w:val="4472C4"/>
          <w:sz w:val="22"/>
          <w:szCs w:val="22"/>
          <w:u w:val="single" w:color="4472C4"/>
        </w:rPr>
        <w:t>appendix B</w:t>
      </w:r>
      <w:r w:rsidRPr="0048441C">
        <w:rPr>
          <w:rStyle w:val="None"/>
          <w:rFonts w:asciiTheme="minorHAnsi" w:hAnsiTheme="minorHAnsi" w:cstheme="minorHAnsi"/>
          <w:color w:val="4472C4"/>
          <w:sz w:val="22"/>
          <w:szCs w:val="22"/>
          <w:u w:color="4472C4"/>
        </w:rPr>
        <w:t xml:space="preserve"> </w:t>
      </w:r>
      <w:r w:rsidRPr="0048441C">
        <w:rPr>
          <w:rStyle w:val="None"/>
          <w:rFonts w:asciiTheme="minorHAnsi" w:hAnsiTheme="minorHAnsi" w:cstheme="minorHAnsi"/>
          <w:sz w:val="22"/>
          <w:szCs w:val="22"/>
        </w:rPr>
        <w:t xml:space="preserve">and add to the website. </w:t>
      </w:r>
      <w:proofErr w:type="spellStart"/>
      <w:r w:rsidRPr="0048441C">
        <w:rPr>
          <w:rStyle w:val="None"/>
          <w:rFonts w:asciiTheme="minorHAnsi" w:hAnsiTheme="minorHAnsi" w:cstheme="minorHAnsi"/>
          <w:sz w:val="22"/>
          <w:szCs w:val="22"/>
        </w:rPr>
        <w:t>Councillors</w:t>
      </w:r>
      <w:proofErr w:type="spellEnd"/>
      <w:r w:rsidRPr="0048441C">
        <w:rPr>
          <w:rStyle w:val="None"/>
          <w:rFonts w:asciiTheme="minorHAnsi" w:hAnsiTheme="minorHAnsi" w:cstheme="minorHAnsi"/>
          <w:sz w:val="22"/>
          <w:szCs w:val="22"/>
        </w:rPr>
        <w:t xml:space="preserve"> have a further matter to discuss but as it is confidential, Clerk asked </w:t>
      </w:r>
      <w:proofErr w:type="spellStart"/>
      <w:r w:rsidRPr="0048441C">
        <w:rPr>
          <w:rStyle w:val="None"/>
          <w:rFonts w:asciiTheme="minorHAnsi" w:hAnsiTheme="minorHAnsi" w:cstheme="minorHAnsi"/>
          <w:sz w:val="22"/>
          <w:szCs w:val="22"/>
        </w:rPr>
        <w:t>Councillors</w:t>
      </w:r>
      <w:proofErr w:type="spellEnd"/>
      <w:r w:rsidRPr="0048441C">
        <w:rPr>
          <w:rStyle w:val="None"/>
          <w:rFonts w:asciiTheme="minorHAnsi" w:hAnsiTheme="minorHAnsi" w:cstheme="minorHAnsi"/>
          <w:sz w:val="22"/>
          <w:szCs w:val="22"/>
        </w:rPr>
        <w:t xml:space="preserve"> if they are happy to adjourn this part until after the meeting for it to be discussed in confidence. All </w:t>
      </w:r>
      <w:proofErr w:type="spellStart"/>
      <w:r w:rsidRPr="0048441C">
        <w:rPr>
          <w:rStyle w:val="None"/>
          <w:rFonts w:asciiTheme="minorHAnsi" w:hAnsiTheme="minorHAnsi" w:cstheme="minorHAnsi"/>
          <w:sz w:val="22"/>
          <w:szCs w:val="22"/>
        </w:rPr>
        <w:t>Councillors</w:t>
      </w:r>
      <w:proofErr w:type="spellEnd"/>
      <w:r w:rsidRPr="0048441C">
        <w:rPr>
          <w:rStyle w:val="None"/>
          <w:rFonts w:asciiTheme="minorHAnsi" w:hAnsiTheme="minorHAnsi" w:cstheme="minorHAnsi"/>
          <w:sz w:val="22"/>
          <w:szCs w:val="22"/>
        </w:rPr>
        <w:t xml:space="preserve"> agreed. </w:t>
      </w:r>
    </w:p>
    <w:p w14:paraId="69FC6E7C" w14:textId="77777777" w:rsidR="00326DD1" w:rsidRPr="0048441C" w:rsidRDefault="00326DD1" w:rsidP="00326DD1">
      <w:pPr>
        <w:pStyle w:val="BodyB"/>
        <w:ind w:left="720"/>
        <w:rPr>
          <w:rStyle w:val="None"/>
          <w:rFonts w:asciiTheme="minorHAnsi" w:eastAsia="Calibri" w:hAnsiTheme="minorHAnsi" w:cstheme="minorHAnsi"/>
          <w:sz w:val="22"/>
          <w:szCs w:val="22"/>
        </w:rPr>
      </w:pPr>
    </w:p>
    <w:p w14:paraId="14278602" w14:textId="77777777" w:rsidR="00326DD1" w:rsidRPr="0048441C" w:rsidRDefault="00326DD1" w:rsidP="00326DD1">
      <w:pPr>
        <w:pStyle w:val="BodyB"/>
        <w:ind w:left="720"/>
        <w:rPr>
          <w:rStyle w:val="None"/>
          <w:rFonts w:asciiTheme="minorHAnsi" w:eastAsia="Calibri" w:hAnsiTheme="minorHAnsi" w:cstheme="minorHAnsi"/>
          <w:sz w:val="22"/>
          <w:szCs w:val="22"/>
          <w:u w:val="single"/>
        </w:rPr>
      </w:pPr>
      <w:r w:rsidRPr="0048441C">
        <w:rPr>
          <w:rStyle w:val="None"/>
          <w:rFonts w:asciiTheme="minorHAnsi" w:hAnsiTheme="minorHAnsi" w:cstheme="minorHAnsi"/>
          <w:sz w:val="22"/>
          <w:szCs w:val="22"/>
          <w:u w:val="single"/>
        </w:rPr>
        <w:t>165.2 To discuss a response to WDC’s proposed new layout for the Willows</w:t>
      </w:r>
    </w:p>
    <w:p w14:paraId="4B4CB0F9" w14:textId="77777777" w:rsidR="00326DD1" w:rsidRPr="0048441C" w:rsidRDefault="00326DD1" w:rsidP="00326DD1">
      <w:pPr>
        <w:pStyle w:val="BodyB"/>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Beechey feels that APC should object to the proposed lines in the Willows as it would </w:t>
      </w:r>
      <w:proofErr w:type="spellStart"/>
      <w:r w:rsidRPr="0048441C">
        <w:rPr>
          <w:rStyle w:val="None"/>
          <w:rFonts w:asciiTheme="minorHAnsi" w:hAnsiTheme="minorHAnsi" w:cstheme="minorHAnsi"/>
          <w:sz w:val="22"/>
          <w:szCs w:val="22"/>
        </w:rPr>
        <w:t>suburbanise</w:t>
      </w:r>
      <w:proofErr w:type="spellEnd"/>
      <w:r w:rsidRPr="0048441C">
        <w:rPr>
          <w:rStyle w:val="None"/>
          <w:rFonts w:asciiTheme="minorHAnsi" w:hAnsiTheme="minorHAnsi" w:cstheme="minorHAnsi"/>
          <w:sz w:val="22"/>
          <w:szCs w:val="22"/>
        </w:rPr>
        <w:t xml:space="preserve"> the car park and WDC have said in the past it would cost around £5k to renew the white lines. In the past 35yrs there have not been lines, so why the need for them now? It would appear that lines in the car park area will provide fewer spaces than at present. APC do agree but welcome the lining of one half of the coach bay to create more car spaces. All </w:t>
      </w:r>
      <w:proofErr w:type="spellStart"/>
      <w:r w:rsidRPr="0048441C">
        <w:rPr>
          <w:rStyle w:val="None"/>
          <w:rFonts w:asciiTheme="minorHAnsi" w:hAnsiTheme="minorHAnsi" w:cstheme="minorHAnsi"/>
          <w:sz w:val="22"/>
          <w:szCs w:val="22"/>
        </w:rPr>
        <w:t>Councillors</w:t>
      </w:r>
      <w:proofErr w:type="spellEnd"/>
      <w:r w:rsidRPr="0048441C">
        <w:rPr>
          <w:rStyle w:val="None"/>
          <w:rFonts w:asciiTheme="minorHAnsi" w:hAnsiTheme="minorHAnsi" w:cstheme="minorHAnsi"/>
          <w:sz w:val="22"/>
          <w:szCs w:val="22"/>
        </w:rPr>
        <w:t xml:space="preserve"> agreed with the objection. Clerk will draft something to circulate to all Cllrs for approval to submit against the consultation. </w:t>
      </w:r>
      <w:r w:rsidRPr="0048441C">
        <w:rPr>
          <w:rStyle w:val="None"/>
          <w:rFonts w:asciiTheme="minorHAnsi" w:hAnsiTheme="minorHAnsi" w:cstheme="minorHAnsi"/>
          <w:color w:val="FF0000"/>
          <w:sz w:val="22"/>
          <w:szCs w:val="22"/>
          <w:u w:color="FF0000"/>
        </w:rPr>
        <w:t xml:space="preserve">Action 4. </w:t>
      </w:r>
    </w:p>
    <w:p w14:paraId="582E2DC7" w14:textId="77777777" w:rsidR="00326DD1" w:rsidRPr="0048441C" w:rsidRDefault="00326DD1" w:rsidP="00326DD1">
      <w:pPr>
        <w:pStyle w:val="BodyB"/>
        <w:ind w:left="720"/>
        <w:rPr>
          <w:rStyle w:val="None"/>
          <w:rFonts w:asciiTheme="minorHAnsi" w:eastAsia="Calibri" w:hAnsiTheme="minorHAnsi" w:cstheme="minorHAnsi"/>
          <w:color w:val="FF0000"/>
          <w:sz w:val="22"/>
          <w:szCs w:val="22"/>
          <w:u w:color="FF0000"/>
        </w:rPr>
      </w:pPr>
    </w:p>
    <w:p w14:paraId="7E9F05A7" w14:textId="77777777" w:rsidR="00326DD1" w:rsidRPr="0048441C" w:rsidRDefault="00326DD1" w:rsidP="00326DD1">
      <w:pPr>
        <w:pStyle w:val="BodyB"/>
        <w:numPr>
          <w:ilvl w:val="0"/>
          <w:numId w:val="38"/>
        </w:numPr>
        <w:jc w:val="left"/>
        <w:rPr>
          <w:rFonts w:asciiTheme="minorHAnsi" w:hAnsiTheme="minorHAnsi" w:cstheme="minorHAnsi"/>
          <w:sz w:val="22"/>
          <w:szCs w:val="22"/>
        </w:rPr>
      </w:pPr>
      <w:r w:rsidRPr="0048441C">
        <w:rPr>
          <w:rStyle w:val="None"/>
          <w:rFonts w:asciiTheme="minorHAnsi" w:hAnsiTheme="minorHAnsi" w:cstheme="minorHAnsi"/>
          <w:b/>
          <w:bCs/>
          <w:sz w:val="22"/>
          <w:szCs w:val="22"/>
        </w:rPr>
        <w:t>Report on Strategic Planning – Cllr Daw</w:t>
      </w:r>
    </w:p>
    <w:p w14:paraId="35A8DA1E" w14:textId="77777777" w:rsidR="00326DD1" w:rsidRPr="0048441C" w:rsidRDefault="00326DD1" w:rsidP="00326DD1">
      <w:pPr>
        <w:pStyle w:val="PlainText"/>
        <w:ind w:left="720"/>
        <w:rPr>
          <w:rStyle w:val="None"/>
          <w:rFonts w:asciiTheme="minorHAnsi" w:hAnsiTheme="minorHAnsi" w:cstheme="minorHAnsi"/>
          <w:sz w:val="22"/>
          <w:szCs w:val="22"/>
        </w:rPr>
      </w:pPr>
      <w:r w:rsidRPr="0048441C">
        <w:rPr>
          <w:rStyle w:val="None"/>
          <w:rFonts w:asciiTheme="minorHAnsi" w:hAnsiTheme="minorHAnsi" w:cstheme="minorHAnsi"/>
          <w:sz w:val="22"/>
          <w:szCs w:val="22"/>
          <w:lang w:val="en-US"/>
        </w:rPr>
        <w:t xml:space="preserve">Cllr Daw reported about the Neighbourhood plan and that she is still reviewing this. Cllr Daw also updated that she is meeting with a lady from Action in Rural Sussex this week so will have an update at the March meeting.  </w:t>
      </w:r>
    </w:p>
    <w:p w14:paraId="29C493E1" w14:textId="77777777" w:rsidR="00326DD1" w:rsidRPr="0048441C" w:rsidRDefault="00326DD1" w:rsidP="00326DD1">
      <w:pPr>
        <w:pStyle w:val="BodyB"/>
        <w:ind w:left="927"/>
        <w:rPr>
          <w:rStyle w:val="None"/>
          <w:rFonts w:asciiTheme="minorHAnsi" w:eastAsia="Calibri" w:hAnsiTheme="minorHAnsi" w:cstheme="minorHAnsi"/>
          <w:sz w:val="22"/>
          <w:szCs w:val="22"/>
        </w:rPr>
      </w:pPr>
    </w:p>
    <w:p w14:paraId="7569F68D" w14:textId="77777777" w:rsidR="00326DD1" w:rsidRPr="0048441C" w:rsidRDefault="00326DD1" w:rsidP="00326DD1">
      <w:pPr>
        <w:pStyle w:val="BodyB"/>
        <w:numPr>
          <w:ilvl w:val="0"/>
          <w:numId w:val="38"/>
        </w:numPr>
        <w:jc w:val="left"/>
        <w:rPr>
          <w:rFonts w:asciiTheme="minorHAnsi" w:hAnsiTheme="minorHAnsi" w:cstheme="minorHAnsi"/>
          <w:b/>
          <w:bCs/>
          <w:sz w:val="22"/>
          <w:szCs w:val="22"/>
        </w:rPr>
      </w:pPr>
      <w:r w:rsidRPr="0048441C">
        <w:rPr>
          <w:rStyle w:val="address"/>
          <w:rFonts w:asciiTheme="minorHAnsi" w:hAnsiTheme="minorHAnsi" w:cstheme="minorHAnsi"/>
          <w:b/>
          <w:bCs/>
          <w:sz w:val="22"/>
          <w:szCs w:val="22"/>
        </w:rPr>
        <w:t xml:space="preserve">Report on Tye and Recreation Ground – Cllr Beechey </w:t>
      </w:r>
    </w:p>
    <w:p w14:paraId="7D247AED" w14:textId="77777777" w:rsidR="00326DD1" w:rsidRPr="0048441C" w:rsidRDefault="00326DD1" w:rsidP="00326DD1">
      <w:pPr>
        <w:pStyle w:val="BodyCA"/>
        <w:ind w:firstLine="720"/>
        <w:jc w:val="left"/>
        <w:rPr>
          <w:rStyle w:val="None"/>
          <w:rFonts w:asciiTheme="minorHAnsi" w:eastAsia="Calibri" w:hAnsiTheme="minorHAnsi" w:cstheme="minorHAnsi"/>
          <w:sz w:val="22"/>
          <w:szCs w:val="22"/>
          <w:u w:val="single"/>
        </w:rPr>
      </w:pPr>
      <w:r w:rsidRPr="0048441C">
        <w:rPr>
          <w:rStyle w:val="None"/>
          <w:rFonts w:asciiTheme="minorHAnsi" w:hAnsiTheme="minorHAnsi" w:cstheme="minorHAnsi"/>
          <w:sz w:val="22"/>
          <w:szCs w:val="22"/>
          <w:u w:val="single"/>
        </w:rPr>
        <w:t>167.1 Update on Tye footpath</w:t>
      </w:r>
    </w:p>
    <w:p w14:paraId="7B8CD21A" w14:textId="77777777" w:rsidR="00326DD1" w:rsidRPr="0048441C" w:rsidRDefault="00326DD1" w:rsidP="00326DD1">
      <w:pPr>
        <w:pStyle w:val="BodyCA"/>
        <w:ind w:left="720"/>
        <w:jc w:val="left"/>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Beechey reported that no further update, still remains that planning permission is in place but funding is not currently. </w:t>
      </w:r>
    </w:p>
    <w:p w14:paraId="646520F6" w14:textId="77777777" w:rsidR="00326DD1" w:rsidRPr="0048441C" w:rsidRDefault="00326DD1" w:rsidP="00326DD1">
      <w:pPr>
        <w:pStyle w:val="BodyCA"/>
        <w:ind w:left="567" w:firstLine="9"/>
        <w:jc w:val="left"/>
        <w:rPr>
          <w:rStyle w:val="None"/>
          <w:rFonts w:asciiTheme="minorHAnsi" w:eastAsia="Calibri" w:hAnsiTheme="minorHAnsi" w:cstheme="minorHAnsi"/>
          <w:sz w:val="22"/>
          <w:szCs w:val="22"/>
        </w:rPr>
      </w:pPr>
    </w:p>
    <w:p w14:paraId="16AE5E67" w14:textId="77777777" w:rsidR="00326DD1" w:rsidRPr="0048441C" w:rsidRDefault="00326DD1" w:rsidP="00326DD1">
      <w:pPr>
        <w:pStyle w:val="BodyCA"/>
        <w:ind w:firstLine="720"/>
        <w:jc w:val="left"/>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u w:val="single"/>
        </w:rPr>
        <w:t>167.2 Update on Playground</w:t>
      </w:r>
    </w:p>
    <w:p w14:paraId="3A685183" w14:textId="77777777" w:rsidR="00326DD1" w:rsidRPr="0048441C" w:rsidRDefault="00326DD1" w:rsidP="00326DD1">
      <w:pPr>
        <w:pStyle w:val="BodyCA"/>
        <w:ind w:left="720"/>
        <w:jc w:val="left"/>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Cllr Beechey reported that this is remains the same. Cllr Daw has some information that she will pass to Clerk which may be helpful for grant funding. </w:t>
      </w:r>
    </w:p>
    <w:p w14:paraId="4F0BDBFD" w14:textId="77777777" w:rsidR="00326DD1" w:rsidRPr="0048441C" w:rsidRDefault="00326DD1" w:rsidP="00326DD1">
      <w:pPr>
        <w:pStyle w:val="BodyCA"/>
        <w:ind w:left="1134"/>
        <w:jc w:val="left"/>
        <w:rPr>
          <w:rStyle w:val="None"/>
          <w:rFonts w:asciiTheme="minorHAnsi" w:eastAsia="Calibri" w:hAnsiTheme="minorHAnsi" w:cstheme="minorHAnsi"/>
          <w:sz w:val="22"/>
          <w:szCs w:val="22"/>
        </w:rPr>
      </w:pPr>
    </w:p>
    <w:p w14:paraId="15036B1B" w14:textId="77777777" w:rsidR="00326DD1" w:rsidRPr="0048441C" w:rsidRDefault="00326DD1" w:rsidP="00326DD1">
      <w:pPr>
        <w:pStyle w:val="BodyB"/>
        <w:numPr>
          <w:ilvl w:val="0"/>
          <w:numId w:val="38"/>
        </w:numPr>
        <w:jc w:val="left"/>
        <w:rPr>
          <w:rFonts w:asciiTheme="minorHAnsi" w:hAnsiTheme="minorHAnsi" w:cstheme="minorHAnsi"/>
          <w:b/>
          <w:bCs/>
          <w:sz w:val="22"/>
          <w:szCs w:val="22"/>
        </w:rPr>
      </w:pPr>
      <w:r w:rsidRPr="0048441C">
        <w:rPr>
          <w:rStyle w:val="address"/>
          <w:rFonts w:asciiTheme="minorHAnsi" w:hAnsiTheme="minorHAnsi" w:cstheme="minorHAnsi"/>
          <w:b/>
          <w:bCs/>
          <w:sz w:val="22"/>
          <w:szCs w:val="22"/>
        </w:rPr>
        <w:t xml:space="preserve">Report from Planning Committee – Cllr Adcock </w:t>
      </w:r>
    </w:p>
    <w:p w14:paraId="3F309764" w14:textId="51346CB9" w:rsidR="00326DD1" w:rsidRPr="0048441C" w:rsidRDefault="00326DD1" w:rsidP="005419AA">
      <w:pPr>
        <w:pStyle w:val="BodyDA"/>
        <w:numPr>
          <w:ilvl w:val="1"/>
          <w:numId w:val="45"/>
        </w:numPr>
        <w:rPr>
          <w:rFonts w:asciiTheme="minorHAnsi" w:hAnsiTheme="minorHAnsi" w:cstheme="minorHAnsi"/>
          <w:sz w:val="22"/>
          <w:szCs w:val="22"/>
        </w:rPr>
      </w:pPr>
      <w:r w:rsidRPr="0048441C">
        <w:rPr>
          <w:rStyle w:val="None"/>
          <w:rFonts w:asciiTheme="minorHAnsi" w:hAnsiTheme="minorHAnsi" w:cstheme="minorHAnsi"/>
          <w:sz w:val="22"/>
          <w:szCs w:val="22"/>
          <w:u w:val="single"/>
        </w:rPr>
        <w:t xml:space="preserve">Applications considered by APC Planning Committee since last meeting </w:t>
      </w:r>
    </w:p>
    <w:p w14:paraId="462CB417" w14:textId="77777777" w:rsidR="00326DD1" w:rsidRPr="0048441C" w:rsidRDefault="00326DD1" w:rsidP="00326DD1">
      <w:pPr>
        <w:pStyle w:val="BodyDA"/>
        <w:ind w:left="1212"/>
        <w:rPr>
          <w:rStyle w:val="None"/>
          <w:rFonts w:asciiTheme="minorHAnsi" w:eastAsia="Calibri" w:hAnsiTheme="minorHAnsi" w:cstheme="minorHAnsi"/>
          <w:sz w:val="22"/>
          <w:szCs w:val="22"/>
        </w:rPr>
      </w:pPr>
    </w:p>
    <w:p w14:paraId="3C05AB40" w14:textId="29CE09A8" w:rsidR="00326DD1" w:rsidRPr="0048441C" w:rsidRDefault="00326DD1" w:rsidP="005419AA">
      <w:pPr>
        <w:pStyle w:val="BodyC"/>
        <w:numPr>
          <w:ilvl w:val="1"/>
          <w:numId w:val="45"/>
        </w:numPr>
        <w:rPr>
          <w:rFonts w:asciiTheme="minorHAnsi" w:hAnsiTheme="minorHAnsi" w:cstheme="minorHAnsi"/>
          <w:sz w:val="22"/>
          <w:szCs w:val="22"/>
        </w:rPr>
      </w:pPr>
      <w:r w:rsidRPr="0048441C">
        <w:rPr>
          <w:rStyle w:val="None"/>
          <w:rFonts w:asciiTheme="minorHAnsi" w:hAnsiTheme="minorHAnsi" w:cstheme="minorHAnsi"/>
          <w:sz w:val="22"/>
          <w:szCs w:val="22"/>
          <w:u w:val="single"/>
        </w:rPr>
        <w:t>Applications notified or awaiting decision from SDNPA</w:t>
      </w:r>
    </w:p>
    <w:p w14:paraId="4087885F" w14:textId="77777777" w:rsidR="00326DD1" w:rsidRPr="0048441C" w:rsidRDefault="00326DD1" w:rsidP="00326DD1">
      <w:pPr>
        <w:pStyle w:val="ListParagraph"/>
        <w:ind w:left="1440"/>
        <w:outlineLvl w:val="0"/>
        <w:rPr>
          <w:rStyle w:val="None"/>
          <w:rFonts w:asciiTheme="minorHAnsi" w:eastAsia="Helvetica" w:hAnsiTheme="minorHAnsi" w:cstheme="minorHAnsi"/>
          <w:b/>
          <w:bCs/>
          <w:color w:val="333333"/>
          <w:sz w:val="22"/>
          <w:szCs w:val="22"/>
          <w:u w:color="333333"/>
          <w:shd w:val="clear" w:color="auto" w:fill="FFFFFF"/>
        </w:rPr>
      </w:pPr>
      <w:r w:rsidRPr="0048441C">
        <w:rPr>
          <w:rStyle w:val="None"/>
          <w:rFonts w:asciiTheme="minorHAnsi" w:hAnsiTheme="minorHAnsi" w:cstheme="minorHAnsi"/>
          <w:b/>
          <w:bCs/>
          <w:color w:val="333333"/>
          <w:sz w:val="22"/>
          <w:szCs w:val="22"/>
          <w:u w:color="333333"/>
          <w:shd w:val="clear" w:color="auto" w:fill="FFFFFF"/>
        </w:rPr>
        <w:t xml:space="preserve">SDNP/19/06041/FUL </w:t>
      </w:r>
      <w:r w:rsidRPr="0048441C">
        <w:rPr>
          <w:rStyle w:val="None"/>
          <w:rFonts w:asciiTheme="minorHAnsi" w:hAnsiTheme="minorHAnsi" w:cstheme="minorHAnsi"/>
          <w:color w:val="333333"/>
          <w:sz w:val="22"/>
          <w:szCs w:val="22"/>
          <w:u w:val="single" w:color="333333"/>
        </w:rPr>
        <w:t xml:space="preserve">Pleasant Rise Farm, Cuckmere Road, Alfriston, BN26 5TN. </w:t>
      </w:r>
      <w:r w:rsidRPr="0048441C">
        <w:rPr>
          <w:rStyle w:val="None"/>
          <w:rFonts w:asciiTheme="minorHAnsi" w:hAnsiTheme="minorHAnsi" w:cstheme="minorHAnsi"/>
          <w:i/>
          <w:iCs/>
          <w:color w:val="FF0000"/>
          <w:sz w:val="22"/>
          <w:szCs w:val="22"/>
          <w:u w:color="FF0000"/>
        </w:rPr>
        <w:t>Application still in progress.</w:t>
      </w:r>
      <w:r w:rsidRPr="0048441C">
        <w:rPr>
          <w:rStyle w:val="None"/>
          <w:rFonts w:asciiTheme="minorHAnsi" w:hAnsiTheme="minorHAnsi" w:cstheme="minorHAnsi"/>
          <w:color w:val="FF0000"/>
          <w:sz w:val="22"/>
          <w:szCs w:val="22"/>
          <w:u w:val="single" w:color="FF0000"/>
        </w:rPr>
        <w:t xml:space="preserve"> </w:t>
      </w:r>
    </w:p>
    <w:p w14:paraId="2A878159" w14:textId="77777777" w:rsidR="00326DD1" w:rsidRPr="0048441C" w:rsidRDefault="00326DD1" w:rsidP="00326DD1">
      <w:pPr>
        <w:pStyle w:val="ListParagraph"/>
        <w:ind w:left="1440"/>
        <w:outlineLvl w:val="0"/>
        <w:rPr>
          <w:rStyle w:val="None"/>
          <w:rFonts w:asciiTheme="minorHAnsi" w:eastAsia="Calibri" w:hAnsiTheme="minorHAnsi" w:cstheme="minorHAnsi"/>
          <w:color w:val="333333"/>
          <w:sz w:val="22"/>
          <w:szCs w:val="22"/>
          <w:u w:color="333333"/>
          <w:shd w:val="clear" w:color="auto" w:fill="FFFFFF"/>
        </w:rPr>
      </w:pPr>
      <w:r w:rsidRPr="0048441C">
        <w:rPr>
          <w:rStyle w:val="None"/>
          <w:rFonts w:asciiTheme="minorHAnsi" w:hAnsiTheme="minorHAnsi" w:cstheme="minorHAnsi"/>
          <w:b/>
          <w:bCs/>
          <w:color w:val="333333"/>
          <w:sz w:val="22"/>
          <w:szCs w:val="22"/>
          <w:u w:color="333333"/>
          <w:shd w:val="clear" w:color="auto" w:fill="FFFFFF"/>
        </w:rPr>
        <w:lastRenderedPageBreak/>
        <w:t>SDNP/19/06017/HOUS</w:t>
      </w:r>
      <w:r w:rsidRPr="0048441C">
        <w:rPr>
          <w:rStyle w:val="None"/>
          <w:rFonts w:asciiTheme="minorHAnsi" w:hAnsiTheme="minorHAnsi" w:cstheme="minorHAnsi"/>
          <w:color w:val="333333"/>
          <w:sz w:val="22"/>
          <w:szCs w:val="22"/>
          <w:u w:color="333333"/>
          <w:shd w:val="clear" w:color="auto" w:fill="FFFFFF"/>
        </w:rPr>
        <w:t xml:space="preserve"> </w:t>
      </w:r>
      <w:r w:rsidRPr="0048441C">
        <w:rPr>
          <w:rStyle w:val="None"/>
          <w:rFonts w:asciiTheme="minorHAnsi" w:hAnsiTheme="minorHAnsi" w:cstheme="minorHAnsi"/>
          <w:color w:val="333333"/>
          <w:sz w:val="22"/>
          <w:szCs w:val="22"/>
          <w:u w:val="single" w:color="333333"/>
          <w:shd w:val="clear" w:color="auto" w:fill="FFFFFF"/>
        </w:rPr>
        <w:t>The White House, West Street, Alfriston, BN26 5UN</w:t>
      </w:r>
    </w:p>
    <w:p w14:paraId="2B7A0F32" w14:textId="77777777" w:rsidR="00326DD1" w:rsidRPr="0048441C" w:rsidRDefault="00326DD1" w:rsidP="00326DD1">
      <w:pPr>
        <w:pStyle w:val="BodyC"/>
        <w:ind w:left="720"/>
        <w:rPr>
          <w:rStyle w:val="None"/>
          <w:rFonts w:asciiTheme="minorHAnsi" w:eastAsia="Helvetica" w:hAnsiTheme="minorHAnsi" w:cstheme="minorHAnsi"/>
          <w:i/>
          <w:iCs/>
          <w:sz w:val="22"/>
          <w:szCs w:val="22"/>
        </w:rPr>
      </w:pPr>
      <w:r w:rsidRPr="0048441C">
        <w:rPr>
          <w:rStyle w:val="None"/>
          <w:rFonts w:asciiTheme="minorHAnsi" w:eastAsia="Calibri" w:hAnsiTheme="minorHAnsi" w:cstheme="minorHAnsi"/>
          <w:sz w:val="22"/>
          <w:szCs w:val="22"/>
        </w:rPr>
        <w:tab/>
      </w:r>
      <w:r w:rsidRPr="0048441C">
        <w:rPr>
          <w:rStyle w:val="None"/>
          <w:rFonts w:asciiTheme="minorHAnsi" w:hAnsiTheme="minorHAnsi" w:cstheme="minorHAnsi"/>
          <w:i/>
          <w:iCs/>
          <w:color w:val="FF0000"/>
          <w:sz w:val="22"/>
          <w:szCs w:val="22"/>
          <w:u w:color="FF0000"/>
        </w:rPr>
        <w:t>Decision pending at the end of February 2020</w:t>
      </w:r>
    </w:p>
    <w:p w14:paraId="04A5BF2B" w14:textId="6999A9B1" w:rsidR="00326DD1" w:rsidRPr="0048441C" w:rsidRDefault="00326DD1" w:rsidP="005419AA">
      <w:pPr>
        <w:pStyle w:val="BodyC"/>
        <w:numPr>
          <w:ilvl w:val="1"/>
          <w:numId w:val="45"/>
        </w:numPr>
        <w:rPr>
          <w:rFonts w:asciiTheme="minorHAnsi" w:hAnsiTheme="minorHAnsi" w:cstheme="minorHAnsi"/>
          <w:sz w:val="22"/>
          <w:szCs w:val="22"/>
        </w:rPr>
      </w:pPr>
      <w:r w:rsidRPr="0048441C">
        <w:rPr>
          <w:rStyle w:val="None"/>
          <w:rFonts w:asciiTheme="minorHAnsi" w:hAnsiTheme="minorHAnsi" w:cstheme="minorHAnsi"/>
          <w:sz w:val="22"/>
          <w:szCs w:val="22"/>
          <w:u w:val="single"/>
        </w:rPr>
        <w:t xml:space="preserve">Enforcement Updates </w:t>
      </w:r>
    </w:p>
    <w:p w14:paraId="65A38B77" w14:textId="77777777" w:rsidR="00326DD1" w:rsidRPr="0048441C" w:rsidRDefault="00326DD1" w:rsidP="005419AA">
      <w:pPr>
        <w:pStyle w:val="xmsonormal"/>
        <w:ind w:left="1440"/>
        <w:rPr>
          <w:rStyle w:val="None"/>
          <w:rFonts w:asciiTheme="minorHAnsi" w:hAnsiTheme="minorHAnsi" w:cstheme="minorHAnsi"/>
        </w:rPr>
      </w:pPr>
      <w:r w:rsidRPr="0048441C">
        <w:rPr>
          <w:rStyle w:val="None"/>
          <w:rFonts w:asciiTheme="minorHAnsi" w:hAnsiTheme="minorHAnsi" w:cstheme="minorHAnsi"/>
        </w:rPr>
        <w:t xml:space="preserve">Cllr Adcock was unable to attend the meeting but provided the following report to Clerk. The structure that has been erected behind 1 The Broadway had received planning permission back in 2016. The signs on the wall of the Shot Coffee House are being looked into by the enforcement officer and will be fed back to Cllr Adcock in due course. </w:t>
      </w:r>
    </w:p>
    <w:p w14:paraId="4E2A52EF" w14:textId="77777777" w:rsidR="00326DD1" w:rsidRPr="0048441C" w:rsidRDefault="00326DD1" w:rsidP="00326DD1">
      <w:pPr>
        <w:pStyle w:val="xmsonormal"/>
        <w:ind w:left="1134"/>
        <w:rPr>
          <w:rStyle w:val="None"/>
          <w:rFonts w:asciiTheme="minorHAnsi" w:hAnsiTheme="minorHAnsi" w:cstheme="minorHAnsi"/>
        </w:rPr>
      </w:pPr>
    </w:p>
    <w:p w14:paraId="48BC7A95" w14:textId="77777777" w:rsidR="00326DD1" w:rsidRPr="0048441C" w:rsidRDefault="00326DD1" w:rsidP="00326DD1">
      <w:pPr>
        <w:pStyle w:val="xmsonormal"/>
        <w:rPr>
          <w:rStyle w:val="None"/>
          <w:rFonts w:asciiTheme="minorHAnsi" w:eastAsia="Helvetica" w:hAnsiTheme="minorHAnsi" w:cstheme="minorHAnsi"/>
          <w:b/>
          <w:bCs/>
        </w:rPr>
      </w:pPr>
      <w:r w:rsidRPr="0048441C">
        <w:rPr>
          <w:rStyle w:val="None"/>
          <w:rFonts w:asciiTheme="minorHAnsi" w:hAnsiTheme="minorHAnsi" w:cstheme="minorHAnsi"/>
          <w:b/>
          <w:bCs/>
        </w:rPr>
        <w:t xml:space="preserve">169. </w:t>
      </w:r>
      <w:r w:rsidRPr="0048441C">
        <w:rPr>
          <w:rStyle w:val="None"/>
          <w:rFonts w:asciiTheme="minorHAnsi" w:hAnsiTheme="minorHAnsi" w:cstheme="minorHAnsi"/>
          <w:b/>
          <w:bCs/>
        </w:rPr>
        <w:tab/>
        <w:t>Reports from Outside Bodies</w:t>
      </w:r>
    </w:p>
    <w:p w14:paraId="01B78538" w14:textId="77777777" w:rsidR="00326DD1" w:rsidRPr="0048441C" w:rsidRDefault="00326DD1" w:rsidP="00326DD1">
      <w:pPr>
        <w:pStyle w:val="BodyEAAA"/>
        <w:ind w:left="720"/>
        <w:rPr>
          <w:rStyle w:val="None"/>
          <w:rFonts w:asciiTheme="minorHAnsi" w:eastAsia="Calibri" w:hAnsiTheme="minorHAnsi" w:cstheme="minorHAnsi"/>
          <w:sz w:val="22"/>
          <w:szCs w:val="22"/>
        </w:rPr>
      </w:pPr>
      <w:r w:rsidRPr="0048441C">
        <w:rPr>
          <w:rStyle w:val="None"/>
          <w:rFonts w:asciiTheme="minorHAnsi" w:hAnsiTheme="minorHAnsi" w:cstheme="minorHAnsi"/>
          <w:i/>
          <w:iCs/>
          <w:sz w:val="22"/>
          <w:szCs w:val="22"/>
          <w:u w:val="single"/>
        </w:rPr>
        <w:t xml:space="preserve">169.1 </w:t>
      </w:r>
      <w:proofErr w:type="spellStart"/>
      <w:r w:rsidRPr="0048441C">
        <w:rPr>
          <w:rStyle w:val="None"/>
          <w:rFonts w:asciiTheme="minorHAnsi" w:hAnsiTheme="minorHAnsi" w:cstheme="minorHAnsi"/>
          <w:i/>
          <w:iCs/>
          <w:sz w:val="22"/>
          <w:szCs w:val="22"/>
          <w:u w:val="single"/>
        </w:rPr>
        <w:t>Heartstart</w:t>
      </w:r>
      <w:proofErr w:type="spellEnd"/>
      <w:r w:rsidRPr="0048441C">
        <w:rPr>
          <w:rStyle w:val="None"/>
          <w:rFonts w:asciiTheme="minorHAnsi" w:hAnsiTheme="minorHAnsi" w:cstheme="minorHAnsi"/>
          <w:sz w:val="22"/>
          <w:szCs w:val="22"/>
        </w:rPr>
        <w:t xml:space="preserve">: Cllr Jen Watkins reported that they have received some new defibrillator cabinets. The one in AWMH and </w:t>
      </w:r>
      <w:proofErr w:type="spellStart"/>
      <w:r w:rsidRPr="0048441C">
        <w:rPr>
          <w:rStyle w:val="None"/>
          <w:rFonts w:asciiTheme="minorHAnsi" w:hAnsiTheme="minorHAnsi" w:cstheme="minorHAnsi"/>
          <w:sz w:val="22"/>
          <w:szCs w:val="22"/>
        </w:rPr>
        <w:t>Selmeston</w:t>
      </w:r>
      <w:proofErr w:type="spellEnd"/>
      <w:r w:rsidRPr="0048441C">
        <w:rPr>
          <w:rStyle w:val="None"/>
          <w:rFonts w:asciiTheme="minorHAnsi" w:hAnsiTheme="minorHAnsi" w:cstheme="minorHAnsi"/>
          <w:sz w:val="22"/>
          <w:szCs w:val="22"/>
        </w:rPr>
        <w:t xml:space="preserve"> will be changed as they are more weather proof. Cllr Beechey asked if there was a defibrillator on the Recreation ground. Cllr Watkins said there is not but could speak to the Cricket Club to see if one could be installed on the </w:t>
      </w:r>
      <w:proofErr w:type="spellStart"/>
      <w:r w:rsidRPr="0048441C">
        <w:rPr>
          <w:rStyle w:val="None"/>
          <w:rFonts w:asciiTheme="minorHAnsi" w:hAnsiTheme="minorHAnsi" w:cstheme="minorHAnsi"/>
          <w:sz w:val="22"/>
          <w:szCs w:val="22"/>
        </w:rPr>
        <w:t>Pavillion</w:t>
      </w:r>
      <w:proofErr w:type="spellEnd"/>
      <w:r w:rsidRPr="0048441C">
        <w:rPr>
          <w:rStyle w:val="None"/>
          <w:rFonts w:asciiTheme="minorHAnsi" w:hAnsiTheme="minorHAnsi" w:cstheme="minorHAnsi"/>
          <w:sz w:val="22"/>
          <w:szCs w:val="22"/>
        </w:rPr>
        <w:t xml:space="preserve">. </w:t>
      </w:r>
      <w:r w:rsidRPr="0048441C">
        <w:rPr>
          <w:rStyle w:val="None"/>
          <w:rFonts w:asciiTheme="minorHAnsi" w:hAnsiTheme="minorHAnsi" w:cstheme="minorHAnsi"/>
          <w:color w:val="FF0000"/>
          <w:sz w:val="22"/>
          <w:szCs w:val="22"/>
          <w:u w:color="FF0000"/>
        </w:rPr>
        <w:t xml:space="preserve">Action 5 for Cllr Watkins. </w:t>
      </w:r>
    </w:p>
    <w:p w14:paraId="787E55B6" w14:textId="77777777" w:rsidR="00326DD1" w:rsidRPr="0048441C" w:rsidRDefault="00326DD1" w:rsidP="00326DD1">
      <w:pPr>
        <w:pStyle w:val="BodyB"/>
        <w:tabs>
          <w:tab w:val="left" w:pos="6336"/>
        </w:tabs>
        <w:ind w:left="720"/>
        <w:rPr>
          <w:rStyle w:val="None"/>
          <w:rFonts w:asciiTheme="minorHAnsi" w:hAnsiTheme="minorHAnsi" w:cstheme="minorHAnsi"/>
          <w:sz w:val="22"/>
          <w:szCs w:val="22"/>
        </w:rPr>
      </w:pPr>
      <w:r w:rsidRPr="0048441C">
        <w:rPr>
          <w:rStyle w:val="None"/>
          <w:rFonts w:asciiTheme="minorHAnsi" w:hAnsiTheme="minorHAnsi" w:cstheme="minorHAnsi"/>
          <w:i/>
          <w:iCs/>
          <w:sz w:val="22"/>
          <w:szCs w:val="22"/>
          <w:u w:val="single"/>
        </w:rPr>
        <w:t>169.2 Alfriston Emergency Group</w:t>
      </w:r>
      <w:r w:rsidRPr="0048441C">
        <w:rPr>
          <w:rStyle w:val="None"/>
          <w:rFonts w:asciiTheme="minorHAnsi" w:hAnsiTheme="minorHAnsi" w:cstheme="minorHAnsi"/>
          <w:sz w:val="22"/>
          <w:szCs w:val="22"/>
        </w:rPr>
        <w:t xml:space="preserve">: no report. </w:t>
      </w:r>
    </w:p>
    <w:p w14:paraId="21AB12F2" w14:textId="77777777" w:rsidR="00326DD1" w:rsidRPr="0048441C" w:rsidRDefault="00326DD1" w:rsidP="00326DD1">
      <w:pPr>
        <w:pStyle w:val="BodyEB"/>
        <w:ind w:left="720"/>
        <w:rPr>
          <w:rStyle w:val="None"/>
          <w:rFonts w:asciiTheme="minorHAnsi" w:eastAsia="Calibri" w:hAnsiTheme="minorHAnsi" w:cstheme="minorHAnsi"/>
          <w:sz w:val="22"/>
          <w:szCs w:val="22"/>
        </w:rPr>
      </w:pPr>
      <w:r w:rsidRPr="0048441C">
        <w:rPr>
          <w:rStyle w:val="None"/>
          <w:rFonts w:asciiTheme="minorHAnsi" w:hAnsiTheme="minorHAnsi" w:cstheme="minorHAnsi"/>
          <w:i/>
          <w:iCs/>
          <w:sz w:val="22"/>
          <w:szCs w:val="22"/>
          <w:u w:val="single"/>
        </w:rPr>
        <w:t>169.3 Flood Forum</w:t>
      </w:r>
      <w:r w:rsidRPr="0048441C">
        <w:rPr>
          <w:rStyle w:val="None"/>
          <w:rFonts w:asciiTheme="minorHAnsi" w:hAnsiTheme="minorHAnsi" w:cstheme="minorHAnsi"/>
          <w:sz w:val="22"/>
          <w:szCs w:val="22"/>
        </w:rPr>
        <w:t xml:space="preserve"> – Mr John Hurwood reported that the river isn’t going down yet, it is expected to start to go down from tomorrow. </w:t>
      </w:r>
    </w:p>
    <w:p w14:paraId="3B0280A4" w14:textId="77777777" w:rsidR="00326DD1" w:rsidRPr="0048441C" w:rsidRDefault="00326DD1" w:rsidP="00326DD1">
      <w:pPr>
        <w:pStyle w:val="BodyEBA"/>
        <w:ind w:left="741"/>
        <w:rPr>
          <w:rStyle w:val="None"/>
          <w:rFonts w:asciiTheme="minorHAnsi" w:eastAsia="Calibri" w:hAnsiTheme="minorHAnsi" w:cstheme="minorHAnsi"/>
          <w:sz w:val="22"/>
          <w:szCs w:val="22"/>
        </w:rPr>
      </w:pPr>
      <w:r w:rsidRPr="0048441C">
        <w:rPr>
          <w:rStyle w:val="None"/>
          <w:rFonts w:asciiTheme="minorHAnsi" w:hAnsiTheme="minorHAnsi" w:cstheme="minorHAnsi"/>
          <w:i/>
          <w:iCs/>
          <w:sz w:val="22"/>
          <w:szCs w:val="22"/>
          <w:u w:val="single"/>
        </w:rPr>
        <w:t>169.4 Neighbourhood Watch</w:t>
      </w:r>
      <w:r w:rsidRPr="0048441C">
        <w:rPr>
          <w:rStyle w:val="None"/>
          <w:rFonts w:asciiTheme="minorHAnsi" w:hAnsiTheme="minorHAnsi" w:cstheme="minorHAnsi"/>
          <w:sz w:val="22"/>
          <w:szCs w:val="22"/>
        </w:rPr>
        <w:t xml:space="preserve"> – no report. </w:t>
      </w:r>
    </w:p>
    <w:p w14:paraId="6A0DEC4A" w14:textId="77777777" w:rsidR="00326DD1" w:rsidRPr="0048441C" w:rsidRDefault="00326DD1" w:rsidP="00326DD1">
      <w:pPr>
        <w:pStyle w:val="BodyB"/>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u w:val="single"/>
        </w:rPr>
        <w:t>169.5</w:t>
      </w:r>
      <w:r w:rsidRPr="0048441C">
        <w:rPr>
          <w:rStyle w:val="None"/>
          <w:rFonts w:asciiTheme="minorHAnsi" w:hAnsiTheme="minorHAnsi" w:cstheme="minorHAnsi"/>
          <w:i/>
          <w:iCs/>
          <w:sz w:val="22"/>
          <w:szCs w:val="22"/>
          <w:u w:val="single"/>
        </w:rPr>
        <w:t xml:space="preserve"> Twinning Committee</w:t>
      </w:r>
      <w:r w:rsidRPr="0048441C">
        <w:rPr>
          <w:rStyle w:val="None"/>
          <w:rFonts w:asciiTheme="minorHAnsi" w:hAnsiTheme="minorHAnsi" w:cstheme="minorHAnsi"/>
          <w:sz w:val="22"/>
          <w:szCs w:val="22"/>
        </w:rPr>
        <w:t xml:space="preserve"> – no report.</w:t>
      </w:r>
    </w:p>
    <w:p w14:paraId="332ED57C" w14:textId="77777777" w:rsidR="00326DD1" w:rsidRPr="0048441C" w:rsidRDefault="00326DD1" w:rsidP="00326DD1">
      <w:pPr>
        <w:pStyle w:val="Body"/>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u w:val="single"/>
        </w:rPr>
        <w:t>169.6</w:t>
      </w:r>
      <w:r w:rsidRPr="0048441C">
        <w:rPr>
          <w:rStyle w:val="None"/>
          <w:rFonts w:asciiTheme="minorHAnsi" w:hAnsiTheme="minorHAnsi" w:cstheme="minorHAnsi"/>
          <w:i/>
          <w:iCs/>
          <w:sz w:val="22"/>
          <w:szCs w:val="22"/>
          <w:u w:val="single"/>
          <w:lang w:val="en-US"/>
        </w:rPr>
        <w:t xml:space="preserve"> Alfriston and Cuckmere Connect</w:t>
      </w:r>
      <w:r w:rsidRPr="0048441C">
        <w:rPr>
          <w:rStyle w:val="None"/>
          <w:rFonts w:asciiTheme="minorHAnsi" w:hAnsiTheme="minorHAnsi" w:cstheme="minorHAnsi"/>
          <w:sz w:val="22"/>
          <w:szCs w:val="22"/>
        </w:rPr>
        <w:t xml:space="preserve"> –</w:t>
      </w:r>
      <w:r w:rsidRPr="0048441C">
        <w:rPr>
          <w:rStyle w:val="None"/>
          <w:rFonts w:asciiTheme="minorHAnsi" w:hAnsiTheme="minorHAnsi" w:cstheme="minorHAnsi"/>
          <w:sz w:val="22"/>
          <w:szCs w:val="22"/>
          <w:lang w:val="pt-PT"/>
        </w:rPr>
        <w:t xml:space="preserve"> Ms Jilly Byford sent in the below report: Christmas planning has commenced and then committee is being chaired by Mr Nick White. Mr White has informed Ms Byford that </w:t>
      </w:r>
      <w:r w:rsidRPr="0048441C">
        <w:rPr>
          <w:rStyle w:val="None"/>
          <w:rFonts w:asciiTheme="minorHAnsi" w:hAnsiTheme="minorHAnsi" w:cstheme="minorHAnsi"/>
          <w:sz w:val="22"/>
          <w:szCs w:val="22"/>
          <w:lang w:val="en-US"/>
        </w:rPr>
        <w:t xml:space="preserve">the heavy metal sleeve was taken out this year leaving a muddy hole with no structural support, therefore he would like to discuss if still willing to supply a Christmas tree. Clerk to discuss this with ACC to get clarification. </w:t>
      </w:r>
      <w:r w:rsidRPr="0048441C">
        <w:rPr>
          <w:rStyle w:val="None"/>
          <w:rFonts w:asciiTheme="minorHAnsi" w:hAnsiTheme="minorHAnsi" w:cstheme="minorHAnsi"/>
          <w:color w:val="FF0000"/>
          <w:sz w:val="22"/>
          <w:szCs w:val="22"/>
          <w:u w:color="FF0000"/>
          <w:lang w:val="fr-FR"/>
        </w:rPr>
        <w:t xml:space="preserve">Action 6. </w:t>
      </w:r>
    </w:p>
    <w:p w14:paraId="26C0C087" w14:textId="77777777" w:rsidR="00326DD1" w:rsidRPr="0048441C" w:rsidRDefault="00326DD1" w:rsidP="00326DD1">
      <w:pPr>
        <w:pStyle w:val="Body"/>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lang w:val="en-US"/>
        </w:rPr>
        <w:t>With the ongoing water works, all of the village and valley businesses are trying very hard to keep things positive, ACC would like to encourage all residents and visitors to the valley generally to shop locally - almost everything you could ever want or desire can be found in this amazing area - so think local please.</w:t>
      </w:r>
      <w:r w:rsidRPr="0048441C">
        <w:rPr>
          <w:rStyle w:val="None"/>
          <w:rFonts w:asciiTheme="minorHAnsi" w:hAnsiTheme="minorHAnsi" w:cstheme="minorHAnsi"/>
          <w:sz w:val="22"/>
          <w:szCs w:val="22"/>
        </w:rPr>
        <w:t xml:space="preserve">  </w:t>
      </w:r>
      <w:r w:rsidRPr="0048441C">
        <w:rPr>
          <w:rStyle w:val="None"/>
          <w:rFonts w:asciiTheme="minorHAnsi" w:hAnsiTheme="minorHAnsi" w:cstheme="minorHAnsi"/>
          <w:sz w:val="22"/>
          <w:szCs w:val="22"/>
          <w:lang w:val="en-US"/>
        </w:rPr>
        <w:t xml:space="preserve">There has been a huge impact on footfall especially in the village - some traders say it is down by as much as 90% on usual, but it is </w:t>
      </w:r>
      <w:proofErr w:type="spellStart"/>
      <w:r w:rsidRPr="0048441C">
        <w:rPr>
          <w:rStyle w:val="None"/>
          <w:rFonts w:asciiTheme="minorHAnsi" w:hAnsiTheme="minorHAnsi" w:cstheme="minorHAnsi"/>
          <w:sz w:val="22"/>
          <w:szCs w:val="22"/>
          <w:lang w:val="en-US"/>
        </w:rPr>
        <w:t>recognised</w:t>
      </w:r>
      <w:proofErr w:type="spellEnd"/>
      <w:r w:rsidRPr="0048441C">
        <w:rPr>
          <w:rStyle w:val="None"/>
          <w:rFonts w:asciiTheme="minorHAnsi" w:hAnsiTheme="minorHAnsi" w:cstheme="minorHAnsi"/>
          <w:sz w:val="22"/>
          <w:szCs w:val="22"/>
          <w:lang w:val="en-US"/>
        </w:rPr>
        <w:t xml:space="preserve"> that the works need to be done and it is appreciated that currently the workmen seem to be a little ahead of schedule.</w:t>
      </w:r>
      <w:r w:rsidRPr="0048441C">
        <w:rPr>
          <w:rStyle w:val="None"/>
          <w:rFonts w:asciiTheme="minorHAnsi" w:hAnsiTheme="minorHAnsi" w:cstheme="minorHAnsi"/>
          <w:sz w:val="22"/>
          <w:szCs w:val="22"/>
        </w:rPr>
        <w:t>   </w:t>
      </w:r>
      <w:r w:rsidRPr="0048441C">
        <w:rPr>
          <w:rStyle w:val="None"/>
          <w:rFonts w:asciiTheme="minorHAnsi" w:hAnsiTheme="minorHAnsi" w:cstheme="minorHAnsi"/>
          <w:sz w:val="22"/>
          <w:szCs w:val="22"/>
          <w:lang w:val="en-US"/>
        </w:rPr>
        <w:t xml:space="preserve">ACC are in constant touch with Steve Anthony of the Clancy Group and thank him and his team who are doing their best to keep things moving. ACC are meeting a couple of days after the February APC </w:t>
      </w:r>
      <w:proofErr w:type="gramStart"/>
      <w:r w:rsidRPr="0048441C">
        <w:rPr>
          <w:rStyle w:val="None"/>
          <w:rFonts w:asciiTheme="minorHAnsi" w:hAnsiTheme="minorHAnsi" w:cstheme="minorHAnsi"/>
          <w:sz w:val="22"/>
          <w:szCs w:val="22"/>
          <w:lang w:val="en-US"/>
        </w:rPr>
        <w:t>meeting,</w:t>
      </w:r>
      <w:proofErr w:type="gramEnd"/>
      <w:r w:rsidRPr="0048441C">
        <w:rPr>
          <w:rStyle w:val="None"/>
          <w:rFonts w:asciiTheme="minorHAnsi" w:hAnsiTheme="minorHAnsi" w:cstheme="minorHAnsi"/>
          <w:sz w:val="22"/>
          <w:szCs w:val="22"/>
          <w:lang w:val="en-US"/>
        </w:rPr>
        <w:t xml:space="preserve"> they are currently renewing membership. Although not an ACC event, ACC would like to give a shout out and shameless promotion to two of our members who</w:t>
      </w:r>
      <w:r w:rsidRPr="0048441C">
        <w:rPr>
          <w:rStyle w:val="None"/>
          <w:rFonts w:asciiTheme="minorHAnsi" w:hAnsiTheme="minorHAnsi" w:cstheme="minorHAnsi"/>
          <w:sz w:val="22"/>
          <w:szCs w:val="22"/>
        </w:rPr>
        <w:t> </w:t>
      </w:r>
      <w:r w:rsidRPr="0048441C">
        <w:rPr>
          <w:rStyle w:val="None"/>
          <w:rFonts w:asciiTheme="minorHAnsi" w:hAnsiTheme="minorHAnsi" w:cstheme="minorHAnsi"/>
          <w:sz w:val="22"/>
          <w:szCs w:val="22"/>
          <w:lang w:val="en-US"/>
        </w:rPr>
        <w:t xml:space="preserve">are </w:t>
      </w:r>
      <w:proofErr w:type="spellStart"/>
      <w:r w:rsidRPr="0048441C">
        <w:rPr>
          <w:rStyle w:val="None"/>
          <w:rFonts w:asciiTheme="minorHAnsi" w:hAnsiTheme="minorHAnsi" w:cstheme="minorHAnsi"/>
          <w:sz w:val="22"/>
          <w:szCs w:val="22"/>
          <w:lang w:val="en-US"/>
        </w:rPr>
        <w:t>organising</w:t>
      </w:r>
      <w:proofErr w:type="spellEnd"/>
      <w:r w:rsidRPr="0048441C">
        <w:rPr>
          <w:rStyle w:val="None"/>
          <w:rFonts w:asciiTheme="minorHAnsi" w:hAnsiTheme="minorHAnsi" w:cstheme="minorHAnsi"/>
          <w:sz w:val="22"/>
          <w:szCs w:val="22"/>
          <w:lang w:val="en-US"/>
        </w:rPr>
        <w:t xml:space="preserve"> a Pancake Race on Sunday 23rd February, this is community based and a good village turnout would be wonderful.</w:t>
      </w:r>
    </w:p>
    <w:p w14:paraId="4BA6C3A6" w14:textId="77777777" w:rsidR="00326DD1" w:rsidRPr="0048441C" w:rsidRDefault="00326DD1" w:rsidP="00326DD1">
      <w:pPr>
        <w:pStyle w:val="BodyEB"/>
        <w:ind w:left="720"/>
        <w:rPr>
          <w:rStyle w:val="None"/>
          <w:rFonts w:asciiTheme="minorHAnsi" w:eastAsia="Calibri" w:hAnsiTheme="minorHAnsi" w:cstheme="minorHAnsi"/>
          <w:sz w:val="22"/>
          <w:szCs w:val="22"/>
        </w:rPr>
      </w:pPr>
      <w:r w:rsidRPr="0048441C">
        <w:rPr>
          <w:rStyle w:val="None"/>
          <w:rFonts w:asciiTheme="minorHAnsi" w:hAnsiTheme="minorHAnsi" w:cstheme="minorHAnsi"/>
          <w:i/>
          <w:iCs/>
          <w:sz w:val="22"/>
          <w:szCs w:val="22"/>
          <w:u w:val="single"/>
        </w:rPr>
        <w:t>169.7 St Andrew’s Church</w:t>
      </w:r>
      <w:r w:rsidRPr="0048441C">
        <w:rPr>
          <w:rStyle w:val="None"/>
          <w:rFonts w:asciiTheme="minorHAnsi" w:hAnsiTheme="minorHAnsi" w:cstheme="minorHAnsi"/>
          <w:sz w:val="22"/>
          <w:szCs w:val="22"/>
        </w:rPr>
        <w:t xml:space="preserve"> – no report </w:t>
      </w:r>
    </w:p>
    <w:p w14:paraId="57AC9184" w14:textId="77777777" w:rsidR="00326DD1" w:rsidRPr="0048441C" w:rsidRDefault="00326DD1" w:rsidP="00326DD1">
      <w:pPr>
        <w:pStyle w:val="ListParagraph"/>
        <w:jc w:val="left"/>
        <w:rPr>
          <w:rStyle w:val="None"/>
          <w:rFonts w:asciiTheme="minorHAnsi" w:eastAsia="Calibri" w:hAnsiTheme="minorHAnsi" w:cstheme="minorHAnsi"/>
          <w:sz w:val="22"/>
          <w:szCs w:val="22"/>
        </w:rPr>
      </w:pPr>
      <w:r w:rsidRPr="0048441C">
        <w:rPr>
          <w:rStyle w:val="None"/>
          <w:rFonts w:asciiTheme="minorHAnsi" w:hAnsiTheme="minorHAnsi" w:cstheme="minorHAnsi"/>
          <w:i/>
          <w:iCs/>
          <w:sz w:val="22"/>
          <w:szCs w:val="22"/>
          <w:u w:val="single"/>
        </w:rPr>
        <w:t>169.8 Clergy House</w:t>
      </w:r>
      <w:r w:rsidRPr="0048441C">
        <w:rPr>
          <w:rStyle w:val="None"/>
          <w:rFonts w:asciiTheme="minorHAnsi" w:hAnsiTheme="minorHAnsi" w:cstheme="minorHAnsi"/>
          <w:sz w:val="22"/>
          <w:szCs w:val="22"/>
        </w:rPr>
        <w:t xml:space="preserve"> – </w:t>
      </w:r>
      <w:proofErr w:type="spellStart"/>
      <w:r w:rsidRPr="0048441C">
        <w:rPr>
          <w:rStyle w:val="None"/>
          <w:rFonts w:asciiTheme="minorHAnsi" w:hAnsiTheme="minorHAnsi" w:cstheme="minorHAnsi"/>
          <w:sz w:val="22"/>
          <w:szCs w:val="22"/>
        </w:rPr>
        <w:t>Ms</w:t>
      </w:r>
      <w:proofErr w:type="spellEnd"/>
      <w:r w:rsidRPr="0048441C">
        <w:rPr>
          <w:rStyle w:val="None"/>
          <w:rFonts w:asciiTheme="minorHAnsi" w:hAnsiTheme="minorHAnsi" w:cstheme="minorHAnsi"/>
          <w:sz w:val="22"/>
          <w:szCs w:val="22"/>
        </w:rPr>
        <w:t xml:space="preserve"> Holly Jones sent in the following report. The house opens for the new season on Monday 2</w:t>
      </w:r>
      <w:r w:rsidRPr="0048441C">
        <w:rPr>
          <w:rStyle w:val="None"/>
          <w:rFonts w:asciiTheme="minorHAnsi" w:hAnsiTheme="minorHAnsi" w:cstheme="minorHAnsi"/>
          <w:sz w:val="22"/>
          <w:szCs w:val="22"/>
          <w:vertAlign w:val="superscript"/>
        </w:rPr>
        <w:t>nd</w:t>
      </w:r>
      <w:r w:rsidRPr="0048441C">
        <w:rPr>
          <w:rStyle w:val="None"/>
          <w:rFonts w:asciiTheme="minorHAnsi" w:hAnsiTheme="minorHAnsi" w:cstheme="minorHAnsi"/>
          <w:sz w:val="22"/>
          <w:szCs w:val="22"/>
        </w:rPr>
        <w:t xml:space="preserve"> March and will be open to Sunday 20</w:t>
      </w:r>
      <w:r w:rsidRPr="0048441C">
        <w:rPr>
          <w:rStyle w:val="None"/>
          <w:rFonts w:asciiTheme="minorHAnsi" w:hAnsiTheme="minorHAnsi" w:cstheme="minorHAnsi"/>
          <w:sz w:val="22"/>
          <w:szCs w:val="22"/>
          <w:vertAlign w:val="superscript"/>
        </w:rPr>
        <w:t>th</w:t>
      </w:r>
      <w:r w:rsidRPr="0048441C">
        <w:rPr>
          <w:rStyle w:val="None"/>
          <w:rFonts w:asciiTheme="minorHAnsi" w:hAnsiTheme="minorHAnsi" w:cstheme="minorHAnsi"/>
          <w:sz w:val="22"/>
          <w:szCs w:val="22"/>
        </w:rPr>
        <w:t xml:space="preserve"> December.  They will mostly be five days a week opening apart from July and August when they will be seven day opening in order to try to help make up the expected shortfall due to the water works. The garden is flooded badly again, it has been constant with barely any respite since October.  Obviously the same for everyone else in the village who are situated near the river.  They will wait and see what lasting damage there could be to the conservation area.  Due to the orchard and front flower borders being submerged it has made it impossible for the volunteers to do any maintenance work in large areas of the garden.  The lawn will take quite a while to recover.  The houses </w:t>
      </w:r>
      <w:proofErr w:type="gramStart"/>
      <w:r w:rsidRPr="0048441C">
        <w:rPr>
          <w:rStyle w:val="None"/>
          <w:rFonts w:asciiTheme="minorHAnsi" w:hAnsiTheme="minorHAnsi" w:cstheme="minorHAnsi"/>
          <w:sz w:val="22"/>
          <w:szCs w:val="22"/>
        </w:rPr>
        <w:t>hopes</w:t>
      </w:r>
      <w:proofErr w:type="gramEnd"/>
      <w:r w:rsidRPr="0048441C">
        <w:rPr>
          <w:rStyle w:val="None"/>
          <w:rFonts w:asciiTheme="minorHAnsi" w:hAnsiTheme="minorHAnsi" w:cstheme="minorHAnsi"/>
          <w:sz w:val="22"/>
          <w:szCs w:val="22"/>
        </w:rPr>
        <w:t xml:space="preserve"> to appoint a new permanent gardener this week, they have been without one since last year.  </w:t>
      </w:r>
    </w:p>
    <w:p w14:paraId="12576978" w14:textId="77777777" w:rsidR="00326DD1" w:rsidRPr="0048441C" w:rsidRDefault="00326DD1" w:rsidP="00326DD1">
      <w:pPr>
        <w:pStyle w:val="ListParagraph"/>
        <w:ind w:left="717"/>
        <w:jc w:val="left"/>
        <w:rPr>
          <w:rStyle w:val="None"/>
          <w:rFonts w:asciiTheme="minorHAnsi" w:eastAsia="Calibri" w:hAnsiTheme="minorHAnsi" w:cstheme="minorHAnsi"/>
          <w:color w:val="0070C0"/>
          <w:sz w:val="22"/>
          <w:szCs w:val="22"/>
          <w:u w:val="single" w:color="0070C0"/>
        </w:rPr>
      </w:pPr>
      <w:r w:rsidRPr="0048441C">
        <w:rPr>
          <w:rStyle w:val="None"/>
          <w:rFonts w:asciiTheme="minorHAnsi" w:hAnsiTheme="minorHAnsi" w:cstheme="minorHAnsi"/>
          <w:i/>
          <w:iCs/>
          <w:sz w:val="22"/>
          <w:szCs w:val="22"/>
          <w:u w:val="single"/>
        </w:rPr>
        <w:t>169.9 Cuckmere Buses</w:t>
      </w:r>
      <w:r w:rsidRPr="0048441C">
        <w:rPr>
          <w:rStyle w:val="None"/>
          <w:rFonts w:asciiTheme="minorHAnsi" w:hAnsiTheme="minorHAnsi" w:cstheme="minorHAnsi"/>
          <w:sz w:val="22"/>
          <w:szCs w:val="22"/>
        </w:rPr>
        <w:t xml:space="preserve"> – no report. </w:t>
      </w:r>
      <w:r w:rsidRPr="0048441C">
        <w:rPr>
          <w:rStyle w:val="None"/>
          <w:rFonts w:asciiTheme="minorHAnsi" w:hAnsiTheme="minorHAnsi" w:cstheme="minorHAnsi"/>
          <w:color w:val="0070C0"/>
          <w:sz w:val="22"/>
          <w:szCs w:val="22"/>
          <w:u w:val="single" w:color="0070C0"/>
        </w:rPr>
        <w:t xml:space="preserve"> </w:t>
      </w:r>
    </w:p>
    <w:p w14:paraId="3E75E561" w14:textId="77777777" w:rsidR="00326DD1" w:rsidRPr="0048441C" w:rsidRDefault="00326DD1" w:rsidP="00326DD1">
      <w:pPr>
        <w:pStyle w:val="BodyB"/>
        <w:rPr>
          <w:rStyle w:val="None"/>
          <w:rFonts w:asciiTheme="minorHAnsi" w:eastAsia="Helvetica" w:hAnsiTheme="minorHAnsi" w:cstheme="minorHAnsi"/>
          <w:b/>
          <w:bCs/>
          <w:sz w:val="22"/>
          <w:szCs w:val="22"/>
        </w:rPr>
      </w:pPr>
    </w:p>
    <w:p w14:paraId="38DACECB" w14:textId="77777777" w:rsidR="00326DD1" w:rsidRPr="0048441C" w:rsidRDefault="00326DD1" w:rsidP="00326DD1">
      <w:pPr>
        <w:pStyle w:val="BodyB"/>
        <w:numPr>
          <w:ilvl w:val="0"/>
          <w:numId w:val="41"/>
        </w:numPr>
        <w:rPr>
          <w:rFonts w:asciiTheme="minorHAnsi" w:hAnsiTheme="minorHAnsi" w:cstheme="minorHAnsi"/>
          <w:b/>
          <w:bCs/>
          <w:sz w:val="22"/>
          <w:szCs w:val="22"/>
        </w:rPr>
      </w:pPr>
      <w:r w:rsidRPr="0048441C">
        <w:rPr>
          <w:rStyle w:val="address"/>
          <w:rFonts w:asciiTheme="minorHAnsi" w:hAnsiTheme="minorHAnsi" w:cstheme="minorHAnsi"/>
          <w:b/>
          <w:bCs/>
          <w:sz w:val="22"/>
          <w:szCs w:val="22"/>
        </w:rPr>
        <w:lastRenderedPageBreak/>
        <w:t>Correspondence to The Clerk</w:t>
      </w:r>
    </w:p>
    <w:p w14:paraId="3D3C05B5" w14:textId="77777777" w:rsidR="00326DD1" w:rsidRPr="0048441C" w:rsidRDefault="00326DD1" w:rsidP="00326DD1">
      <w:pPr>
        <w:pStyle w:val="BodyB"/>
        <w:numPr>
          <w:ilvl w:val="0"/>
          <w:numId w:val="42"/>
        </w:numPr>
        <w:jc w:val="left"/>
        <w:rPr>
          <w:rFonts w:asciiTheme="minorHAnsi" w:eastAsia="Calibri" w:hAnsiTheme="minorHAnsi" w:cstheme="minorHAnsi"/>
          <w:color w:val="FF0000"/>
          <w:sz w:val="22"/>
          <w:szCs w:val="22"/>
        </w:rPr>
      </w:pPr>
      <w:bookmarkStart w:id="1" w:name="_Hlk32923974"/>
      <w:r w:rsidRPr="0048441C">
        <w:rPr>
          <w:rStyle w:val="None"/>
          <w:rFonts w:asciiTheme="minorHAnsi" w:hAnsiTheme="minorHAnsi" w:cstheme="minorHAnsi"/>
          <w:sz w:val="22"/>
          <w:szCs w:val="22"/>
        </w:rPr>
        <w:t xml:space="preserve">Clerk reported that permission has been granted via email since the last meeting for the upcoming Pancake Races to run across the Tye. </w:t>
      </w:r>
    </w:p>
    <w:p w14:paraId="42B3C0ED" w14:textId="77777777" w:rsidR="00326DD1" w:rsidRPr="0048441C" w:rsidRDefault="00326DD1" w:rsidP="00326DD1">
      <w:pPr>
        <w:pStyle w:val="BodyB"/>
        <w:numPr>
          <w:ilvl w:val="0"/>
          <w:numId w:val="42"/>
        </w:numPr>
        <w:jc w:val="left"/>
        <w:rPr>
          <w:rFonts w:asciiTheme="minorHAnsi" w:hAnsiTheme="minorHAnsi" w:cstheme="minorHAnsi"/>
          <w:color w:val="FF0000"/>
          <w:sz w:val="22"/>
          <w:szCs w:val="22"/>
        </w:rPr>
      </w:pPr>
      <w:r w:rsidRPr="0048441C">
        <w:rPr>
          <w:rStyle w:val="None"/>
          <w:rFonts w:asciiTheme="minorHAnsi" w:hAnsiTheme="minorHAnsi" w:cstheme="minorHAnsi"/>
          <w:sz w:val="22"/>
          <w:szCs w:val="22"/>
        </w:rPr>
        <w:t xml:space="preserve">An email has been received from </w:t>
      </w:r>
      <w:proofErr w:type="spellStart"/>
      <w:r w:rsidRPr="0048441C">
        <w:rPr>
          <w:rStyle w:val="None"/>
          <w:rFonts w:asciiTheme="minorHAnsi" w:hAnsiTheme="minorHAnsi" w:cstheme="minorHAnsi"/>
          <w:sz w:val="22"/>
          <w:szCs w:val="22"/>
        </w:rPr>
        <w:t>Wealden</w:t>
      </w:r>
      <w:proofErr w:type="spellEnd"/>
      <w:r w:rsidRPr="0048441C">
        <w:rPr>
          <w:rStyle w:val="None"/>
          <w:rFonts w:asciiTheme="minorHAnsi" w:hAnsiTheme="minorHAnsi" w:cstheme="minorHAnsi"/>
          <w:sz w:val="22"/>
          <w:szCs w:val="22"/>
        </w:rPr>
        <w:t xml:space="preserve"> District Council asking for Town and Parish Councils to allocate an area for flowers and a condolence book in the event of the death of the Sovereign and Duke of Edinburgh. This was discussed and agreed by all </w:t>
      </w:r>
      <w:proofErr w:type="spellStart"/>
      <w:r w:rsidRPr="0048441C">
        <w:rPr>
          <w:rStyle w:val="None"/>
          <w:rFonts w:asciiTheme="minorHAnsi" w:hAnsiTheme="minorHAnsi" w:cstheme="minorHAnsi"/>
          <w:sz w:val="22"/>
          <w:szCs w:val="22"/>
        </w:rPr>
        <w:t>Councillors</w:t>
      </w:r>
      <w:proofErr w:type="spellEnd"/>
      <w:r w:rsidRPr="0048441C">
        <w:rPr>
          <w:rStyle w:val="None"/>
          <w:rFonts w:asciiTheme="minorHAnsi" w:hAnsiTheme="minorHAnsi" w:cstheme="minorHAnsi"/>
          <w:sz w:val="22"/>
          <w:szCs w:val="22"/>
        </w:rPr>
        <w:t xml:space="preserve"> that the Clerk would speak to St Andrews about placing the condolence book inside the Church and flowers will be placed alongside the Church wall near the water fountain. </w:t>
      </w:r>
      <w:r w:rsidRPr="0048441C">
        <w:rPr>
          <w:rStyle w:val="None"/>
          <w:rFonts w:asciiTheme="minorHAnsi" w:hAnsiTheme="minorHAnsi" w:cstheme="minorHAnsi"/>
          <w:color w:val="FF0000"/>
          <w:sz w:val="22"/>
          <w:szCs w:val="22"/>
          <w:u w:color="FF0000"/>
        </w:rPr>
        <w:t xml:space="preserve">Action 7. </w:t>
      </w:r>
    </w:p>
    <w:p w14:paraId="04FD2B94" w14:textId="77777777" w:rsidR="00326DD1" w:rsidRPr="0048441C" w:rsidRDefault="00326DD1" w:rsidP="00326DD1">
      <w:pPr>
        <w:pStyle w:val="BodyB"/>
        <w:numPr>
          <w:ilvl w:val="0"/>
          <w:numId w:val="42"/>
        </w:numPr>
        <w:jc w:val="left"/>
        <w:rPr>
          <w:rFonts w:asciiTheme="minorHAnsi" w:hAnsiTheme="minorHAnsi" w:cstheme="minorHAnsi"/>
          <w:color w:val="FF0000"/>
          <w:sz w:val="22"/>
          <w:szCs w:val="22"/>
        </w:rPr>
      </w:pPr>
      <w:r w:rsidRPr="0048441C">
        <w:rPr>
          <w:rStyle w:val="None"/>
          <w:rFonts w:asciiTheme="minorHAnsi" w:hAnsiTheme="minorHAnsi" w:cstheme="minorHAnsi"/>
          <w:sz w:val="22"/>
          <w:szCs w:val="22"/>
        </w:rPr>
        <w:t xml:space="preserve">Residents have emailed in asking if the two-way entrance/exit at the bottom of Dene car park is going to remain after the water works as it is very welcome and has improved the situation. </w:t>
      </w:r>
      <w:proofErr w:type="spellStart"/>
      <w:r w:rsidRPr="0048441C">
        <w:rPr>
          <w:rStyle w:val="None"/>
          <w:rFonts w:asciiTheme="minorHAnsi" w:hAnsiTheme="minorHAnsi" w:cstheme="minorHAnsi"/>
          <w:sz w:val="22"/>
          <w:szCs w:val="22"/>
        </w:rPr>
        <w:t>Councillors</w:t>
      </w:r>
      <w:proofErr w:type="spellEnd"/>
      <w:r w:rsidRPr="0048441C">
        <w:rPr>
          <w:rStyle w:val="None"/>
          <w:rFonts w:asciiTheme="minorHAnsi" w:hAnsiTheme="minorHAnsi" w:cstheme="minorHAnsi"/>
          <w:sz w:val="22"/>
          <w:szCs w:val="22"/>
        </w:rPr>
        <w:t xml:space="preserve"> agree that it should remain so Clerk will put this in writing to WDC as they have verbally agreed but not seen anything in writing to SEW or Clancy not to reinstate. </w:t>
      </w:r>
      <w:r w:rsidRPr="0048441C">
        <w:rPr>
          <w:rStyle w:val="None"/>
          <w:rFonts w:asciiTheme="minorHAnsi" w:hAnsiTheme="minorHAnsi" w:cstheme="minorHAnsi"/>
          <w:color w:val="FF0000"/>
          <w:sz w:val="22"/>
          <w:szCs w:val="22"/>
          <w:u w:color="FF0000"/>
        </w:rPr>
        <w:t xml:space="preserve">Action 8. </w:t>
      </w:r>
    </w:p>
    <w:p w14:paraId="7F7D7A52" w14:textId="77777777" w:rsidR="00326DD1" w:rsidRPr="0048441C" w:rsidRDefault="00326DD1" w:rsidP="00326DD1">
      <w:pPr>
        <w:pStyle w:val="BodyB"/>
        <w:numPr>
          <w:ilvl w:val="0"/>
          <w:numId w:val="42"/>
        </w:numPr>
        <w:jc w:val="left"/>
        <w:rPr>
          <w:rFonts w:asciiTheme="minorHAnsi" w:hAnsiTheme="minorHAnsi" w:cstheme="minorHAnsi"/>
          <w:color w:val="FF0000"/>
          <w:sz w:val="22"/>
          <w:szCs w:val="22"/>
        </w:rPr>
      </w:pPr>
      <w:r w:rsidRPr="0048441C">
        <w:rPr>
          <w:rStyle w:val="None"/>
          <w:rFonts w:asciiTheme="minorHAnsi" w:hAnsiTheme="minorHAnsi" w:cstheme="minorHAnsi"/>
          <w:sz w:val="22"/>
          <w:szCs w:val="22"/>
        </w:rPr>
        <w:t>A resident has complained about the cement mess around the new water meter covers in the footpath.</w:t>
      </w:r>
      <w:r w:rsidRPr="0048441C">
        <w:rPr>
          <w:rStyle w:val="None"/>
          <w:rFonts w:asciiTheme="minorHAnsi" w:hAnsiTheme="minorHAnsi" w:cstheme="minorHAnsi"/>
          <w:color w:val="FF0000"/>
          <w:sz w:val="22"/>
          <w:szCs w:val="22"/>
          <w:u w:color="FF0000"/>
        </w:rPr>
        <w:t xml:space="preserve"> </w:t>
      </w:r>
      <w:r w:rsidRPr="0048441C">
        <w:rPr>
          <w:rStyle w:val="None"/>
          <w:rFonts w:asciiTheme="minorHAnsi" w:hAnsiTheme="minorHAnsi" w:cstheme="minorHAnsi"/>
          <w:sz w:val="22"/>
          <w:szCs w:val="22"/>
          <w:u w:color="FF0000"/>
        </w:rPr>
        <w:t>Cllr Beechey stated that he saw a worker the previous day sanding the cement so believe this has now been cleared. The Clerk said that Clancy have committed to doing a street clean after all the water works so will ask them to include the footpaths also</w:t>
      </w:r>
      <w:r w:rsidRPr="0048441C">
        <w:rPr>
          <w:rStyle w:val="None"/>
          <w:rFonts w:asciiTheme="minorHAnsi" w:hAnsiTheme="minorHAnsi" w:cstheme="minorHAnsi"/>
          <w:color w:val="FF0000"/>
          <w:sz w:val="22"/>
          <w:szCs w:val="22"/>
          <w:u w:color="FF0000"/>
        </w:rPr>
        <w:t>. Action 9.</w:t>
      </w:r>
    </w:p>
    <w:p w14:paraId="0BCA866A" w14:textId="77777777" w:rsidR="00326DD1" w:rsidRPr="0048441C" w:rsidRDefault="00326DD1" w:rsidP="00326DD1">
      <w:pPr>
        <w:pStyle w:val="BodyB"/>
        <w:numPr>
          <w:ilvl w:val="0"/>
          <w:numId w:val="42"/>
        </w:numPr>
        <w:jc w:val="left"/>
        <w:rPr>
          <w:rFonts w:asciiTheme="minorHAnsi" w:hAnsiTheme="minorHAnsi" w:cstheme="minorHAnsi"/>
          <w:color w:val="FF0000"/>
          <w:sz w:val="22"/>
          <w:szCs w:val="22"/>
        </w:rPr>
      </w:pPr>
      <w:r w:rsidRPr="0048441C">
        <w:rPr>
          <w:rStyle w:val="None"/>
          <w:rFonts w:asciiTheme="minorHAnsi" w:hAnsiTheme="minorHAnsi" w:cstheme="minorHAnsi"/>
          <w:sz w:val="22"/>
          <w:szCs w:val="22"/>
        </w:rPr>
        <w:t xml:space="preserve">A resident who lives along the Furlongs has written in asking for support to get ESH to extend the yellow lines that are already present on the east side of the Furlongs by the Deans Road junction so as to prevent parking opposite their drive as it causes great difficulties for them to be able to enter/exit. </w:t>
      </w:r>
      <w:proofErr w:type="spellStart"/>
      <w:r w:rsidRPr="0048441C">
        <w:rPr>
          <w:rStyle w:val="None"/>
          <w:rFonts w:asciiTheme="minorHAnsi" w:hAnsiTheme="minorHAnsi" w:cstheme="minorHAnsi"/>
          <w:sz w:val="22"/>
          <w:szCs w:val="22"/>
        </w:rPr>
        <w:t>Councillors</w:t>
      </w:r>
      <w:proofErr w:type="spellEnd"/>
      <w:r w:rsidRPr="0048441C">
        <w:rPr>
          <w:rStyle w:val="None"/>
          <w:rFonts w:asciiTheme="minorHAnsi" w:hAnsiTheme="minorHAnsi" w:cstheme="minorHAnsi"/>
          <w:sz w:val="22"/>
          <w:szCs w:val="22"/>
        </w:rPr>
        <w:t xml:space="preserve"> agreed to support this as it has been an ongoing issue. The resident is arranging for ESH to come and review the situation so Cllr </w:t>
      </w:r>
      <w:proofErr w:type="spellStart"/>
      <w:r w:rsidRPr="0048441C">
        <w:rPr>
          <w:rStyle w:val="None"/>
          <w:rFonts w:asciiTheme="minorHAnsi" w:hAnsiTheme="minorHAnsi" w:cstheme="minorHAnsi"/>
          <w:sz w:val="22"/>
          <w:szCs w:val="22"/>
        </w:rPr>
        <w:t>Rabagliati</w:t>
      </w:r>
      <w:proofErr w:type="spellEnd"/>
      <w:r w:rsidRPr="0048441C">
        <w:rPr>
          <w:rStyle w:val="None"/>
          <w:rFonts w:asciiTheme="minorHAnsi" w:hAnsiTheme="minorHAnsi" w:cstheme="minorHAnsi"/>
          <w:sz w:val="22"/>
          <w:szCs w:val="22"/>
        </w:rPr>
        <w:t xml:space="preserve"> will be informed of the meeting so he can attend on behalf of APC. </w:t>
      </w:r>
      <w:bookmarkEnd w:id="1"/>
    </w:p>
    <w:p w14:paraId="73935643" w14:textId="77777777" w:rsidR="00326DD1" w:rsidRPr="0048441C" w:rsidRDefault="00326DD1" w:rsidP="00326DD1">
      <w:pPr>
        <w:pStyle w:val="BodyB"/>
        <w:ind w:left="1275"/>
        <w:jc w:val="left"/>
        <w:rPr>
          <w:rStyle w:val="None"/>
          <w:rFonts w:asciiTheme="minorHAnsi" w:eastAsia="Calibri" w:hAnsiTheme="minorHAnsi" w:cstheme="minorHAnsi"/>
          <w:color w:val="FF0000"/>
          <w:sz w:val="22"/>
          <w:szCs w:val="22"/>
          <w:u w:color="FF0000"/>
        </w:rPr>
      </w:pPr>
    </w:p>
    <w:p w14:paraId="76614CA9" w14:textId="77777777" w:rsidR="00326DD1" w:rsidRPr="0048441C" w:rsidRDefault="00326DD1" w:rsidP="00326DD1">
      <w:pPr>
        <w:pStyle w:val="BodyB"/>
        <w:jc w:val="left"/>
        <w:rPr>
          <w:rStyle w:val="None"/>
          <w:rFonts w:asciiTheme="minorHAnsi" w:eastAsia="Helvetica" w:hAnsiTheme="minorHAnsi" w:cstheme="minorHAnsi"/>
          <w:b/>
          <w:bCs/>
          <w:sz w:val="22"/>
          <w:szCs w:val="22"/>
        </w:rPr>
      </w:pPr>
      <w:r w:rsidRPr="0048441C">
        <w:rPr>
          <w:rStyle w:val="None"/>
          <w:rFonts w:asciiTheme="minorHAnsi" w:hAnsiTheme="minorHAnsi" w:cstheme="minorHAnsi"/>
          <w:b/>
          <w:bCs/>
          <w:sz w:val="22"/>
          <w:szCs w:val="22"/>
        </w:rPr>
        <w:t xml:space="preserve">171. </w:t>
      </w:r>
      <w:r w:rsidRPr="0048441C">
        <w:rPr>
          <w:rStyle w:val="None"/>
          <w:rFonts w:asciiTheme="minorHAnsi" w:hAnsiTheme="minorHAnsi" w:cstheme="minorHAnsi"/>
          <w:b/>
          <w:bCs/>
          <w:sz w:val="22"/>
          <w:szCs w:val="22"/>
        </w:rPr>
        <w:tab/>
        <w:t>Date of next meeting</w:t>
      </w:r>
    </w:p>
    <w:p w14:paraId="64467554" w14:textId="77777777" w:rsidR="005419AA" w:rsidRDefault="00326DD1" w:rsidP="005419AA">
      <w:pPr>
        <w:pStyle w:val="BodyB"/>
        <w:ind w:left="720"/>
        <w:rPr>
          <w:rStyle w:val="None"/>
          <w:rFonts w:asciiTheme="minorHAnsi" w:eastAsia="Calibri" w:hAnsiTheme="minorHAnsi" w:cstheme="minorHAnsi"/>
          <w:sz w:val="22"/>
          <w:szCs w:val="22"/>
        </w:rPr>
      </w:pPr>
      <w:r w:rsidRPr="0048441C">
        <w:rPr>
          <w:rStyle w:val="None"/>
          <w:rFonts w:asciiTheme="minorHAnsi" w:hAnsiTheme="minorHAnsi" w:cstheme="minorHAnsi"/>
          <w:sz w:val="22"/>
          <w:szCs w:val="22"/>
        </w:rPr>
        <w:t xml:space="preserve">The next meeting of the Council will be held at 7.15 pm on </w:t>
      </w:r>
      <w:r w:rsidRPr="0048441C">
        <w:rPr>
          <w:rStyle w:val="None"/>
          <w:rFonts w:asciiTheme="minorHAnsi" w:hAnsiTheme="minorHAnsi" w:cstheme="minorHAnsi"/>
          <w:b/>
          <w:bCs/>
          <w:sz w:val="22"/>
          <w:szCs w:val="22"/>
        </w:rPr>
        <w:t>Monday 16</w:t>
      </w:r>
      <w:r w:rsidRPr="0048441C">
        <w:rPr>
          <w:rStyle w:val="None"/>
          <w:rFonts w:asciiTheme="minorHAnsi" w:hAnsiTheme="minorHAnsi" w:cstheme="minorHAnsi"/>
          <w:b/>
          <w:bCs/>
          <w:sz w:val="22"/>
          <w:szCs w:val="22"/>
          <w:vertAlign w:val="superscript"/>
        </w:rPr>
        <w:t>th</w:t>
      </w:r>
      <w:r w:rsidRPr="0048441C">
        <w:rPr>
          <w:rStyle w:val="None"/>
          <w:rFonts w:asciiTheme="minorHAnsi" w:hAnsiTheme="minorHAnsi" w:cstheme="minorHAnsi"/>
          <w:b/>
          <w:bCs/>
          <w:sz w:val="22"/>
          <w:szCs w:val="22"/>
        </w:rPr>
        <w:t xml:space="preserve"> March 2020</w:t>
      </w:r>
      <w:r w:rsidRPr="0048441C">
        <w:rPr>
          <w:rStyle w:val="None"/>
          <w:rFonts w:asciiTheme="minorHAnsi" w:hAnsiTheme="minorHAnsi" w:cstheme="minorHAnsi"/>
          <w:sz w:val="22"/>
          <w:szCs w:val="22"/>
        </w:rPr>
        <w:t xml:space="preserve"> in Alfriston War Memorial Hall. The meeting will be suspended after the Chairman’s Welcome to allow Public Questions and Reports from County and District </w:t>
      </w:r>
      <w:proofErr w:type="spellStart"/>
      <w:r w:rsidRPr="0048441C">
        <w:rPr>
          <w:rStyle w:val="None"/>
          <w:rFonts w:asciiTheme="minorHAnsi" w:hAnsiTheme="minorHAnsi" w:cstheme="minorHAnsi"/>
          <w:sz w:val="22"/>
          <w:szCs w:val="22"/>
        </w:rPr>
        <w:t>Councillors.</w:t>
      </w:r>
      <w:proofErr w:type="spellEnd"/>
    </w:p>
    <w:p w14:paraId="2A58ACFF" w14:textId="77777777" w:rsidR="005419AA" w:rsidRDefault="005419AA" w:rsidP="005419AA">
      <w:pPr>
        <w:pStyle w:val="BodyB"/>
        <w:rPr>
          <w:rStyle w:val="None"/>
          <w:rFonts w:asciiTheme="minorHAnsi" w:eastAsia="Calibri" w:hAnsiTheme="minorHAnsi" w:cstheme="minorHAnsi"/>
          <w:sz w:val="22"/>
          <w:szCs w:val="22"/>
        </w:rPr>
      </w:pPr>
    </w:p>
    <w:p w14:paraId="07462D1F" w14:textId="3000698A" w:rsidR="00326DD1" w:rsidRPr="005419AA" w:rsidRDefault="008C6C7F" w:rsidP="008C6C7F">
      <w:pPr>
        <w:pStyle w:val="BodyB"/>
        <w:numPr>
          <w:ilvl w:val="0"/>
          <w:numId w:val="48"/>
        </w:numPr>
        <w:rPr>
          <w:rFonts w:asciiTheme="minorHAnsi" w:eastAsia="Calibri" w:hAnsiTheme="minorHAnsi" w:cstheme="minorHAnsi"/>
          <w:sz w:val="22"/>
          <w:szCs w:val="22"/>
        </w:rPr>
      </w:pPr>
      <w:r>
        <w:rPr>
          <w:rStyle w:val="None"/>
          <w:rFonts w:asciiTheme="minorHAnsi" w:eastAsia="Calibri" w:hAnsiTheme="minorHAnsi" w:cstheme="minorHAnsi"/>
          <w:sz w:val="22"/>
          <w:szCs w:val="22"/>
        </w:rPr>
        <w:t xml:space="preserve"> </w:t>
      </w:r>
      <w:r>
        <w:rPr>
          <w:rStyle w:val="None"/>
          <w:rFonts w:asciiTheme="minorHAnsi" w:eastAsia="Calibri" w:hAnsiTheme="minorHAnsi" w:cstheme="minorHAnsi"/>
          <w:sz w:val="22"/>
          <w:szCs w:val="22"/>
        </w:rPr>
        <w:tab/>
      </w:r>
      <w:r w:rsidR="00326DD1" w:rsidRPr="0048441C">
        <w:rPr>
          <w:rStyle w:val="address"/>
          <w:rFonts w:asciiTheme="minorHAnsi" w:hAnsiTheme="minorHAnsi" w:cstheme="minorHAnsi"/>
          <w:b/>
          <w:bCs/>
          <w:sz w:val="22"/>
          <w:szCs w:val="22"/>
        </w:rPr>
        <w:t>Public Questions</w:t>
      </w:r>
    </w:p>
    <w:p w14:paraId="2A3DC4C5" w14:textId="77777777" w:rsidR="00326DD1" w:rsidRPr="0048441C" w:rsidRDefault="00326DD1" w:rsidP="00326DD1">
      <w:pPr>
        <w:pStyle w:val="BodyB"/>
        <w:numPr>
          <w:ilvl w:val="0"/>
          <w:numId w:val="44"/>
        </w:numPr>
        <w:jc w:val="left"/>
        <w:rPr>
          <w:rFonts w:asciiTheme="minorHAnsi" w:hAnsiTheme="minorHAnsi" w:cstheme="minorHAnsi"/>
          <w:b/>
          <w:bCs/>
          <w:sz w:val="22"/>
          <w:szCs w:val="22"/>
        </w:rPr>
      </w:pPr>
      <w:r w:rsidRPr="0048441C">
        <w:rPr>
          <w:rStyle w:val="None"/>
          <w:rFonts w:asciiTheme="minorHAnsi" w:hAnsiTheme="minorHAnsi" w:cstheme="minorHAnsi"/>
          <w:sz w:val="22"/>
          <w:szCs w:val="22"/>
        </w:rPr>
        <w:t xml:space="preserve">Mr John Hurwood asked about the flooding along the Furlongs, the Chair and Clerk confirmed that this issue has been reported many times. The manager at ESH finally responded today and it is on a 14-day turnaround. </w:t>
      </w:r>
    </w:p>
    <w:p w14:paraId="1EB2907C" w14:textId="77777777" w:rsidR="00326DD1" w:rsidRPr="0048441C" w:rsidRDefault="00326DD1" w:rsidP="00326DD1">
      <w:pPr>
        <w:pStyle w:val="BodyB"/>
        <w:numPr>
          <w:ilvl w:val="0"/>
          <w:numId w:val="44"/>
        </w:numPr>
        <w:jc w:val="left"/>
        <w:rPr>
          <w:rFonts w:asciiTheme="minorHAnsi" w:hAnsiTheme="minorHAnsi" w:cstheme="minorHAnsi"/>
          <w:b/>
          <w:bCs/>
          <w:sz w:val="22"/>
          <w:szCs w:val="22"/>
        </w:rPr>
      </w:pPr>
      <w:proofErr w:type="spellStart"/>
      <w:r w:rsidRPr="0048441C">
        <w:rPr>
          <w:rStyle w:val="None"/>
          <w:rFonts w:asciiTheme="minorHAnsi" w:hAnsiTheme="minorHAnsi" w:cstheme="minorHAnsi"/>
          <w:sz w:val="22"/>
          <w:szCs w:val="22"/>
        </w:rPr>
        <w:t>Ms</w:t>
      </w:r>
      <w:proofErr w:type="spellEnd"/>
      <w:r w:rsidRPr="0048441C">
        <w:rPr>
          <w:rStyle w:val="None"/>
          <w:rFonts w:asciiTheme="minorHAnsi" w:hAnsiTheme="minorHAnsi" w:cstheme="minorHAnsi"/>
          <w:sz w:val="22"/>
          <w:szCs w:val="22"/>
        </w:rPr>
        <w:t xml:space="preserve"> Nicky Vassell wanted her thanks noted for the volunteers work on the hedge at the Recreation ground, it looks a lot better. </w:t>
      </w:r>
    </w:p>
    <w:p w14:paraId="435DB37F" w14:textId="77777777" w:rsidR="00326DD1" w:rsidRPr="0048441C" w:rsidRDefault="00326DD1" w:rsidP="00326DD1">
      <w:pPr>
        <w:pStyle w:val="BodyB"/>
        <w:ind w:left="720"/>
        <w:jc w:val="left"/>
        <w:rPr>
          <w:rStyle w:val="None"/>
          <w:rFonts w:asciiTheme="minorHAnsi" w:eastAsia="Helvetica" w:hAnsiTheme="minorHAnsi" w:cstheme="minorHAnsi"/>
          <w:b/>
          <w:bCs/>
          <w:sz w:val="22"/>
          <w:szCs w:val="22"/>
        </w:rPr>
      </w:pPr>
    </w:p>
    <w:p w14:paraId="7CBBEFCA" w14:textId="77777777" w:rsidR="00326DD1" w:rsidRPr="0048441C" w:rsidRDefault="00326DD1" w:rsidP="00326DD1">
      <w:pPr>
        <w:pStyle w:val="BodyB"/>
        <w:ind w:left="720"/>
        <w:jc w:val="left"/>
        <w:rPr>
          <w:rStyle w:val="None"/>
          <w:rFonts w:asciiTheme="minorHAnsi" w:eastAsia="Helvetica" w:hAnsiTheme="minorHAnsi" w:cstheme="minorHAnsi"/>
          <w:b/>
          <w:bCs/>
          <w:sz w:val="22"/>
          <w:szCs w:val="22"/>
        </w:rPr>
      </w:pPr>
    </w:p>
    <w:p w14:paraId="5ACC5BA0" w14:textId="50EB24B9" w:rsidR="00F47104" w:rsidRPr="0048441C" w:rsidRDefault="00326DD1" w:rsidP="00326DD1">
      <w:pPr>
        <w:rPr>
          <w:rStyle w:val="None"/>
          <w:rFonts w:asciiTheme="minorHAnsi" w:hAnsiTheme="minorHAnsi" w:cstheme="minorHAnsi"/>
          <w:b/>
          <w:bCs/>
          <w:sz w:val="22"/>
          <w:szCs w:val="22"/>
        </w:rPr>
      </w:pPr>
      <w:r w:rsidRPr="0048441C">
        <w:rPr>
          <w:rStyle w:val="None"/>
          <w:rFonts w:asciiTheme="minorHAnsi" w:hAnsiTheme="minorHAnsi" w:cstheme="minorHAnsi"/>
          <w:sz w:val="22"/>
          <w:szCs w:val="22"/>
          <w:lang w:val="da-DK"/>
        </w:rPr>
        <w:t xml:space="preserve">Signed:  </w:t>
      </w:r>
      <w:r w:rsidRPr="0048441C">
        <w:rPr>
          <w:rStyle w:val="None"/>
          <w:rFonts w:asciiTheme="minorHAnsi" w:hAnsiTheme="minorHAnsi" w:cstheme="minorHAnsi"/>
          <w:sz w:val="22"/>
          <w:szCs w:val="22"/>
          <w:lang w:val="da-DK"/>
        </w:rPr>
        <w:tab/>
        <w:t xml:space="preserve">   </w:t>
      </w:r>
      <w:r w:rsidRPr="0048441C">
        <w:rPr>
          <w:rStyle w:val="None"/>
          <w:rFonts w:asciiTheme="minorHAnsi" w:eastAsia="Calibri" w:hAnsiTheme="minorHAnsi" w:cstheme="minorHAnsi"/>
          <w:noProof/>
          <w:sz w:val="22"/>
          <w:szCs w:val="22"/>
        </w:rPr>
        <w:drawing>
          <wp:inline distT="0" distB="0" distL="0" distR="0" wp14:anchorId="67ECAF49" wp14:editId="7E0D7ACD">
            <wp:extent cx="1614806" cy="61722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0"/>
                    <a:stretch>
                      <a:fillRect/>
                    </a:stretch>
                  </pic:blipFill>
                  <pic:spPr>
                    <a:xfrm>
                      <a:off x="0" y="0"/>
                      <a:ext cx="1614806" cy="617220"/>
                    </a:xfrm>
                    <a:prstGeom prst="rect">
                      <a:avLst/>
                    </a:prstGeom>
                    <a:ln w="12700" cap="flat">
                      <a:noFill/>
                      <a:miter lim="400000"/>
                    </a:ln>
                    <a:effectLst/>
                  </pic:spPr>
                </pic:pic>
              </a:graphicData>
            </a:graphic>
          </wp:inline>
        </w:drawing>
      </w:r>
      <w:r w:rsidRPr="0048441C">
        <w:rPr>
          <w:rStyle w:val="None"/>
          <w:rFonts w:asciiTheme="minorHAnsi" w:hAnsiTheme="minorHAnsi" w:cstheme="minorHAnsi"/>
          <w:sz w:val="22"/>
          <w:szCs w:val="22"/>
        </w:rPr>
        <w:t>Victoria Rutt - Clerk and RFO</w:t>
      </w:r>
    </w:p>
    <w:p w14:paraId="012765A2" w14:textId="77777777" w:rsidR="00F47104" w:rsidRPr="0048441C" w:rsidRDefault="00F47104" w:rsidP="00F86A78">
      <w:pPr>
        <w:jc w:val="center"/>
        <w:rPr>
          <w:rStyle w:val="None"/>
          <w:rFonts w:asciiTheme="minorHAnsi" w:hAnsiTheme="minorHAnsi" w:cstheme="minorHAnsi"/>
          <w:b/>
          <w:bCs/>
          <w:sz w:val="22"/>
          <w:szCs w:val="22"/>
        </w:rPr>
      </w:pPr>
    </w:p>
    <w:p w14:paraId="4ED2B3CA" w14:textId="77777777" w:rsidR="00F47104" w:rsidRDefault="00F47104" w:rsidP="00F86A78">
      <w:pPr>
        <w:jc w:val="center"/>
        <w:rPr>
          <w:rStyle w:val="None"/>
          <w:rFonts w:ascii="Calibri" w:hAnsi="Calibri"/>
          <w:b/>
          <w:bCs/>
          <w:sz w:val="22"/>
          <w:szCs w:val="22"/>
        </w:rPr>
      </w:pPr>
    </w:p>
    <w:p w14:paraId="5FEEFEDE" w14:textId="77777777" w:rsidR="00F47104" w:rsidRDefault="00F47104" w:rsidP="00F86A78">
      <w:pPr>
        <w:jc w:val="center"/>
        <w:rPr>
          <w:rStyle w:val="None"/>
          <w:rFonts w:ascii="Calibri" w:hAnsi="Calibri"/>
          <w:b/>
          <w:bCs/>
          <w:sz w:val="22"/>
          <w:szCs w:val="22"/>
        </w:rPr>
      </w:pPr>
    </w:p>
    <w:p w14:paraId="1BF564C3" w14:textId="77777777" w:rsidR="00F47104" w:rsidRDefault="00F47104" w:rsidP="00F86A78">
      <w:pPr>
        <w:jc w:val="center"/>
        <w:rPr>
          <w:rStyle w:val="None"/>
          <w:rFonts w:ascii="Calibri" w:hAnsi="Calibri"/>
          <w:b/>
          <w:bCs/>
          <w:sz w:val="22"/>
          <w:szCs w:val="22"/>
        </w:rPr>
      </w:pPr>
    </w:p>
    <w:p w14:paraId="6F875651" w14:textId="77777777" w:rsidR="00F47104" w:rsidRDefault="00F47104" w:rsidP="00F86A78">
      <w:pPr>
        <w:jc w:val="center"/>
        <w:rPr>
          <w:rStyle w:val="None"/>
          <w:rFonts w:ascii="Calibri" w:hAnsi="Calibri"/>
          <w:b/>
          <w:bCs/>
          <w:sz w:val="22"/>
          <w:szCs w:val="22"/>
        </w:rPr>
      </w:pPr>
    </w:p>
    <w:p w14:paraId="13A65595" w14:textId="77777777" w:rsidR="008C6C7F" w:rsidRDefault="008C6C7F" w:rsidP="00F86A78">
      <w:pPr>
        <w:jc w:val="center"/>
        <w:rPr>
          <w:rStyle w:val="None"/>
          <w:rFonts w:ascii="Calibri" w:hAnsi="Calibri"/>
          <w:b/>
          <w:bCs/>
          <w:sz w:val="22"/>
          <w:szCs w:val="22"/>
        </w:rPr>
      </w:pPr>
    </w:p>
    <w:p w14:paraId="5115DEE6" w14:textId="77777777" w:rsidR="008C6C7F" w:rsidRDefault="008C6C7F" w:rsidP="00F86A78">
      <w:pPr>
        <w:jc w:val="center"/>
        <w:rPr>
          <w:rStyle w:val="None"/>
          <w:rFonts w:ascii="Calibri" w:hAnsi="Calibri"/>
          <w:b/>
          <w:bCs/>
          <w:sz w:val="22"/>
          <w:szCs w:val="22"/>
        </w:rPr>
      </w:pPr>
    </w:p>
    <w:p w14:paraId="7526CF8C" w14:textId="77777777" w:rsidR="008C6C7F" w:rsidRDefault="008C6C7F" w:rsidP="00F86A78">
      <w:pPr>
        <w:jc w:val="center"/>
        <w:rPr>
          <w:rStyle w:val="None"/>
          <w:rFonts w:ascii="Calibri" w:hAnsi="Calibri"/>
          <w:b/>
          <w:bCs/>
          <w:sz w:val="22"/>
          <w:szCs w:val="22"/>
        </w:rPr>
      </w:pPr>
    </w:p>
    <w:p w14:paraId="7A90A636" w14:textId="4F1509D3" w:rsidR="00F86A78" w:rsidRDefault="00F86A78" w:rsidP="00F86A78">
      <w:pPr>
        <w:jc w:val="center"/>
        <w:rPr>
          <w:rStyle w:val="None"/>
          <w:rFonts w:ascii="Calibri" w:hAnsi="Calibri"/>
          <w:b/>
          <w:bCs/>
          <w:sz w:val="22"/>
          <w:szCs w:val="22"/>
        </w:rPr>
      </w:pPr>
      <w:bookmarkStart w:id="2" w:name="_GoBack"/>
      <w:bookmarkEnd w:id="2"/>
      <w:r w:rsidRPr="00F86A78">
        <w:rPr>
          <w:rStyle w:val="None"/>
          <w:rFonts w:ascii="Calibri" w:hAnsi="Calibri"/>
          <w:b/>
          <w:bCs/>
          <w:sz w:val="22"/>
          <w:szCs w:val="22"/>
        </w:rPr>
        <w:lastRenderedPageBreak/>
        <w:t>APPENDIX A</w:t>
      </w:r>
    </w:p>
    <w:p w14:paraId="7B8A140B" w14:textId="77777777" w:rsidR="006E2A9A" w:rsidRDefault="006E2A9A" w:rsidP="00F86A78">
      <w:pPr>
        <w:jc w:val="center"/>
        <w:rPr>
          <w:rStyle w:val="None"/>
          <w:rFonts w:ascii="Calibri" w:hAnsi="Calibri"/>
          <w:b/>
          <w:bCs/>
          <w:sz w:val="22"/>
          <w:szCs w:val="22"/>
        </w:rPr>
      </w:pPr>
    </w:p>
    <w:p w14:paraId="1A45581C" w14:textId="1809F5F2" w:rsidR="00F86A78" w:rsidRDefault="00F26953" w:rsidP="00F86A78">
      <w:pPr>
        <w:jc w:val="center"/>
        <w:rPr>
          <w:rStyle w:val="None"/>
          <w:rFonts w:ascii="Calibri" w:hAnsi="Calibri"/>
          <w:b/>
          <w:bCs/>
          <w:sz w:val="22"/>
          <w:szCs w:val="22"/>
        </w:rPr>
      </w:pPr>
      <w:r w:rsidRPr="00F26953">
        <w:rPr>
          <w:rStyle w:val="None"/>
          <w:rFonts w:ascii="Calibri" w:hAnsi="Calibri"/>
          <w:b/>
          <w:bCs/>
          <w:noProof/>
          <w:sz w:val="22"/>
          <w:szCs w:val="22"/>
        </w:rPr>
        <w:drawing>
          <wp:inline distT="0" distB="0" distL="0" distR="0" wp14:anchorId="48A74D8E" wp14:editId="3BC8F0C0">
            <wp:extent cx="5731510" cy="77571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7757160"/>
                    </a:xfrm>
                    <a:prstGeom prst="rect">
                      <a:avLst/>
                    </a:prstGeom>
                    <a:noFill/>
                    <a:ln>
                      <a:noFill/>
                    </a:ln>
                  </pic:spPr>
                </pic:pic>
              </a:graphicData>
            </a:graphic>
          </wp:inline>
        </w:drawing>
      </w:r>
    </w:p>
    <w:p w14:paraId="512CF983" w14:textId="456D040F" w:rsidR="00C548A8" w:rsidRDefault="00C548A8" w:rsidP="00F86A78">
      <w:pPr>
        <w:jc w:val="center"/>
        <w:rPr>
          <w:rStyle w:val="None"/>
          <w:rFonts w:ascii="Calibri" w:hAnsi="Calibri"/>
          <w:b/>
          <w:bCs/>
          <w:sz w:val="22"/>
          <w:szCs w:val="22"/>
        </w:rPr>
      </w:pPr>
    </w:p>
    <w:p w14:paraId="02419BC1" w14:textId="2A00E899" w:rsidR="00C548A8" w:rsidRDefault="00C548A8" w:rsidP="00F86A78">
      <w:pPr>
        <w:jc w:val="center"/>
        <w:rPr>
          <w:rStyle w:val="None"/>
          <w:rFonts w:ascii="Calibri" w:hAnsi="Calibri"/>
          <w:b/>
          <w:bCs/>
          <w:sz w:val="22"/>
          <w:szCs w:val="22"/>
        </w:rPr>
      </w:pPr>
    </w:p>
    <w:p w14:paraId="7FE7F2DF" w14:textId="005D5C30" w:rsidR="00C548A8" w:rsidRDefault="00C548A8" w:rsidP="00F86A78">
      <w:pPr>
        <w:jc w:val="center"/>
        <w:rPr>
          <w:rStyle w:val="None"/>
          <w:rFonts w:ascii="Calibri" w:hAnsi="Calibri"/>
          <w:b/>
          <w:bCs/>
          <w:sz w:val="22"/>
          <w:szCs w:val="22"/>
        </w:rPr>
      </w:pPr>
    </w:p>
    <w:p w14:paraId="18A644A1" w14:textId="3DA387E4" w:rsidR="00C548A8" w:rsidRDefault="00C548A8" w:rsidP="00F86A78">
      <w:pPr>
        <w:jc w:val="center"/>
        <w:rPr>
          <w:rStyle w:val="None"/>
          <w:rFonts w:ascii="Calibri" w:hAnsi="Calibri"/>
          <w:b/>
          <w:bCs/>
          <w:sz w:val="22"/>
          <w:szCs w:val="22"/>
        </w:rPr>
      </w:pPr>
    </w:p>
    <w:p w14:paraId="45A10EE6" w14:textId="21E4130C" w:rsidR="00C548A8" w:rsidRDefault="00C548A8" w:rsidP="00F86A78">
      <w:pPr>
        <w:jc w:val="center"/>
        <w:rPr>
          <w:rStyle w:val="None"/>
          <w:rFonts w:ascii="Calibri" w:hAnsi="Calibri"/>
          <w:b/>
          <w:bCs/>
          <w:sz w:val="22"/>
          <w:szCs w:val="22"/>
        </w:rPr>
      </w:pPr>
      <w:r>
        <w:rPr>
          <w:rStyle w:val="None"/>
          <w:rFonts w:ascii="Calibri" w:hAnsi="Calibri"/>
          <w:b/>
          <w:bCs/>
          <w:sz w:val="22"/>
          <w:szCs w:val="22"/>
        </w:rPr>
        <w:lastRenderedPageBreak/>
        <w:t>APPENDIX B</w:t>
      </w:r>
    </w:p>
    <w:p w14:paraId="45BB6A5B" w14:textId="41EC0B56" w:rsidR="00C548A8" w:rsidRDefault="00C548A8" w:rsidP="00F86A78">
      <w:pPr>
        <w:jc w:val="center"/>
        <w:rPr>
          <w:rStyle w:val="None"/>
          <w:rFonts w:ascii="Calibri" w:hAnsi="Calibri"/>
          <w:b/>
          <w:bCs/>
          <w:sz w:val="22"/>
          <w:szCs w:val="22"/>
        </w:rPr>
      </w:pPr>
    </w:p>
    <w:p w14:paraId="22F5C173" w14:textId="77777777" w:rsidR="00800DA6" w:rsidRPr="003C6118" w:rsidRDefault="00800DA6" w:rsidP="00800DA6">
      <w:pPr>
        <w:jc w:val="center"/>
        <w:rPr>
          <w:rStyle w:val="None"/>
          <w:rFonts w:asciiTheme="minorHAnsi" w:hAnsiTheme="minorHAnsi" w:cstheme="minorHAnsi"/>
          <w:b/>
          <w:bCs/>
        </w:rPr>
      </w:pPr>
      <w:r w:rsidRPr="003C6118">
        <w:rPr>
          <w:rStyle w:val="None"/>
          <w:rFonts w:asciiTheme="minorHAnsi" w:hAnsiTheme="minorHAnsi" w:cstheme="minorHAnsi"/>
          <w:b/>
          <w:bCs/>
        </w:rPr>
        <w:t xml:space="preserve">Email received from </w:t>
      </w:r>
      <w:proofErr w:type="spellStart"/>
      <w:r w:rsidRPr="003C6118">
        <w:rPr>
          <w:rStyle w:val="None"/>
          <w:rFonts w:asciiTheme="minorHAnsi" w:hAnsiTheme="minorHAnsi" w:cstheme="minorHAnsi"/>
          <w:b/>
          <w:bCs/>
        </w:rPr>
        <w:t>Wealden</w:t>
      </w:r>
      <w:proofErr w:type="spellEnd"/>
      <w:r w:rsidRPr="003C6118">
        <w:rPr>
          <w:rStyle w:val="None"/>
          <w:rFonts w:asciiTheme="minorHAnsi" w:hAnsiTheme="minorHAnsi" w:cstheme="minorHAnsi"/>
          <w:b/>
          <w:bCs/>
        </w:rPr>
        <w:t xml:space="preserve"> on </w:t>
      </w:r>
      <w:r>
        <w:rPr>
          <w:rStyle w:val="None"/>
          <w:rFonts w:asciiTheme="minorHAnsi" w:hAnsiTheme="minorHAnsi" w:cstheme="minorHAnsi"/>
          <w:b/>
          <w:bCs/>
        </w:rPr>
        <w:t>Thursday 13</w:t>
      </w:r>
      <w:r w:rsidRPr="00F46991">
        <w:rPr>
          <w:rStyle w:val="None"/>
          <w:rFonts w:asciiTheme="minorHAnsi" w:hAnsiTheme="minorHAnsi" w:cstheme="minorHAnsi"/>
          <w:b/>
          <w:bCs/>
          <w:vertAlign w:val="superscript"/>
        </w:rPr>
        <w:t>th</w:t>
      </w:r>
      <w:r>
        <w:rPr>
          <w:rStyle w:val="None"/>
          <w:rFonts w:asciiTheme="minorHAnsi" w:hAnsiTheme="minorHAnsi" w:cstheme="minorHAnsi"/>
          <w:b/>
          <w:bCs/>
        </w:rPr>
        <w:t xml:space="preserve"> February</w:t>
      </w:r>
      <w:r w:rsidRPr="003C6118">
        <w:rPr>
          <w:rStyle w:val="None"/>
          <w:rFonts w:asciiTheme="minorHAnsi" w:hAnsiTheme="minorHAnsi" w:cstheme="minorHAnsi"/>
          <w:b/>
          <w:bCs/>
        </w:rPr>
        <w:t xml:space="preserve"> 2020</w:t>
      </w:r>
    </w:p>
    <w:p w14:paraId="490B1625" w14:textId="77777777" w:rsidR="00800DA6" w:rsidRPr="003C6118" w:rsidRDefault="00800DA6" w:rsidP="00800DA6">
      <w:pPr>
        <w:rPr>
          <w:rFonts w:asciiTheme="minorHAnsi" w:hAnsiTheme="minorHAnsi" w:cstheme="minorHAnsi"/>
        </w:rPr>
      </w:pPr>
    </w:p>
    <w:p w14:paraId="495D5A37" w14:textId="77777777" w:rsidR="00800DA6" w:rsidRPr="00F46991" w:rsidRDefault="00800DA6" w:rsidP="00800DA6">
      <w:pPr>
        <w:rPr>
          <w:rFonts w:asciiTheme="minorHAnsi" w:eastAsiaTheme="minorHAnsi" w:hAnsiTheme="minorHAnsi" w:cstheme="minorHAnsi"/>
          <w:bdr w:val="none" w:sz="0" w:space="0" w:color="auto"/>
          <w:lang w:val="en-GB"/>
        </w:rPr>
      </w:pPr>
      <w:r w:rsidRPr="00F46991">
        <w:rPr>
          <w:rFonts w:asciiTheme="minorHAnsi" w:hAnsiTheme="minorHAnsi" w:cstheme="minorHAnsi"/>
        </w:rPr>
        <w:t>Dear Victoria</w:t>
      </w:r>
    </w:p>
    <w:p w14:paraId="1D5AC27B" w14:textId="77777777" w:rsidR="00800DA6" w:rsidRPr="00F46991" w:rsidRDefault="00800DA6" w:rsidP="00800DA6">
      <w:pPr>
        <w:rPr>
          <w:rFonts w:asciiTheme="minorHAnsi" w:hAnsiTheme="minorHAnsi" w:cstheme="minorHAnsi"/>
        </w:rPr>
      </w:pPr>
    </w:p>
    <w:p w14:paraId="3DE39BA3" w14:textId="77777777" w:rsidR="00800DA6" w:rsidRPr="00F46991" w:rsidRDefault="00800DA6" w:rsidP="00800DA6">
      <w:pPr>
        <w:rPr>
          <w:rFonts w:asciiTheme="minorHAnsi" w:hAnsiTheme="minorHAnsi" w:cstheme="minorHAnsi"/>
        </w:rPr>
      </w:pPr>
      <w:r w:rsidRPr="00F46991">
        <w:rPr>
          <w:rFonts w:asciiTheme="minorHAnsi" w:hAnsiTheme="minorHAnsi" w:cstheme="minorHAnsi"/>
        </w:rPr>
        <w:t>Thanks for your email, albeit I am slightly taken aback at the tone and content. In particular I’d ask you to reflect on the wording in your final paragraph and consider whether that is helpful to constructive partnership working.  </w:t>
      </w:r>
    </w:p>
    <w:p w14:paraId="5FD68378" w14:textId="77777777" w:rsidR="00800DA6" w:rsidRPr="00F46991" w:rsidRDefault="00800DA6" w:rsidP="00800DA6">
      <w:pPr>
        <w:rPr>
          <w:rFonts w:asciiTheme="minorHAnsi" w:hAnsiTheme="minorHAnsi" w:cstheme="minorHAnsi"/>
        </w:rPr>
      </w:pPr>
    </w:p>
    <w:p w14:paraId="437E88D5" w14:textId="77777777" w:rsidR="00800DA6" w:rsidRPr="00F46991" w:rsidRDefault="00800DA6" w:rsidP="00800DA6">
      <w:pPr>
        <w:rPr>
          <w:rFonts w:asciiTheme="minorHAnsi" w:hAnsiTheme="minorHAnsi" w:cstheme="minorHAnsi"/>
        </w:rPr>
      </w:pPr>
      <w:r w:rsidRPr="00F46991">
        <w:rPr>
          <w:rFonts w:asciiTheme="minorHAnsi" w:hAnsiTheme="minorHAnsi" w:cstheme="minorHAnsi"/>
        </w:rPr>
        <w:t xml:space="preserve">Just to be clear, there is no reluctance to answer questions but if you refer to earlier emails you will see that the vast majority of questions you have posed have been answered. </w:t>
      </w:r>
    </w:p>
    <w:p w14:paraId="68541EFB" w14:textId="77777777" w:rsidR="00800DA6" w:rsidRPr="00F46991" w:rsidRDefault="00800DA6" w:rsidP="00800DA6">
      <w:pPr>
        <w:rPr>
          <w:rFonts w:asciiTheme="minorHAnsi" w:hAnsiTheme="minorHAnsi" w:cstheme="minorHAnsi"/>
        </w:rPr>
      </w:pPr>
    </w:p>
    <w:p w14:paraId="7E356796" w14:textId="77777777" w:rsidR="00800DA6" w:rsidRPr="00F46991" w:rsidRDefault="00800DA6" w:rsidP="00800DA6">
      <w:pPr>
        <w:rPr>
          <w:rFonts w:asciiTheme="minorHAnsi" w:hAnsiTheme="minorHAnsi" w:cstheme="minorHAnsi"/>
        </w:rPr>
      </w:pPr>
      <w:r w:rsidRPr="00F46991">
        <w:rPr>
          <w:rFonts w:asciiTheme="minorHAnsi" w:hAnsiTheme="minorHAnsi" w:cstheme="minorHAnsi"/>
        </w:rPr>
        <w:t>I also understand that you have had discussions with my officers about the car park and that you have agreed a date of 6</w:t>
      </w:r>
      <w:r w:rsidRPr="00F46991">
        <w:rPr>
          <w:rFonts w:asciiTheme="minorHAnsi" w:hAnsiTheme="minorHAnsi" w:cstheme="minorHAnsi"/>
          <w:vertAlign w:val="superscript"/>
        </w:rPr>
        <w:t>th</w:t>
      </w:r>
      <w:r w:rsidRPr="00F46991">
        <w:rPr>
          <w:rFonts w:asciiTheme="minorHAnsi" w:hAnsiTheme="minorHAnsi" w:cstheme="minorHAnsi"/>
        </w:rPr>
        <w:t xml:space="preserve"> April as being the effective date of transfer. It seems therefore that you have accepted the decision and on a practical level, are moving forward with implementing it. You email approach does seem at odds with that.    </w:t>
      </w:r>
    </w:p>
    <w:p w14:paraId="61D3CE9D" w14:textId="77777777" w:rsidR="00800DA6" w:rsidRPr="00F46991" w:rsidRDefault="00800DA6" w:rsidP="00800DA6">
      <w:pPr>
        <w:rPr>
          <w:rFonts w:asciiTheme="minorHAnsi" w:hAnsiTheme="minorHAnsi" w:cstheme="minorHAnsi"/>
        </w:rPr>
      </w:pPr>
    </w:p>
    <w:p w14:paraId="15AA573F" w14:textId="77777777" w:rsidR="00800DA6" w:rsidRPr="00F46991" w:rsidRDefault="00800DA6" w:rsidP="00800DA6">
      <w:pPr>
        <w:rPr>
          <w:rFonts w:asciiTheme="minorHAnsi" w:hAnsiTheme="minorHAnsi" w:cstheme="minorHAnsi"/>
        </w:rPr>
      </w:pPr>
      <w:r w:rsidRPr="00F46991">
        <w:rPr>
          <w:rFonts w:asciiTheme="minorHAnsi" w:hAnsiTheme="minorHAnsi" w:cstheme="minorHAnsi"/>
        </w:rPr>
        <w:t>Nevertheless, to try and draw a line under this, I can advise as follows:</w:t>
      </w:r>
    </w:p>
    <w:p w14:paraId="42E1C92E" w14:textId="77777777" w:rsidR="00800DA6" w:rsidRPr="00F46991" w:rsidRDefault="00800DA6" w:rsidP="00800DA6">
      <w:pPr>
        <w:rPr>
          <w:rFonts w:asciiTheme="minorHAnsi" w:hAnsiTheme="minorHAnsi" w:cstheme="minorHAnsi"/>
        </w:rPr>
      </w:pPr>
    </w:p>
    <w:p w14:paraId="6AEFB383" w14:textId="77777777" w:rsidR="00800DA6" w:rsidRPr="00F46991" w:rsidRDefault="00800DA6" w:rsidP="00800DA6">
      <w:pPr>
        <w:rPr>
          <w:rFonts w:asciiTheme="minorHAnsi" w:hAnsiTheme="minorHAnsi" w:cstheme="minorHAnsi"/>
          <w:color w:val="FF0000"/>
        </w:rPr>
      </w:pPr>
      <w:proofErr w:type="spellStart"/>
      <w:r w:rsidRPr="00F46991">
        <w:rPr>
          <w:rFonts w:asciiTheme="minorHAnsi" w:hAnsiTheme="minorHAnsi" w:cstheme="minorHAnsi"/>
        </w:rPr>
        <w:t>i</w:t>
      </w:r>
      <w:proofErr w:type="spellEnd"/>
      <w:r w:rsidRPr="00F46991">
        <w:rPr>
          <w:rFonts w:asciiTheme="minorHAnsi" w:hAnsiTheme="minorHAnsi" w:cstheme="minorHAnsi"/>
        </w:rPr>
        <w:t xml:space="preserve">) what documents and/or materials your committee had to assist you in the decision making process; </w:t>
      </w:r>
      <w:r w:rsidRPr="00F46991">
        <w:rPr>
          <w:rFonts w:asciiTheme="minorHAnsi" w:hAnsiTheme="minorHAnsi" w:cstheme="minorHAnsi"/>
          <w:color w:val="FF0000"/>
        </w:rPr>
        <w:t>- see my emails of 6</w:t>
      </w:r>
      <w:r w:rsidRPr="00F46991">
        <w:rPr>
          <w:rFonts w:asciiTheme="minorHAnsi" w:hAnsiTheme="minorHAnsi" w:cstheme="minorHAnsi"/>
          <w:color w:val="FF0000"/>
          <w:vertAlign w:val="superscript"/>
        </w:rPr>
        <w:t xml:space="preserve">th </w:t>
      </w:r>
      <w:r w:rsidRPr="00F46991">
        <w:rPr>
          <w:rFonts w:asciiTheme="minorHAnsi" w:hAnsiTheme="minorHAnsi" w:cstheme="minorHAnsi"/>
          <w:color w:val="FF0000"/>
        </w:rPr>
        <w:t>&amp; 14</w:t>
      </w:r>
      <w:proofErr w:type="gramStart"/>
      <w:r w:rsidRPr="00F46991">
        <w:rPr>
          <w:rFonts w:asciiTheme="minorHAnsi" w:hAnsiTheme="minorHAnsi" w:cstheme="minorHAnsi"/>
          <w:color w:val="FF0000"/>
          <w:vertAlign w:val="superscript"/>
        </w:rPr>
        <w:t>th</w:t>
      </w:r>
      <w:r w:rsidRPr="00F46991">
        <w:rPr>
          <w:rFonts w:asciiTheme="minorHAnsi" w:hAnsiTheme="minorHAnsi" w:cstheme="minorHAnsi"/>
          <w:color w:val="FF0000"/>
        </w:rPr>
        <w:t>  Jan</w:t>
      </w:r>
      <w:proofErr w:type="gramEnd"/>
      <w:r w:rsidRPr="00F46991">
        <w:rPr>
          <w:rFonts w:asciiTheme="minorHAnsi" w:hAnsiTheme="minorHAnsi" w:cstheme="minorHAnsi"/>
          <w:color w:val="FF0000"/>
        </w:rPr>
        <w:t xml:space="preserve"> below. If they are not clear, we considered the information you submitted alongside a cost analysis of the two options together with a report from officers. </w:t>
      </w:r>
    </w:p>
    <w:p w14:paraId="08C6A593" w14:textId="77777777" w:rsidR="00800DA6" w:rsidRPr="00F46991" w:rsidRDefault="00800DA6" w:rsidP="00800DA6">
      <w:pPr>
        <w:rPr>
          <w:rFonts w:asciiTheme="minorHAnsi" w:hAnsiTheme="minorHAnsi" w:cstheme="minorHAnsi"/>
          <w:color w:val="FF0000"/>
        </w:rPr>
      </w:pPr>
      <w:r w:rsidRPr="00F46991">
        <w:rPr>
          <w:rFonts w:asciiTheme="minorHAnsi" w:hAnsiTheme="minorHAnsi" w:cstheme="minorHAnsi"/>
        </w:rPr>
        <w:t xml:space="preserve">ii) whether we can have copies of said documents and/or materials; </w:t>
      </w:r>
      <w:r w:rsidRPr="00F46991">
        <w:rPr>
          <w:rFonts w:asciiTheme="minorHAnsi" w:hAnsiTheme="minorHAnsi" w:cstheme="minorHAnsi"/>
          <w:color w:val="FF0000"/>
        </w:rPr>
        <w:t xml:space="preserve">- these are internal documents that were for our Asset Management Group </w:t>
      </w:r>
    </w:p>
    <w:p w14:paraId="47CAAAFB" w14:textId="77777777" w:rsidR="00800DA6" w:rsidRPr="00F46991" w:rsidRDefault="00800DA6" w:rsidP="00800DA6">
      <w:pPr>
        <w:rPr>
          <w:rFonts w:asciiTheme="minorHAnsi" w:hAnsiTheme="minorHAnsi" w:cstheme="minorHAnsi"/>
        </w:rPr>
      </w:pPr>
      <w:r w:rsidRPr="00F46991">
        <w:rPr>
          <w:rFonts w:asciiTheme="minorHAnsi" w:hAnsiTheme="minorHAnsi" w:cstheme="minorHAnsi"/>
        </w:rPr>
        <w:t xml:space="preserve">iii) the detail of what other options were considered by you; - </w:t>
      </w:r>
      <w:r w:rsidRPr="00F46991">
        <w:rPr>
          <w:rFonts w:asciiTheme="minorHAnsi" w:hAnsiTheme="minorHAnsi" w:cstheme="minorHAnsi"/>
          <w:color w:val="FF0000"/>
        </w:rPr>
        <w:t>see email of 14</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xml:space="preserve"> Jan. If that isn’t clear, I can clarify that we considered carrying on with the current arrangement versus taking the management of the car park back in house.  </w:t>
      </w:r>
    </w:p>
    <w:p w14:paraId="450E29F6" w14:textId="77777777" w:rsidR="00800DA6" w:rsidRPr="00F46991" w:rsidRDefault="00800DA6" w:rsidP="00800DA6">
      <w:pPr>
        <w:rPr>
          <w:rFonts w:asciiTheme="minorHAnsi" w:hAnsiTheme="minorHAnsi" w:cstheme="minorHAnsi"/>
          <w:color w:val="FF0000"/>
        </w:rPr>
      </w:pPr>
      <w:r w:rsidRPr="00F46991">
        <w:rPr>
          <w:rFonts w:asciiTheme="minorHAnsi" w:hAnsiTheme="minorHAnsi" w:cstheme="minorHAnsi"/>
        </w:rPr>
        <w:t xml:space="preserve">iv) what is meant by “in the best interests of the wider residents of </w:t>
      </w:r>
      <w:proofErr w:type="spellStart"/>
      <w:r w:rsidRPr="00F46991">
        <w:rPr>
          <w:rFonts w:asciiTheme="minorHAnsi" w:hAnsiTheme="minorHAnsi" w:cstheme="minorHAnsi"/>
        </w:rPr>
        <w:t>Wealden</w:t>
      </w:r>
      <w:proofErr w:type="spellEnd"/>
      <w:r w:rsidRPr="00F46991">
        <w:rPr>
          <w:rFonts w:asciiTheme="minorHAnsi" w:hAnsiTheme="minorHAnsi" w:cstheme="minorHAnsi"/>
        </w:rPr>
        <w:t xml:space="preserve">” as set out in your email as a reason for your decision; </w:t>
      </w:r>
      <w:r w:rsidRPr="00F46991">
        <w:rPr>
          <w:rFonts w:asciiTheme="minorHAnsi" w:hAnsiTheme="minorHAnsi" w:cstheme="minorHAnsi"/>
          <w:color w:val="FF0000"/>
        </w:rPr>
        <w:t>- I disagree with you that these words are meaningless.</w:t>
      </w:r>
    </w:p>
    <w:p w14:paraId="4B6CA6D8" w14:textId="77777777" w:rsidR="00800DA6" w:rsidRPr="00F46991" w:rsidRDefault="00800DA6" w:rsidP="00800DA6">
      <w:pPr>
        <w:rPr>
          <w:rFonts w:asciiTheme="minorHAnsi" w:hAnsiTheme="minorHAnsi" w:cstheme="minorHAnsi"/>
          <w:color w:val="FF0000"/>
        </w:rPr>
      </w:pPr>
      <w:r w:rsidRPr="00F46991">
        <w:rPr>
          <w:rFonts w:asciiTheme="minorHAnsi" w:hAnsiTheme="minorHAnsi" w:cstheme="minorHAnsi"/>
        </w:rPr>
        <w:t xml:space="preserve">v) the extent to which the fact that you already manage other car parks in </w:t>
      </w:r>
      <w:proofErr w:type="spellStart"/>
      <w:r w:rsidRPr="00F46991">
        <w:rPr>
          <w:rFonts w:asciiTheme="minorHAnsi" w:hAnsiTheme="minorHAnsi" w:cstheme="minorHAnsi"/>
        </w:rPr>
        <w:t>Wealden</w:t>
      </w:r>
      <w:proofErr w:type="spellEnd"/>
      <w:r w:rsidRPr="00F46991">
        <w:rPr>
          <w:rFonts w:asciiTheme="minorHAnsi" w:hAnsiTheme="minorHAnsi" w:cstheme="minorHAnsi"/>
        </w:rPr>
        <w:t xml:space="preserve"> influenced your decision; </w:t>
      </w:r>
      <w:r w:rsidRPr="00F46991">
        <w:rPr>
          <w:rFonts w:asciiTheme="minorHAnsi" w:hAnsiTheme="minorHAnsi" w:cstheme="minorHAnsi"/>
          <w:color w:val="FF0000"/>
        </w:rPr>
        <w:t>- see my email of 14</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xml:space="preserve"> Jan below</w:t>
      </w:r>
    </w:p>
    <w:p w14:paraId="22499C90" w14:textId="77777777" w:rsidR="00800DA6" w:rsidRPr="00F46991" w:rsidRDefault="00800DA6" w:rsidP="00800DA6">
      <w:pPr>
        <w:rPr>
          <w:rFonts w:asciiTheme="minorHAnsi" w:hAnsiTheme="minorHAnsi" w:cstheme="minorHAnsi"/>
          <w:color w:val="FF0000"/>
        </w:rPr>
      </w:pPr>
      <w:r w:rsidRPr="00F46991">
        <w:rPr>
          <w:rFonts w:asciiTheme="minorHAnsi" w:hAnsiTheme="minorHAnsi" w:cstheme="minorHAnsi"/>
        </w:rPr>
        <w:t xml:space="preserve">vi) why you have concluded that the same standards you allude to in your email could not be met by APC’s continued management of the car parks; </w:t>
      </w:r>
      <w:r w:rsidRPr="00F46991">
        <w:rPr>
          <w:rFonts w:asciiTheme="minorHAnsi" w:hAnsiTheme="minorHAnsi" w:cstheme="minorHAnsi"/>
          <w:color w:val="FF0000"/>
        </w:rPr>
        <w:t>- I am unclear about the point you are seeking to make here</w:t>
      </w:r>
    </w:p>
    <w:p w14:paraId="7D080FF5" w14:textId="77777777" w:rsidR="00800DA6" w:rsidRPr="00F46991" w:rsidRDefault="00800DA6" w:rsidP="00800DA6">
      <w:pPr>
        <w:rPr>
          <w:rFonts w:asciiTheme="minorHAnsi" w:hAnsiTheme="minorHAnsi" w:cstheme="minorHAnsi"/>
        </w:rPr>
      </w:pPr>
      <w:r w:rsidRPr="00F46991">
        <w:rPr>
          <w:rFonts w:asciiTheme="minorHAnsi" w:hAnsiTheme="minorHAnsi" w:cstheme="minorHAnsi"/>
        </w:rPr>
        <w:t xml:space="preserve">vii) what WDC’s intention (short and long term) is vis a vis keeping open the public toilets in both car parks; </w:t>
      </w:r>
      <w:r w:rsidRPr="00F46991">
        <w:rPr>
          <w:rFonts w:asciiTheme="minorHAnsi" w:hAnsiTheme="minorHAnsi" w:cstheme="minorHAnsi"/>
          <w:color w:val="FF0000"/>
        </w:rPr>
        <w:t>- see my email of 28</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xml:space="preserve"> Jan</w:t>
      </w:r>
    </w:p>
    <w:p w14:paraId="39592D6E" w14:textId="77777777" w:rsidR="00800DA6" w:rsidRPr="00F46991" w:rsidRDefault="00800DA6" w:rsidP="00800DA6">
      <w:pPr>
        <w:rPr>
          <w:rFonts w:asciiTheme="minorHAnsi" w:hAnsiTheme="minorHAnsi" w:cstheme="minorHAnsi"/>
        </w:rPr>
      </w:pPr>
      <w:r w:rsidRPr="00F46991">
        <w:rPr>
          <w:rFonts w:asciiTheme="minorHAnsi" w:hAnsiTheme="minorHAnsi" w:cstheme="minorHAnsi"/>
        </w:rPr>
        <w:t xml:space="preserve">viii) whether WDC intend for charge for parking in the Willows post 1st April; - </w:t>
      </w:r>
      <w:r w:rsidRPr="00F46991">
        <w:rPr>
          <w:rFonts w:asciiTheme="minorHAnsi" w:hAnsiTheme="minorHAnsi" w:cstheme="minorHAnsi"/>
          <w:color w:val="FF0000"/>
        </w:rPr>
        <w:t>see my email of 28</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xml:space="preserve"> Jan</w:t>
      </w:r>
    </w:p>
    <w:p w14:paraId="2D309F84" w14:textId="77777777" w:rsidR="00800DA6" w:rsidRPr="00F46991" w:rsidRDefault="00800DA6" w:rsidP="00800DA6">
      <w:pPr>
        <w:rPr>
          <w:rFonts w:asciiTheme="minorHAnsi" w:hAnsiTheme="minorHAnsi" w:cstheme="minorHAnsi"/>
          <w:color w:val="FF0000"/>
        </w:rPr>
      </w:pPr>
      <w:r w:rsidRPr="00F46991">
        <w:rPr>
          <w:rFonts w:asciiTheme="minorHAnsi" w:hAnsiTheme="minorHAnsi" w:cstheme="minorHAnsi"/>
        </w:rPr>
        <w:t xml:space="preserve">ix) if the answer is ‘yes’ to viii) above, how you say that fits within WDC’s policy not to charge for parking owned/managed by WDC within </w:t>
      </w:r>
      <w:proofErr w:type="spellStart"/>
      <w:r w:rsidRPr="00F46991">
        <w:rPr>
          <w:rFonts w:asciiTheme="minorHAnsi" w:hAnsiTheme="minorHAnsi" w:cstheme="minorHAnsi"/>
        </w:rPr>
        <w:t>Wealden</w:t>
      </w:r>
      <w:proofErr w:type="spellEnd"/>
      <w:r w:rsidRPr="00F46991">
        <w:rPr>
          <w:rFonts w:asciiTheme="minorHAnsi" w:hAnsiTheme="minorHAnsi" w:cstheme="minorHAnsi"/>
        </w:rPr>
        <w:t>; </w:t>
      </w:r>
      <w:r w:rsidRPr="00F46991">
        <w:rPr>
          <w:rFonts w:asciiTheme="minorHAnsi" w:hAnsiTheme="minorHAnsi" w:cstheme="minorHAnsi"/>
          <w:color w:val="FF0000"/>
        </w:rPr>
        <w:t xml:space="preserve">- As you know, the charges at the Alfriston (and Pevensey) car parks are only possible due to </w:t>
      </w:r>
      <w:proofErr w:type="spellStart"/>
      <w:r w:rsidRPr="00F46991">
        <w:rPr>
          <w:rFonts w:asciiTheme="minorHAnsi" w:hAnsiTheme="minorHAnsi" w:cstheme="minorHAnsi"/>
          <w:color w:val="FF0000"/>
        </w:rPr>
        <w:t>Wealden</w:t>
      </w:r>
      <w:proofErr w:type="spellEnd"/>
      <w:r w:rsidRPr="00F46991">
        <w:rPr>
          <w:rFonts w:asciiTheme="minorHAnsi" w:hAnsiTheme="minorHAnsi" w:cstheme="minorHAnsi"/>
          <w:color w:val="FF0000"/>
        </w:rPr>
        <w:t xml:space="preserve"> agreeing and approving the charges through our car parking order and fees and charges register. It is not correct therefore to imply that continuing with that arrangement does not fit with our </w:t>
      </w:r>
      <w:r w:rsidRPr="00F46991">
        <w:rPr>
          <w:rFonts w:asciiTheme="minorHAnsi" w:hAnsiTheme="minorHAnsi" w:cstheme="minorHAnsi"/>
          <w:color w:val="FF0000"/>
        </w:rPr>
        <w:lastRenderedPageBreak/>
        <w:t xml:space="preserve">current policy. For a number of years now, </w:t>
      </w:r>
      <w:proofErr w:type="spellStart"/>
      <w:r w:rsidRPr="00F46991">
        <w:rPr>
          <w:rFonts w:asciiTheme="minorHAnsi" w:hAnsiTheme="minorHAnsi" w:cstheme="minorHAnsi"/>
          <w:color w:val="FF0000"/>
        </w:rPr>
        <w:t>Wealden’s</w:t>
      </w:r>
      <w:proofErr w:type="spellEnd"/>
      <w:r w:rsidRPr="00F46991">
        <w:rPr>
          <w:rFonts w:asciiTheme="minorHAnsi" w:hAnsiTheme="minorHAnsi" w:cstheme="minorHAnsi"/>
          <w:color w:val="FF0000"/>
        </w:rPr>
        <w:t xml:space="preserve"> policy has been to charge for the tourist car parks at Alfriston and Pevensey. </w:t>
      </w:r>
    </w:p>
    <w:p w14:paraId="3D645A87" w14:textId="77777777" w:rsidR="00800DA6" w:rsidRPr="00F46991" w:rsidRDefault="00800DA6" w:rsidP="00800DA6">
      <w:pPr>
        <w:rPr>
          <w:rFonts w:asciiTheme="minorHAnsi" w:hAnsiTheme="minorHAnsi" w:cstheme="minorHAnsi"/>
          <w:color w:val="FF0000"/>
        </w:rPr>
      </w:pPr>
      <w:r w:rsidRPr="00F46991">
        <w:rPr>
          <w:rFonts w:asciiTheme="minorHAnsi" w:hAnsiTheme="minorHAnsi" w:cstheme="minorHAnsi"/>
        </w:rPr>
        <w:t xml:space="preserve">x) whether any consideration was given to engagement with APC before </w:t>
      </w:r>
      <w:proofErr w:type="spellStart"/>
      <w:r w:rsidRPr="00F46991">
        <w:rPr>
          <w:rFonts w:asciiTheme="minorHAnsi" w:hAnsiTheme="minorHAnsi" w:cstheme="minorHAnsi"/>
        </w:rPr>
        <w:t>finalising</w:t>
      </w:r>
      <w:proofErr w:type="spellEnd"/>
      <w:r w:rsidRPr="00F46991">
        <w:rPr>
          <w:rFonts w:asciiTheme="minorHAnsi" w:hAnsiTheme="minorHAnsi" w:cstheme="minorHAnsi"/>
        </w:rPr>
        <w:t xml:space="preserve"> </w:t>
      </w:r>
      <w:proofErr w:type="gramStart"/>
      <w:r w:rsidRPr="00F46991">
        <w:rPr>
          <w:rFonts w:asciiTheme="minorHAnsi" w:hAnsiTheme="minorHAnsi" w:cstheme="minorHAnsi"/>
        </w:rPr>
        <w:t>you’re</w:t>
      </w:r>
      <w:proofErr w:type="gramEnd"/>
      <w:r w:rsidRPr="00F46991">
        <w:rPr>
          <w:rFonts w:asciiTheme="minorHAnsi" w:hAnsiTheme="minorHAnsi" w:cstheme="minorHAnsi"/>
        </w:rPr>
        <w:t xml:space="preserve"> decision; and </w:t>
      </w:r>
      <w:r w:rsidRPr="00F46991">
        <w:rPr>
          <w:rFonts w:asciiTheme="minorHAnsi" w:hAnsiTheme="minorHAnsi" w:cstheme="minorHAnsi"/>
          <w:color w:val="FF0000"/>
        </w:rPr>
        <w:t>– we did engage with APC. This was clarified in my emails of 6</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14</w:t>
      </w:r>
      <w:r w:rsidRPr="00F46991">
        <w:rPr>
          <w:rFonts w:asciiTheme="minorHAnsi" w:hAnsiTheme="minorHAnsi" w:cstheme="minorHAnsi"/>
          <w:color w:val="FF0000"/>
          <w:vertAlign w:val="superscript"/>
        </w:rPr>
        <w:t xml:space="preserve">th </w:t>
      </w:r>
      <w:r w:rsidRPr="00F46991">
        <w:rPr>
          <w:rFonts w:asciiTheme="minorHAnsi" w:hAnsiTheme="minorHAnsi" w:cstheme="minorHAnsi"/>
          <w:color w:val="FF0000"/>
        </w:rPr>
        <w:t>&amp; 28</w:t>
      </w:r>
      <w:r w:rsidRPr="00F46991">
        <w:rPr>
          <w:rFonts w:asciiTheme="minorHAnsi" w:hAnsiTheme="minorHAnsi" w:cstheme="minorHAnsi"/>
          <w:color w:val="FF0000"/>
          <w:vertAlign w:val="superscript"/>
        </w:rPr>
        <w:t>th</w:t>
      </w:r>
      <w:r w:rsidRPr="00F46991">
        <w:rPr>
          <w:rFonts w:asciiTheme="minorHAnsi" w:hAnsiTheme="minorHAnsi" w:cstheme="minorHAnsi"/>
          <w:color w:val="FF0000"/>
        </w:rPr>
        <w:t xml:space="preserve"> Jan</w:t>
      </w:r>
    </w:p>
    <w:p w14:paraId="4DF1C323" w14:textId="77777777" w:rsidR="00800DA6" w:rsidRPr="00F46991" w:rsidRDefault="00800DA6" w:rsidP="00800DA6">
      <w:pPr>
        <w:rPr>
          <w:rFonts w:asciiTheme="minorHAnsi" w:hAnsiTheme="minorHAnsi" w:cstheme="minorHAnsi"/>
        </w:rPr>
      </w:pPr>
      <w:r w:rsidRPr="00F46991">
        <w:rPr>
          <w:rFonts w:asciiTheme="minorHAnsi" w:hAnsiTheme="minorHAnsi" w:cstheme="minorHAnsi"/>
        </w:rPr>
        <w:t xml:space="preserve">xi) to what extent was there consultation with our local Cllr, Cllr Lunn, before your decision was taken. – </w:t>
      </w:r>
      <w:r w:rsidRPr="00F46991">
        <w:rPr>
          <w:rFonts w:asciiTheme="minorHAnsi" w:hAnsiTheme="minorHAnsi" w:cstheme="minorHAnsi"/>
          <w:color w:val="FF0000"/>
        </w:rPr>
        <w:t>see email from Cllr Lunn</w:t>
      </w:r>
    </w:p>
    <w:p w14:paraId="4ED7E43D" w14:textId="77777777" w:rsidR="00800DA6" w:rsidRPr="00F46991" w:rsidRDefault="00800DA6" w:rsidP="00800DA6">
      <w:pPr>
        <w:rPr>
          <w:rFonts w:asciiTheme="minorHAnsi" w:hAnsiTheme="minorHAnsi" w:cstheme="minorHAnsi"/>
        </w:rPr>
      </w:pPr>
    </w:p>
    <w:p w14:paraId="4B5BDFC9" w14:textId="77777777" w:rsidR="00800DA6" w:rsidRPr="00F46991" w:rsidRDefault="00800DA6" w:rsidP="00800DA6">
      <w:pPr>
        <w:rPr>
          <w:rFonts w:asciiTheme="minorHAnsi" w:hAnsiTheme="minorHAnsi" w:cstheme="minorHAnsi"/>
        </w:rPr>
      </w:pPr>
      <w:r w:rsidRPr="00F46991">
        <w:rPr>
          <w:rFonts w:asciiTheme="minorHAnsi" w:hAnsiTheme="minorHAnsi" w:cstheme="minorHAnsi"/>
        </w:rPr>
        <w:t>I trust that the above helps the Parish Council and that we can now move forward with this matter.</w:t>
      </w:r>
    </w:p>
    <w:p w14:paraId="1EA503E1" w14:textId="77777777" w:rsidR="00800DA6" w:rsidRPr="00F46991" w:rsidRDefault="00800DA6" w:rsidP="00800DA6">
      <w:pPr>
        <w:rPr>
          <w:rFonts w:asciiTheme="minorHAnsi" w:hAnsiTheme="minorHAnsi" w:cstheme="minorHAnsi"/>
        </w:rPr>
      </w:pPr>
    </w:p>
    <w:p w14:paraId="3B928AC2" w14:textId="77777777" w:rsidR="00800DA6" w:rsidRPr="00F46991" w:rsidRDefault="00800DA6" w:rsidP="00800DA6">
      <w:pPr>
        <w:rPr>
          <w:rFonts w:asciiTheme="minorHAnsi" w:hAnsiTheme="minorHAnsi" w:cstheme="minorHAnsi"/>
        </w:rPr>
      </w:pPr>
      <w:r w:rsidRPr="00F46991">
        <w:rPr>
          <w:rFonts w:asciiTheme="minorHAnsi" w:hAnsiTheme="minorHAnsi" w:cstheme="minorHAnsi"/>
        </w:rPr>
        <w:t>Kind regards</w:t>
      </w:r>
    </w:p>
    <w:p w14:paraId="7FE1FAE8" w14:textId="77777777" w:rsidR="00800DA6" w:rsidRPr="00F46991" w:rsidRDefault="00800DA6" w:rsidP="00800DA6">
      <w:pPr>
        <w:rPr>
          <w:rFonts w:asciiTheme="minorHAnsi" w:hAnsiTheme="minorHAnsi" w:cstheme="minorHAnsi"/>
        </w:rPr>
      </w:pPr>
    </w:p>
    <w:p w14:paraId="1B638C98" w14:textId="77777777" w:rsidR="00800DA6" w:rsidRPr="00F46991" w:rsidRDefault="00800DA6" w:rsidP="00800DA6">
      <w:pPr>
        <w:rPr>
          <w:rFonts w:asciiTheme="minorHAnsi" w:hAnsiTheme="minorHAnsi" w:cstheme="minorHAnsi"/>
        </w:rPr>
      </w:pPr>
      <w:r w:rsidRPr="00F46991">
        <w:rPr>
          <w:rFonts w:asciiTheme="minorHAnsi" w:hAnsiTheme="minorHAnsi" w:cstheme="minorHAnsi"/>
        </w:rPr>
        <w:t>Trevor</w:t>
      </w:r>
    </w:p>
    <w:p w14:paraId="177BB9C3" w14:textId="691B0DCF" w:rsidR="00C548A8" w:rsidRDefault="00C548A8" w:rsidP="00F86A78">
      <w:pPr>
        <w:jc w:val="center"/>
        <w:rPr>
          <w:rStyle w:val="None"/>
          <w:rFonts w:ascii="Calibri" w:hAnsi="Calibri"/>
          <w:b/>
          <w:bCs/>
          <w:sz w:val="22"/>
          <w:szCs w:val="22"/>
        </w:rPr>
      </w:pPr>
    </w:p>
    <w:p w14:paraId="315A7A87" w14:textId="77777777" w:rsidR="00800DA6" w:rsidRDefault="00800DA6" w:rsidP="00800DA6">
      <w:pPr>
        <w:jc w:val="center"/>
        <w:rPr>
          <w:rStyle w:val="None"/>
          <w:rFonts w:ascii="Calibri" w:hAnsi="Calibri"/>
          <w:b/>
          <w:bCs/>
        </w:rPr>
      </w:pPr>
    </w:p>
    <w:p w14:paraId="70C84376" w14:textId="77777777" w:rsidR="00800DA6" w:rsidRDefault="00800DA6" w:rsidP="00800DA6">
      <w:pPr>
        <w:jc w:val="center"/>
        <w:rPr>
          <w:rStyle w:val="None"/>
          <w:rFonts w:ascii="Calibri" w:hAnsi="Calibri"/>
          <w:b/>
          <w:bCs/>
        </w:rPr>
      </w:pPr>
    </w:p>
    <w:p w14:paraId="31D707CF" w14:textId="771B6395" w:rsidR="00800DA6" w:rsidRPr="002E3003" w:rsidRDefault="00800DA6" w:rsidP="00800DA6">
      <w:pPr>
        <w:jc w:val="center"/>
        <w:rPr>
          <w:rStyle w:val="None"/>
          <w:rFonts w:ascii="Calibri" w:hAnsi="Calibri"/>
          <w:b/>
          <w:bCs/>
        </w:rPr>
      </w:pPr>
      <w:r w:rsidRPr="002E3003">
        <w:rPr>
          <w:rStyle w:val="None"/>
          <w:rFonts w:ascii="Calibri" w:hAnsi="Calibri"/>
          <w:b/>
          <w:bCs/>
        </w:rPr>
        <w:t xml:space="preserve">Email sent to </w:t>
      </w:r>
      <w:proofErr w:type="spellStart"/>
      <w:r w:rsidRPr="002E3003">
        <w:rPr>
          <w:rStyle w:val="None"/>
          <w:rFonts w:ascii="Calibri" w:hAnsi="Calibri"/>
          <w:b/>
          <w:bCs/>
        </w:rPr>
        <w:t>Wealden</w:t>
      </w:r>
      <w:proofErr w:type="spellEnd"/>
      <w:r w:rsidRPr="002E3003">
        <w:rPr>
          <w:rStyle w:val="None"/>
          <w:rFonts w:ascii="Calibri" w:hAnsi="Calibri"/>
          <w:b/>
          <w:bCs/>
        </w:rPr>
        <w:t xml:space="preserve"> on </w:t>
      </w:r>
      <w:r>
        <w:rPr>
          <w:rStyle w:val="None"/>
          <w:rFonts w:ascii="Calibri" w:hAnsi="Calibri"/>
          <w:b/>
          <w:bCs/>
        </w:rPr>
        <w:t>13</w:t>
      </w:r>
      <w:r w:rsidRPr="00A7119C">
        <w:rPr>
          <w:rStyle w:val="None"/>
          <w:rFonts w:ascii="Calibri" w:hAnsi="Calibri"/>
          <w:b/>
          <w:bCs/>
          <w:vertAlign w:val="superscript"/>
        </w:rPr>
        <w:t>th</w:t>
      </w:r>
      <w:r>
        <w:rPr>
          <w:rStyle w:val="None"/>
          <w:rFonts w:ascii="Calibri" w:hAnsi="Calibri"/>
          <w:b/>
          <w:bCs/>
        </w:rPr>
        <w:t xml:space="preserve"> February</w:t>
      </w:r>
      <w:r w:rsidRPr="002E3003">
        <w:rPr>
          <w:rStyle w:val="None"/>
          <w:rFonts w:ascii="Calibri" w:hAnsi="Calibri"/>
          <w:b/>
          <w:bCs/>
        </w:rPr>
        <w:t xml:space="preserve"> 2020</w:t>
      </w:r>
    </w:p>
    <w:p w14:paraId="21537069" w14:textId="77777777" w:rsidR="00800DA6" w:rsidRPr="002E3003" w:rsidRDefault="00800DA6" w:rsidP="00800DA6">
      <w:pPr>
        <w:jc w:val="center"/>
        <w:rPr>
          <w:rStyle w:val="None"/>
          <w:rFonts w:asciiTheme="minorHAnsi" w:hAnsiTheme="minorHAnsi" w:cstheme="minorHAnsi"/>
          <w:b/>
          <w:bCs/>
        </w:rPr>
      </w:pPr>
    </w:p>
    <w:p w14:paraId="190C2851" w14:textId="77777777" w:rsidR="00800DA6" w:rsidRDefault="00800DA6" w:rsidP="00800DA6">
      <w:pPr>
        <w:rPr>
          <w:rFonts w:asciiTheme="minorHAnsi" w:hAnsiTheme="minorHAnsi" w:cstheme="minorHAnsi"/>
        </w:rPr>
      </w:pPr>
    </w:p>
    <w:p w14:paraId="02735970" w14:textId="77777777" w:rsidR="00800DA6" w:rsidRPr="00A7119C" w:rsidRDefault="00800DA6" w:rsidP="00800DA6">
      <w:pPr>
        <w:spacing w:before="100" w:beforeAutospacing="1" w:after="100" w:afterAutospacing="1"/>
        <w:rPr>
          <w:rFonts w:asciiTheme="minorHAnsi" w:eastAsiaTheme="minorHAnsi" w:hAnsiTheme="minorHAnsi" w:cstheme="minorHAnsi"/>
          <w:bdr w:val="none" w:sz="0" w:space="0" w:color="auto"/>
          <w:lang w:val="en-GB"/>
        </w:rPr>
      </w:pPr>
      <w:r w:rsidRPr="00A7119C">
        <w:rPr>
          <w:rFonts w:asciiTheme="minorHAnsi" w:hAnsiTheme="minorHAnsi" w:cstheme="minorHAnsi"/>
        </w:rPr>
        <w:t>Dear Trevor</w:t>
      </w:r>
    </w:p>
    <w:p w14:paraId="1E3ABF08" w14:textId="77777777" w:rsidR="00800DA6" w:rsidRPr="00A7119C" w:rsidRDefault="00800DA6" w:rsidP="00800DA6">
      <w:pPr>
        <w:spacing w:before="100" w:beforeAutospacing="1" w:after="100" w:afterAutospacing="1"/>
        <w:rPr>
          <w:rFonts w:asciiTheme="minorHAnsi" w:hAnsiTheme="minorHAnsi" w:cstheme="minorHAnsi"/>
          <w:sz w:val="22"/>
          <w:szCs w:val="22"/>
        </w:rPr>
      </w:pPr>
      <w:r w:rsidRPr="00A7119C">
        <w:rPr>
          <w:rFonts w:asciiTheme="minorHAnsi" w:hAnsiTheme="minorHAnsi" w:cstheme="minorHAnsi"/>
        </w:rPr>
        <w:t xml:space="preserve">Thank you for your response. Whilst Alfriston Parish Council (APC) have been discussing with </w:t>
      </w:r>
      <w:proofErr w:type="spellStart"/>
      <w:r w:rsidRPr="00A7119C">
        <w:rPr>
          <w:rFonts w:asciiTheme="minorHAnsi" w:hAnsiTheme="minorHAnsi" w:cstheme="minorHAnsi"/>
        </w:rPr>
        <w:t>Wealden</w:t>
      </w:r>
      <w:proofErr w:type="spellEnd"/>
      <w:r w:rsidRPr="00A7119C">
        <w:rPr>
          <w:rFonts w:asciiTheme="minorHAnsi" w:hAnsiTheme="minorHAnsi" w:cstheme="minorHAnsi"/>
        </w:rPr>
        <w:t xml:space="preserve"> officers the logistics of a handover, this should not be taken to mean that APC accept the District Council’s decision is a proper one, nor that APC agrees with it.</w:t>
      </w:r>
    </w:p>
    <w:p w14:paraId="4EBF693A" w14:textId="77777777" w:rsidR="00800DA6" w:rsidRPr="00A7119C" w:rsidRDefault="00800DA6" w:rsidP="00800DA6">
      <w:pPr>
        <w:rPr>
          <w:rFonts w:asciiTheme="minorHAnsi" w:hAnsiTheme="minorHAnsi" w:cstheme="minorHAnsi"/>
        </w:rPr>
      </w:pPr>
      <w:r w:rsidRPr="00A7119C">
        <w:rPr>
          <w:rFonts w:asciiTheme="minorHAnsi" w:hAnsiTheme="minorHAnsi" w:cstheme="minorHAnsi"/>
        </w:rPr>
        <w:t xml:space="preserve">APC will respond to you fully in due course. </w:t>
      </w:r>
    </w:p>
    <w:p w14:paraId="2034C651" w14:textId="77777777" w:rsidR="00800DA6" w:rsidRPr="00A7119C" w:rsidRDefault="00800DA6" w:rsidP="00800DA6">
      <w:pPr>
        <w:rPr>
          <w:rFonts w:asciiTheme="minorHAnsi" w:hAnsiTheme="minorHAnsi" w:cstheme="minorHAnsi"/>
        </w:rPr>
      </w:pPr>
    </w:p>
    <w:p w14:paraId="23A8C8A6" w14:textId="77777777" w:rsidR="00800DA6" w:rsidRPr="00A7119C" w:rsidRDefault="00800DA6" w:rsidP="00800DA6">
      <w:pPr>
        <w:rPr>
          <w:rFonts w:asciiTheme="minorHAnsi" w:hAnsiTheme="minorHAnsi" w:cstheme="minorHAnsi"/>
          <w:lang w:eastAsia="en-GB"/>
        </w:rPr>
      </w:pPr>
      <w:r w:rsidRPr="00A7119C">
        <w:rPr>
          <w:rFonts w:asciiTheme="minorHAnsi" w:hAnsiTheme="minorHAnsi" w:cstheme="minorHAnsi"/>
          <w:lang w:eastAsia="en-GB"/>
        </w:rPr>
        <w:t>Kind Regards</w:t>
      </w:r>
    </w:p>
    <w:p w14:paraId="1D265D20" w14:textId="77777777" w:rsidR="00800DA6" w:rsidRPr="00A7119C" w:rsidRDefault="00800DA6" w:rsidP="00800DA6">
      <w:pPr>
        <w:rPr>
          <w:rFonts w:asciiTheme="minorHAnsi" w:hAnsiTheme="minorHAnsi" w:cstheme="minorHAnsi"/>
          <w:lang w:eastAsia="en-GB"/>
        </w:rPr>
      </w:pPr>
    </w:p>
    <w:p w14:paraId="63CF5FC7" w14:textId="77777777" w:rsidR="00800DA6" w:rsidRPr="00A7119C" w:rsidRDefault="00800DA6" w:rsidP="00800DA6">
      <w:pPr>
        <w:rPr>
          <w:rFonts w:asciiTheme="minorHAnsi" w:hAnsiTheme="minorHAnsi" w:cstheme="minorHAnsi"/>
          <w:lang w:eastAsia="en-GB"/>
        </w:rPr>
      </w:pPr>
      <w:r w:rsidRPr="00A7119C">
        <w:rPr>
          <w:rFonts w:asciiTheme="minorHAnsi" w:hAnsiTheme="minorHAnsi" w:cstheme="minorHAnsi"/>
          <w:lang w:eastAsia="en-GB"/>
        </w:rPr>
        <w:t>Victoria Rutt</w:t>
      </w:r>
    </w:p>
    <w:p w14:paraId="4DEDAB72" w14:textId="77777777" w:rsidR="00800DA6" w:rsidRPr="00F86A78" w:rsidRDefault="00800DA6" w:rsidP="00F86A78">
      <w:pPr>
        <w:jc w:val="center"/>
        <w:rPr>
          <w:rStyle w:val="None"/>
          <w:rFonts w:ascii="Calibri" w:hAnsi="Calibri"/>
          <w:b/>
          <w:bCs/>
          <w:sz w:val="22"/>
          <w:szCs w:val="22"/>
        </w:rPr>
      </w:pPr>
    </w:p>
    <w:p w14:paraId="7151F2A0" w14:textId="77777777" w:rsidR="00F86A78" w:rsidRPr="00F86A78" w:rsidRDefault="00F86A78" w:rsidP="0059191A">
      <w:pPr>
        <w:rPr>
          <w:rFonts w:ascii="Calibri" w:hAnsi="Calibri"/>
          <w:sz w:val="22"/>
          <w:szCs w:val="22"/>
        </w:rPr>
      </w:pPr>
    </w:p>
    <w:sectPr w:rsidR="00F86A78" w:rsidRPr="00F86A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7304D" w14:textId="77777777" w:rsidR="00DD597D" w:rsidRDefault="00DD597D" w:rsidP="00CF7909">
      <w:r>
        <w:separator/>
      </w:r>
    </w:p>
  </w:endnote>
  <w:endnote w:type="continuationSeparator" w:id="0">
    <w:p w14:paraId="29BD8C46" w14:textId="77777777" w:rsidR="00DD597D" w:rsidRDefault="00DD597D" w:rsidP="00CF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DA3D1" w14:textId="77777777" w:rsidR="00CF7909" w:rsidRDefault="00CF7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663D" w14:textId="77777777" w:rsidR="00CF7909" w:rsidRDefault="00CF7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3E45" w14:textId="77777777" w:rsidR="00CF7909" w:rsidRDefault="00CF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07F7C" w14:textId="77777777" w:rsidR="00DD597D" w:rsidRDefault="00DD597D" w:rsidP="00CF7909">
      <w:r>
        <w:separator/>
      </w:r>
    </w:p>
  </w:footnote>
  <w:footnote w:type="continuationSeparator" w:id="0">
    <w:p w14:paraId="3B8596DA" w14:textId="77777777" w:rsidR="00DD597D" w:rsidRDefault="00DD597D" w:rsidP="00CF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115B" w14:textId="066D9A8E" w:rsidR="00CF7909" w:rsidRDefault="00DD597D">
    <w:pPr>
      <w:pStyle w:val="Header"/>
    </w:pPr>
    <w:r>
      <w:rPr>
        <w:noProof/>
      </w:rPr>
      <w:pict w14:anchorId="27C33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7344" o:spid="_x0000_s2053"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0781" w14:textId="13990E05" w:rsidR="00CF7909" w:rsidRDefault="00DD597D">
    <w:pPr>
      <w:pStyle w:val="Header"/>
    </w:pPr>
    <w:r>
      <w:rPr>
        <w:noProof/>
      </w:rPr>
      <w:pict w14:anchorId="4018D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7345" o:spid="_x0000_s2054"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7C5D" w14:textId="3F1A825B" w:rsidR="00CF7909" w:rsidRDefault="00DD597D">
    <w:pPr>
      <w:pStyle w:val="Header"/>
    </w:pPr>
    <w:r>
      <w:rPr>
        <w:noProof/>
      </w:rPr>
      <w:pict w14:anchorId="07CF8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7343" o:spid="_x0000_s2052"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87E"/>
    <w:multiLevelType w:val="hybridMultilevel"/>
    <w:tmpl w:val="82A6812A"/>
    <w:lvl w:ilvl="0" w:tplc="A5448E6E">
      <w:start w:val="126"/>
      <w:numFmt w:val="decimal"/>
      <w:lvlText w:val="%1."/>
      <w:lvlJc w:val="left"/>
      <w:pPr>
        <w:ind w:left="384" w:hanging="3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E319E1"/>
    <w:multiLevelType w:val="multilevel"/>
    <w:tmpl w:val="6908C17A"/>
    <w:numStyleLink w:val="ImportedStyle2"/>
  </w:abstractNum>
  <w:abstractNum w:abstractNumId="2" w15:restartNumberingAfterBreak="0">
    <w:nsid w:val="0BB43CAA"/>
    <w:multiLevelType w:val="multilevel"/>
    <w:tmpl w:val="F5AED0F8"/>
    <w:lvl w:ilvl="0">
      <w:numFmt w:val="decimal"/>
      <w:lvlText w:val="%1"/>
      <w:lvlJc w:val="left"/>
      <w:pPr>
        <w:ind w:left="1212" w:hanging="492"/>
      </w:pPr>
      <w:rPr>
        <w:rFonts w:hint="default"/>
        <w:u w:val="single"/>
      </w:rPr>
    </w:lvl>
    <w:lvl w:ilvl="1">
      <w:start w:val="1"/>
      <w:numFmt w:val="decimal"/>
      <w:lvlText w:val="%1.%2"/>
      <w:lvlJc w:val="left"/>
      <w:pPr>
        <w:ind w:left="2346" w:hanging="492"/>
      </w:pPr>
      <w:rPr>
        <w:rFonts w:hint="default"/>
        <w:u w:val="single"/>
      </w:rPr>
    </w:lvl>
    <w:lvl w:ilvl="2">
      <w:start w:val="1"/>
      <w:numFmt w:val="decimal"/>
      <w:lvlText w:val="%1.%2.%3"/>
      <w:lvlJc w:val="left"/>
      <w:pPr>
        <w:ind w:left="3708" w:hanging="720"/>
      </w:pPr>
      <w:rPr>
        <w:rFonts w:hint="default"/>
        <w:u w:val="single"/>
      </w:rPr>
    </w:lvl>
    <w:lvl w:ilvl="3">
      <w:start w:val="1"/>
      <w:numFmt w:val="decimal"/>
      <w:lvlText w:val="%1.%2.%3.%4"/>
      <w:lvlJc w:val="left"/>
      <w:pPr>
        <w:ind w:left="4842" w:hanging="720"/>
      </w:pPr>
      <w:rPr>
        <w:rFonts w:hint="default"/>
        <w:u w:val="single"/>
      </w:rPr>
    </w:lvl>
    <w:lvl w:ilvl="4">
      <w:start w:val="1"/>
      <w:numFmt w:val="decimal"/>
      <w:lvlText w:val="%1.%2.%3.%4.%5"/>
      <w:lvlJc w:val="left"/>
      <w:pPr>
        <w:ind w:left="6336" w:hanging="1080"/>
      </w:pPr>
      <w:rPr>
        <w:rFonts w:hint="default"/>
        <w:u w:val="single"/>
      </w:rPr>
    </w:lvl>
    <w:lvl w:ilvl="5">
      <w:start w:val="1"/>
      <w:numFmt w:val="decimal"/>
      <w:lvlText w:val="%1.%2.%3.%4.%5.%6"/>
      <w:lvlJc w:val="left"/>
      <w:pPr>
        <w:ind w:left="7470" w:hanging="1080"/>
      </w:pPr>
      <w:rPr>
        <w:rFonts w:hint="default"/>
        <w:u w:val="single"/>
      </w:rPr>
    </w:lvl>
    <w:lvl w:ilvl="6">
      <w:start w:val="1"/>
      <w:numFmt w:val="decimal"/>
      <w:lvlText w:val="%1.%2.%3.%4.%5.%6.%7"/>
      <w:lvlJc w:val="left"/>
      <w:pPr>
        <w:ind w:left="8964" w:hanging="1440"/>
      </w:pPr>
      <w:rPr>
        <w:rFonts w:hint="default"/>
        <w:u w:val="single"/>
      </w:rPr>
    </w:lvl>
    <w:lvl w:ilvl="7">
      <w:start w:val="1"/>
      <w:numFmt w:val="decimal"/>
      <w:lvlText w:val="%1.%2.%3.%4.%5.%6.%7.%8"/>
      <w:lvlJc w:val="left"/>
      <w:pPr>
        <w:ind w:left="10098" w:hanging="1440"/>
      </w:pPr>
      <w:rPr>
        <w:rFonts w:hint="default"/>
        <w:u w:val="single"/>
      </w:rPr>
    </w:lvl>
    <w:lvl w:ilvl="8">
      <w:start w:val="1"/>
      <w:numFmt w:val="decimal"/>
      <w:lvlText w:val="%1.%2.%3.%4.%5.%6.%7.%8.%9"/>
      <w:lvlJc w:val="left"/>
      <w:pPr>
        <w:ind w:left="11232" w:hanging="1440"/>
      </w:pPr>
      <w:rPr>
        <w:rFonts w:hint="default"/>
        <w:u w:val="single"/>
      </w:rPr>
    </w:lvl>
  </w:abstractNum>
  <w:abstractNum w:abstractNumId="3" w15:restartNumberingAfterBreak="0">
    <w:nsid w:val="14F54243"/>
    <w:multiLevelType w:val="hybridMultilevel"/>
    <w:tmpl w:val="8E6EB850"/>
    <w:lvl w:ilvl="0" w:tplc="8F9E38A6">
      <w:start w:val="152"/>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746DF"/>
    <w:multiLevelType w:val="hybridMultilevel"/>
    <w:tmpl w:val="B6124C26"/>
    <w:lvl w:ilvl="0" w:tplc="9BEE9A2A">
      <w:start w:val="152"/>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776CD"/>
    <w:multiLevelType w:val="hybridMultilevel"/>
    <w:tmpl w:val="20CC9C90"/>
    <w:lvl w:ilvl="0" w:tplc="A68612A2">
      <w:start w:val="172"/>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6A09FF"/>
    <w:multiLevelType w:val="hybridMultilevel"/>
    <w:tmpl w:val="7550D76A"/>
    <w:numStyleLink w:val="ImportedStyle1"/>
  </w:abstractNum>
  <w:abstractNum w:abstractNumId="7" w15:restartNumberingAfterBreak="0">
    <w:nsid w:val="22B1287F"/>
    <w:multiLevelType w:val="multilevel"/>
    <w:tmpl w:val="BAD869CA"/>
    <w:numStyleLink w:val="ImportedStyle5"/>
  </w:abstractNum>
  <w:abstractNum w:abstractNumId="8" w15:restartNumberingAfterBreak="0">
    <w:nsid w:val="26D612AB"/>
    <w:multiLevelType w:val="multilevel"/>
    <w:tmpl w:val="19DA37A0"/>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75E0765"/>
    <w:multiLevelType w:val="hybridMultilevel"/>
    <w:tmpl w:val="BAD869CA"/>
    <w:styleLink w:val="ImportedStyle5"/>
    <w:lvl w:ilvl="0" w:tplc="CB2CE848">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AFA868B4">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9A85D6A">
      <w:start w:val="1"/>
      <w:numFmt w:val="lowerRoman"/>
      <w:lvlText w:val="%3."/>
      <w:lvlJc w:val="left"/>
      <w:pPr>
        <w:ind w:left="236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93A2166">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6228DE">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8BE55D8">
      <w:start w:val="1"/>
      <w:numFmt w:val="lowerRoman"/>
      <w:lvlText w:val="%6."/>
      <w:lvlJc w:val="left"/>
      <w:pPr>
        <w:ind w:left="452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186F00A">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6126174">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F414FE">
      <w:start w:val="1"/>
      <w:numFmt w:val="lowerRoman"/>
      <w:lvlText w:val="%9."/>
      <w:lvlJc w:val="left"/>
      <w:pPr>
        <w:ind w:left="6687"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0C607A"/>
    <w:multiLevelType w:val="hybridMultilevel"/>
    <w:tmpl w:val="BAD869CA"/>
    <w:numStyleLink w:val="ImportedStyle5"/>
  </w:abstractNum>
  <w:abstractNum w:abstractNumId="11" w15:restartNumberingAfterBreak="0">
    <w:nsid w:val="2944434D"/>
    <w:multiLevelType w:val="multilevel"/>
    <w:tmpl w:val="6908C17A"/>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04" w:hanging="4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44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0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52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2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28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64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00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A1407B5"/>
    <w:multiLevelType w:val="multilevel"/>
    <w:tmpl w:val="E4D2E428"/>
    <w:numStyleLink w:val="ImportedStyle4"/>
  </w:abstractNum>
  <w:abstractNum w:abstractNumId="13" w15:restartNumberingAfterBreak="0">
    <w:nsid w:val="2B0A5481"/>
    <w:multiLevelType w:val="multilevel"/>
    <w:tmpl w:val="E3584B3A"/>
    <w:lvl w:ilvl="0">
      <w:start w:val="170"/>
      <w:numFmt w:val="decimal"/>
      <w:lvlText w:val="%1."/>
      <w:lvlJc w:val="left"/>
      <w:pPr>
        <w:ind w:left="360" w:hanging="36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ind w:left="804" w:hanging="444"/>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440" w:hanging="72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3">
      <w:start w:val="1"/>
      <w:numFmt w:val="decimal"/>
      <w:suff w:val="nothing"/>
      <w:lvlText w:val="%1.%2.%3.%4."/>
      <w:lvlJc w:val="left"/>
      <w:pPr>
        <w:ind w:left="120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2520" w:hanging="108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5">
      <w:start w:val="1"/>
      <w:numFmt w:val="decimal"/>
      <w:suff w:val="nothing"/>
      <w:lvlText w:val="%1.%2.%3.%4.%5.%6."/>
      <w:lvlJc w:val="left"/>
      <w:pPr>
        <w:ind w:left="192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6">
      <w:start w:val="1"/>
      <w:numFmt w:val="decimal"/>
      <w:suff w:val="nothing"/>
      <w:lvlText w:val="%1.%2.%3.%4.%5.%6.%7."/>
      <w:lvlJc w:val="left"/>
      <w:pPr>
        <w:ind w:left="228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7">
      <w:start w:val="1"/>
      <w:numFmt w:val="decimal"/>
      <w:suff w:val="nothing"/>
      <w:lvlText w:val="%1.%2.%3.%4.%5.%6.%7.%8."/>
      <w:lvlJc w:val="left"/>
      <w:pPr>
        <w:ind w:left="264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8">
      <w:start w:val="1"/>
      <w:numFmt w:val="decimal"/>
      <w:suff w:val="nothing"/>
      <w:lvlText w:val="%1.%2.%3.%4.%5.%6.%7.%8.%9."/>
      <w:lvlJc w:val="left"/>
      <w:pPr>
        <w:ind w:left="300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abstractNum>
  <w:abstractNum w:abstractNumId="14" w15:restartNumberingAfterBreak="0">
    <w:nsid w:val="2B103588"/>
    <w:multiLevelType w:val="multilevel"/>
    <w:tmpl w:val="A72E1DBA"/>
    <w:lvl w:ilvl="0">
      <w:start w:val="144"/>
      <w:numFmt w:val="decimal"/>
      <w:lvlText w:val="%1"/>
      <w:lvlJc w:val="left"/>
      <w:pPr>
        <w:ind w:left="492" w:hanging="492"/>
      </w:pPr>
      <w:rPr>
        <w:rFonts w:hint="default"/>
        <w:u w:val="single"/>
      </w:rPr>
    </w:lvl>
    <w:lvl w:ilvl="1">
      <w:start w:val="1"/>
      <w:numFmt w:val="decimal"/>
      <w:lvlText w:val="%1.%2"/>
      <w:lvlJc w:val="left"/>
      <w:pPr>
        <w:ind w:left="1212" w:hanging="492"/>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15" w15:restartNumberingAfterBreak="0">
    <w:nsid w:val="2BFF1E67"/>
    <w:multiLevelType w:val="hybridMultilevel"/>
    <w:tmpl w:val="DB7018F4"/>
    <w:lvl w:ilvl="0" w:tplc="202A2CEC">
      <w:start w:val="172"/>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663033"/>
    <w:multiLevelType w:val="hybridMultilevel"/>
    <w:tmpl w:val="8EF855C6"/>
    <w:lvl w:ilvl="0" w:tplc="E8E8B55E">
      <w:start w:val="15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C61BAA"/>
    <w:multiLevelType w:val="multilevel"/>
    <w:tmpl w:val="1CFAF468"/>
    <w:lvl w:ilvl="0">
      <w:start w:val="168"/>
      <w:numFmt w:val="decimal"/>
      <w:lvlText w:val="%1"/>
      <w:lvlJc w:val="left"/>
      <w:pPr>
        <w:ind w:left="492" w:hanging="492"/>
      </w:pPr>
      <w:rPr>
        <w:rFonts w:hint="default"/>
        <w:u w:val="single"/>
      </w:rPr>
    </w:lvl>
    <w:lvl w:ilvl="1">
      <w:start w:val="1"/>
      <w:numFmt w:val="decimal"/>
      <w:lvlText w:val="%1.%2"/>
      <w:lvlJc w:val="left"/>
      <w:pPr>
        <w:ind w:left="1212" w:hanging="492"/>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18" w15:restartNumberingAfterBreak="0">
    <w:nsid w:val="335579A8"/>
    <w:multiLevelType w:val="multilevel"/>
    <w:tmpl w:val="70BEAA58"/>
    <w:lvl w:ilvl="0">
      <w:start w:val="148"/>
      <w:numFmt w:val="decimal"/>
      <w:lvlText w:val="%1."/>
      <w:lvlJc w:val="left"/>
      <w:pPr>
        <w:ind w:left="36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start w:val="1"/>
      <w:numFmt w:val="decimal"/>
      <w:lvlText w:val="%1.%2."/>
      <w:lvlJc w:val="left"/>
      <w:pPr>
        <w:ind w:left="804" w:hanging="444"/>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440" w:hanging="720"/>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202" w:hanging="122"/>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520" w:hanging="108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1922" w:hanging="122"/>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282" w:hanging="122"/>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642" w:hanging="122"/>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002" w:hanging="122"/>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19" w15:restartNumberingAfterBreak="0">
    <w:nsid w:val="34F4235A"/>
    <w:multiLevelType w:val="multilevel"/>
    <w:tmpl w:val="B61CE194"/>
    <w:lvl w:ilvl="0">
      <w:start w:val="172"/>
      <w:numFmt w:val="decimal"/>
      <w:lvlText w:val="%1."/>
      <w:lvlJc w:val="left"/>
      <w:pPr>
        <w:ind w:left="451" w:hanging="451"/>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1212" w:hanging="492"/>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2.%3."/>
      <w:lvlJc w:val="left"/>
      <w:pPr>
        <w:ind w:left="2160" w:hanging="72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2.%3.%4."/>
      <w:lvlJc w:val="left"/>
      <w:pPr>
        <w:ind w:left="28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2.%3.%4.%5."/>
      <w:lvlJc w:val="left"/>
      <w:pPr>
        <w:ind w:left="3960"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2.%3.%4.%5.%6."/>
      <w:lvlJc w:val="left"/>
      <w:pPr>
        <w:ind w:left="4680"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2.%3.%4.%5.%6.%7."/>
      <w:lvlJc w:val="left"/>
      <w:pPr>
        <w:ind w:left="5760"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2.%3.%4.%5.%6.%7.%8."/>
      <w:lvlJc w:val="left"/>
      <w:pPr>
        <w:ind w:left="6480"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ind w:left="7200" w:hanging="144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0" w15:restartNumberingAfterBreak="0">
    <w:nsid w:val="351C3F81"/>
    <w:multiLevelType w:val="multilevel"/>
    <w:tmpl w:val="EEF02E0A"/>
    <w:numStyleLink w:val="ImportedStyle3"/>
  </w:abstractNum>
  <w:abstractNum w:abstractNumId="21" w15:restartNumberingAfterBreak="0">
    <w:nsid w:val="354E419D"/>
    <w:multiLevelType w:val="multilevel"/>
    <w:tmpl w:val="1CFAF468"/>
    <w:lvl w:ilvl="0">
      <w:start w:val="144"/>
      <w:numFmt w:val="decimal"/>
      <w:lvlText w:val="%1"/>
      <w:lvlJc w:val="left"/>
      <w:pPr>
        <w:ind w:left="492" w:hanging="492"/>
      </w:pPr>
      <w:rPr>
        <w:rFonts w:hint="default"/>
        <w:u w:val="single"/>
      </w:rPr>
    </w:lvl>
    <w:lvl w:ilvl="1">
      <w:start w:val="10"/>
      <w:numFmt w:val="decimal"/>
      <w:lvlText w:val="%1.%2"/>
      <w:lvlJc w:val="left"/>
      <w:pPr>
        <w:ind w:left="1212" w:hanging="492"/>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2" w15:restartNumberingAfterBreak="0">
    <w:nsid w:val="405D7CF3"/>
    <w:multiLevelType w:val="hybridMultilevel"/>
    <w:tmpl w:val="7550D76A"/>
    <w:styleLink w:val="ImportedStyle1"/>
    <w:lvl w:ilvl="0" w:tplc="79CC243E">
      <w:start w:val="1"/>
      <w:numFmt w:val="decimal"/>
      <w:lvlText w:val="%1."/>
      <w:lvlJc w:val="left"/>
      <w:pPr>
        <w:ind w:left="384"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046E0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A88938">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49A4D5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6CCCB2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46EE0C0">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AAF4F8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340252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04C25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1B876F5"/>
    <w:multiLevelType w:val="hybridMultilevel"/>
    <w:tmpl w:val="2AD816E6"/>
    <w:numStyleLink w:val="ImportedStyle40"/>
  </w:abstractNum>
  <w:abstractNum w:abstractNumId="24" w15:restartNumberingAfterBreak="0">
    <w:nsid w:val="510D1432"/>
    <w:multiLevelType w:val="multilevel"/>
    <w:tmpl w:val="EEF02E0A"/>
    <w:styleLink w:val="ImportedStyle3"/>
    <w:lvl w:ilvl="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212" w:hanging="49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2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865238"/>
    <w:multiLevelType w:val="multilevel"/>
    <w:tmpl w:val="E4D2E428"/>
    <w:numStyleLink w:val="ImportedStyle4"/>
  </w:abstractNum>
  <w:abstractNum w:abstractNumId="26" w15:restartNumberingAfterBreak="0">
    <w:nsid w:val="5D7E61F6"/>
    <w:multiLevelType w:val="hybridMultilevel"/>
    <w:tmpl w:val="E4D2E428"/>
    <w:styleLink w:val="ImportedStyle4"/>
    <w:lvl w:ilvl="0" w:tplc="5CD60944">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1EA4766">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A6D9C8">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7DC4802">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AE4CB2E">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9CF208">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EC8C980">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C70C0E8">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222B83C">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5E680CCF"/>
    <w:multiLevelType w:val="hybridMultilevel"/>
    <w:tmpl w:val="029097E6"/>
    <w:lvl w:ilvl="0" w:tplc="DED4EFE6">
      <w:start w:val="152"/>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B521D2"/>
    <w:multiLevelType w:val="hybridMultilevel"/>
    <w:tmpl w:val="7DA4A4C8"/>
    <w:lvl w:ilvl="0" w:tplc="561E4A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096290A"/>
    <w:multiLevelType w:val="hybridMultilevel"/>
    <w:tmpl w:val="2AD816E6"/>
    <w:styleLink w:val="ImportedStyle40"/>
    <w:lvl w:ilvl="0" w:tplc="DBBC5F8C">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C54D82C">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DA25FBC">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3C7ECA">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D746ED0">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BAB0A2">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A25DCA">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F4CBFF2">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7C1288">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33B0BFA"/>
    <w:multiLevelType w:val="multilevel"/>
    <w:tmpl w:val="712E6434"/>
    <w:lvl w:ilvl="0">
      <w:start w:val="168"/>
      <w:numFmt w:val="decimal"/>
      <w:lvlText w:val="%1"/>
      <w:lvlJc w:val="left"/>
      <w:pPr>
        <w:ind w:left="492" w:hanging="492"/>
      </w:pPr>
      <w:rPr>
        <w:rFonts w:hint="default"/>
        <w:u w:val="single"/>
      </w:rPr>
    </w:lvl>
    <w:lvl w:ilvl="1">
      <w:start w:val="1"/>
      <w:numFmt w:val="decimal"/>
      <w:lvlText w:val="%1.%2"/>
      <w:lvlJc w:val="left"/>
      <w:pPr>
        <w:ind w:left="1296" w:hanging="492"/>
      </w:pPr>
      <w:rPr>
        <w:rFonts w:hint="default"/>
        <w:u w:val="single"/>
      </w:rPr>
    </w:lvl>
    <w:lvl w:ilvl="2">
      <w:start w:val="1"/>
      <w:numFmt w:val="decimal"/>
      <w:lvlText w:val="%1.%2.%3"/>
      <w:lvlJc w:val="left"/>
      <w:pPr>
        <w:ind w:left="2328" w:hanging="720"/>
      </w:pPr>
      <w:rPr>
        <w:rFonts w:hint="default"/>
        <w:u w:val="single"/>
      </w:rPr>
    </w:lvl>
    <w:lvl w:ilvl="3">
      <w:start w:val="1"/>
      <w:numFmt w:val="decimal"/>
      <w:lvlText w:val="%1.%2.%3.%4"/>
      <w:lvlJc w:val="left"/>
      <w:pPr>
        <w:ind w:left="3132" w:hanging="720"/>
      </w:pPr>
      <w:rPr>
        <w:rFonts w:hint="default"/>
        <w:u w:val="single"/>
      </w:rPr>
    </w:lvl>
    <w:lvl w:ilvl="4">
      <w:start w:val="1"/>
      <w:numFmt w:val="decimal"/>
      <w:lvlText w:val="%1.%2.%3.%4.%5"/>
      <w:lvlJc w:val="left"/>
      <w:pPr>
        <w:ind w:left="4296" w:hanging="1080"/>
      </w:pPr>
      <w:rPr>
        <w:rFonts w:hint="default"/>
        <w:u w:val="single"/>
      </w:rPr>
    </w:lvl>
    <w:lvl w:ilvl="5">
      <w:start w:val="1"/>
      <w:numFmt w:val="decimal"/>
      <w:lvlText w:val="%1.%2.%3.%4.%5.%6"/>
      <w:lvlJc w:val="left"/>
      <w:pPr>
        <w:ind w:left="5100" w:hanging="1080"/>
      </w:pPr>
      <w:rPr>
        <w:rFonts w:hint="default"/>
        <w:u w:val="single"/>
      </w:rPr>
    </w:lvl>
    <w:lvl w:ilvl="6">
      <w:start w:val="1"/>
      <w:numFmt w:val="decimal"/>
      <w:lvlText w:val="%1.%2.%3.%4.%5.%6.%7"/>
      <w:lvlJc w:val="left"/>
      <w:pPr>
        <w:ind w:left="6264" w:hanging="1440"/>
      </w:pPr>
      <w:rPr>
        <w:rFonts w:hint="default"/>
        <w:u w:val="single"/>
      </w:rPr>
    </w:lvl>
    <w:lvl w:ilvl="7">
      <w:start w:val="1"/>
      <w:numFmt w:val="decimal"/>
      <w:lvlText w:val="%1.%2.%3.%4.%5.%6.%7.%8"/>
      <w:lvlJc w:val="left"/>
      <w:pPr>
        <w:ind w:left="7068" w:hanging="1440"/>
      </w:pPr>
      <w:rPr>
        <w:rFonts w:hint="default"/>
        <w:u w:val="single"/>
      </w:rPr>
    </w:lvl>
    <w:lvl w:ilvl="8">
      <w:start w:val="1"/>
      <w:numFmt w:val="decimal"/>
      <w:lvlText w:val="%1.%2.%3.%4.%5.%6.%7.%8.%9"/>
      <w:lvlJc w:val="left"/>
      <w:pPr>
        <w:ind w:left="7872" w:hanging="1440"/>
      </w:pPr>
      <w:rPr>
        <w:rFonts w:hint="default"/>
        <w:u w:val="single"/>
      </w:rPr>
    </w:lvl>
  </w:abstractNum>
  <w:abstractNum w:abstractNumId="31" w15:restartNumberingAfterBreak="0">
    <w:nsid w:val="64BD0071"/>
    <w:multiLevelType w:val="multilevel"/>
    <w:tmpl w:val="5AE21400"/>
    <w:lvl w:ilvl="0">
      <w:start w:val="145"/>
      <w:numFmt w:val="decimal"/>
      <w:lvlText w:val="%1"/>
      <w:lvlJc w:val="left"/>
      <w:pPr>
        <w:ind w:left="492" w:hanging="492"/>
      </w:pPr>
      <w:rPr>
        <w:rFonts w:eastAsia="Times New Roman" w:hint="default"/>
        <w:i/>
        <w:color w:val="000000"/>
      </w:rPr>
    </w:lvl>
    <w:lvl w:ilvl="1">
      <w:start w:val="9"/>
      <w:numFmt w:val="decimal"/>
      <w:lvlText w:val="%1.%2"/>
      <w:lvlJc w:val="left"/>
      <w:pPr>
        <w:ind w:left="1209" w:hanging="492"/>
      </w:pPr>
      <w:rPr>
        <w:rFonts w:eastAsia="Times New Roman" w:hint="default"/>
        <w:i/>
        <w:color w:val="000000"/>
      </w:rPr>
    </w:lvl>
    <w:lvl w:ilvl="2">
      <w:start w:val="1"/>
      <w:numFmt w:val="decimal"/>
      <w:lvlText w:val="%1.%2.%3"/>
      <w:lvlJc w:val="left"/>
      <w:pPr>
        <w:ind w:left="2154" w:hanging="720"/>
      </w:pPr>
      <w:rPr>
        <w:rFonts w:eastAsia="Times New Roman" w:hint="default"/>
        <w:i/>
        <w:color w:val="000000"/>
      </w:rPr>
    </w:lvl>
    <w:lvl w:ilvl="3">
      <w:start w:val="1"/>
      <w:numFmt w:val="decimal"/>
      <w:lvlText w:val="%1.%2.%3.%4"/>
      <w:lvlJc w:val="left"/>
      <w:pPr>
        <w:ind w:left="2871" w:hanging="720"/>
      </w:pPr>
      <w:rPr>
        <w:rFonts w:eastAsia="Times New Roman" w:hint="default"/>
        <w:i/>
        <w:color w:val="000000"/>
      </w:rPr>
    </w:lvl>
    <w:lvl w:ilvl="4">
      <w:start w:val="1"/>
      <w:numFmt w:val="decimal"/>
      <w:lvlText w:val="%1.%2.%3.%4.%5"/>
      <w:lvlJc w:val="left"/>
      <w:pPr>
        <w:ind w:left="3948" w:hanging="1080"/>
      </w:pPr>
      <w:rPr>
        <w:rFonts w:eastAsia="Times New Roman" w:hint="default"/>
        <w:i/>
        <w:color w:val="000000"/>
      </w:rPr>
    </w:lvl>
    <w:lvl w:ilvl="5">
      <w:start w:val="1"/>
      <w:numFmt w:val="decimal"/>
      <w:lvlText w:val="%1.%2.%3.%4.%5.%6"/>
      <w:lvlJc w:val="left"/>
      <w:pPr>
        <w:ind w:left="4665" w:hanging="1080"/>
      </w:pPr>
      <w:rPr>
        <w:rFonts w:eastAsia="Times New Roman" w:hint="default"/>
        <w:i/>
        <w:color w:val="000000"/>
      </w:rPr>
    </w:lvl>
    <w:lvl w:ilvl="6">
      <w:start w:val="1"/>
      <w:numFmt w:val="decimal"/>
      <w:lvlText w:val="%1.%2.%3.%4.%5.%6.%7"/>
      <w:lvlJc w:val="left"/>
      <w:pPr>
        <w:ind w:left="5742" w:hanging="1440"/>
      </w:pPr>
      <w:rPr>
        <w:rFonts w:eastAsia="Times New Roman" w:hint="default"/>
        <w:i/>
        <w:color w:val="000000"/>
      </w:rPr>
    </w:lvl>
    <w:lvl w:ilvl="7">
      <w:start w:val="1"/>
      <w:numFmt w:val="decimal"/>
      <w:lvlText w:val="%1.%2.%3.%4.%5.%6.%7.%8"/>
      <w:lvlJc w:val="left"/>
      <w:pPr>
        <w:ind w:left="6459" w:hanging="1440"/>
      </w:pPr>
      <w:rPr>
        <w:rFonts w:eastAsia="Times New Roman" w:hint="default"/>
        <w:i/>
        <w:color w:val="000000"/>
      </w:rPr>
    </w:lvl>
    <w:lvl w:ilvl="8">
      <w:start w:val="1"/>
      <w:numFmt w:val="decimal"/>
      <w:lvlText w:val="%1.%2.%3.%4.%5.%6.%7.%8.%9"/>
      <w:lvlJc w:val="left"/>
      <w:pPr>
        <w:ind w:left="7536" w:hanging="1800"/>
      </w:pPr>
      <w:rPr>
        <w:rFonts w:eastAsia="Times New Roman" w:hint="default"/>
        <w:i/>
        <w:color w:val="000000"/>
      </w:rPr>
    </w:lvl>
  </w:abstractNum>
  <w:abstractNum w:abstractNumId="32" w15:restartNumberingAfterBreak="0">
    <w:nsid w:val="65750CA0"/>
    <w:multiLevelType w:val="hybridMultilevel"/>
    <w:tmpl w:val="B9547D06"/>
    <w:lvl w:ilvl="0" w:tplc="840A034C">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5A8192D"/>
    <w:multiLevelType w:val="hybridMultilevel"/>
    <w:tmpl w:val="BAD869CA"/>
    <w:numStyleLink w:val="ImportedStyle5"/>
  </w:abstractNum>
  <w:abstractNum w:abstractNumId="34" w15:restartNumberingAfterBreak="0">
    <w:nsid w:val="67463053"/>
    <w:multiLevelType w:val="hybridMultilevel"/>
    <w:tmpl w:val="2AD816E6"/>
    <w:numStyleLink w:val="ImportedStyle40"/>
  </w:abstractNum>
  <w:abstractNum w:abstractNumId="35" w15:restartNumberingAfterBreak="0">
    <w:nsid w:val="6B894319"/>
    <w:multiLevelType w:val="multilevel"/>
    <w:tmpl w:val="598A6CBC"/>
    <w:lvl w:ilvl="0">
      <w:start w:val="146"/>
      <w:numFmt w:val="decimal"/>
      <w:lvlText w:val="%1."/>
      <w:lvlJc w:val="left"/>
      <w:pPr>
        <w:ind w:left="36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start w:val="1"/>
      <w:numFmt w:val="decimal"/>
      <w:lvlText w:val="%1.%2."/>
      <w:lvlJc w:val="left"/>
      <w:pPr>
        <w:ind w:left="804" w:hanging="444"/>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440" w:hanging="720"/>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202" w:hanging="122"/>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520" w:hanging="108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1922" w:hanging="122"/>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282" w:hanging="122"/>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642" w:hanging="122"/>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002" w:hanging="122"/>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36" w15:restartNumberingAfterBreak="0">
    <w:nsid w:val="6DC146F5"/>
    <w:multiLevelType w:val="multilevel"/>
    <w:tmpl w:val="389E505E"/>
    <w:lvl w:ilvl="0">
      <w:start w:val="128"/>
      <w:numFmt w:val="decimal"/>
      <w:lvlText w:val="%1."/>
      <w:lvlJc w:val="left"/>
      <w:pPr>
        <w:ind w:left="360" w:hanging="360"/>
      </w:pPr>
      <w:rPr>
        <w:rFonts w:hAnsi="Arial Unicode MS" w:hint="default"/>
        <w:b/>
        <w:bCs/>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804" w:hanging="444"/>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4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2" w:hanging="12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520" w:hanging="108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2" w:hanging="12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2" w:hanging="12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2" w:hanging="12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2" w:hanging="122"/>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B04DAE"/>
    <w:multiLevelType w:val="multilevel"/>
    <w:tmpl w:val="C6A8B5AC"/>
    <w:lvl w:ilvl="0">
      <w:start w:val="145"/>
      <w:numFmt w:val="decimal"/>
      <w:lvlText w:val="%1"/>
      <w:lvlJc w:val="left"/>
      <w:pPr>
        <w:ind w:left="492" w:hanging="492"/>
      </w:pPr>
      <w:rPr>
        <w:rFonts w:eastAsia="Arial Unicode MS" w:hint="default"/>
        <w:i/>
        <w:color w:val="000000"/>
      </w:rPr>
    </w:lvl>
    <w:lvl w:ilvl="1">
      <w:numFmt w:val="decimal"/>
      <w:lvlText w:val="%1.%2"/>
      <w:lvlJc w:val="left"/>
      <w:pPr>
        <w:ind w:left="1212" w:hanging="492"/>
      </w:pPr>
      <w:rPr>
        <w:rFonts w:eastAsia="Arial Unicode MS" w:hint="default"/>
        <w:i/>
        <w:color w:val="000000"/>
      </w:rPr>
    </w:lvl>
    <w:lvl w:ilvl="2">
      <w:start w:val="1"/>
      <w:numFmt w:val="decimal"/>
      <w:lvlText w:val="%1.%2.%3"/>
      <w:lvlJc w:val="left"/>
      <w:pPr>
        <w:ind w:left="2160" w:hanging="720"/>
      </w:pPr>
      <w:rPr>
        <w:rFonts w:eastAsia="Arial Unicode MS" w:hint="default"/>
        <w:i/>
        <w:color w:val="000000"/>
      </w:rPr>
    </w:lvl>
    <w:lvl w:ilvl="3">
      <w:start w:val="1"/>
      <w:numFmt w:val="decimal"/>
      <w:lvlText w:val="%1.%2.%3.%4"/>
      <w:lvlJc w:val="left"/>
      <w:pPr>
        <w:ind w:left="2880" w:hanging="720"/>
      </w:pPr>
      <w:rPr>
        <w:rFonts w:eastAsia="Arial Unicode MS" w:hint="default"/>
        <w:i/>
        <w:color w:val="000000"/>
      </w:rPr>
    </w:lvl>
    <w:lvl w:ilvl="4">
      <w:start w:val="1"/>
      <w:numFmt w:val="decimal"/>
      <w:lvlText w:val="%1.%2.%3.%4.%5"/>
      <w:lvlJc w:val="left"/>
      <w:pPr>
        <w:ind w:left="3960" w:hanging="1080"/>
      </w:pPr>
      <w:rPr>
        <w:rFonts w:eastAsia="Arial Unicode MS" w:hint="default"/>
        <w:i/>
        <w:color w:val="000000"/>
      </w:rPr>
    </w:lvl>
    <w:lvl w:ilvl="5">
      <w:start w:val="1"/>
      <w:numFmt w:val="decimal"/>
      <w:lvlText w:val="%1.%2.%3.%4.%5.%6"/>
      <w:lvlJc w:val="left"/>
      <w:pPr>
        <w:ind w:left="4680" w:hanging="1080"/>
      </w:pPr>
      <w:rPr>
        <w:rFonts w:eastAsia="Arial Unicode MS" w:hint="default"/>
        <w:i/>
        <w:color w:val="000000"/>
      </w:rPr>
    </w:lvl>
    <w:lvl w:ilvl="6">
      <w:start w:val="1"/>
      <w:numFmt w:val="decimal"/>
      <w:lvlText w:val="%1.%2.%3.%4.%5.%6.%7"/>
      <w:lvlJc w:val="left"/>
      <w:pPr>
        <w:ind w:left="5760" w:hanging="1440"/>
      </w:pPr>
      <w:rPr>
        <w:rFonts w:eastAsia="Arial Unicode MS" w:hint="default"/>
        <w:i/>
        <w:color w:val="000000"/>
      </w:rPr>
    </w:lvl>
    <w:lvl w:ilvl="7">
      <w:start w:val="1"/>
      <w:numFmt w:val="decimal"/>
      <w:lvlText w:val="%1.%2.%3.%4.%5.%6.%7.%8"/>
      <w:lvlJc w:val="left"/>
      <w:pPr>
        <w:ind w:left="6480" w:hanging="1440"/>
      </w:pPr>
      <w:rPr>
        <w:rFonts w:eastAsia="Arial Unicode MS" w:hint="default"/>
        <w:i/>
        <w:color w:val="000000"/>
      </w:rPr>
    </w:lvl>
    <w:lvl w:ilvl="8">
      <w:start w:val="1"/>
      <w:numFmt w:val="decimal"/>
      <w:lvlText w:val="%1.%2.%3.%4.%5.%6.%7.%8.%9"/>
      <w:lvlJc w:val="left"/>
      <w:pPr>
        <w:ind w:left="7560" w:hanging="1800"/>
      </w:pPr>
      <w:rPr>
        <w:rFonts w:eastAsia="Arial Unicode MS" w:hint="default"/>
        <w:i/>
        <w:color w:val="000000"/>
      </w:rPr>
    </w:lvl>
  </w:abstractNum>
  <w:abstractNum w:abstractNumId="38" w15:restartNumberingAfterBreak="0">
    <w:nsid w:val="71F16AD8"/>
    <w:multiLevelType w:val="multilevel"/>
    <w:tmpl w:val="EEF02E0A"/>
    <w:numStyleLink w:val="ImportedStyle3"/>
  </w:abstractNum>
  <w:abstractNum w:abstractNumId="39" w15:restartNumberingAfterBreak="0">
    <w:nsid w:val="74E7061D"/>
    <w:multiLevelType w:val="multilevel"/>
    <w:tmpl w:val="7550D76A"/>
    <w:numStyleLink w:val="ImportedStyle1"/>
  </w:abstractNum>
  <w:abstractNum w:abstractNumId="40" w15:restartNumberingAfterBreak="0">
    <w:nsid w:val="79DD70D1"/>
    <w:multiLevelType w:val="multilevel"/>
    <w:tmpl w:val="85F46EB0"/>
    <w:lvl w:ilvl="0">
      <w:start w:val="153"/>
      <w:numFmt w:val="decimal"/>
      <w:lvlText w:val="%1."/>
      <w:lvlJc w:val="left"/>
      <w:pPr>
        <w:ind w:left="360" w:hanging="360"/>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04" w:hanging="444"/>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440" w:hanging="720"/>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02" w:hanging="122"/>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520" w:hanging="1080"/>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22" w:hanging="122"/>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282" w:hanging="122"/>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642" w:hanging="122"/>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002" w:hanging="122"/>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7A3A58B9"/>
    <w:multiLevelType w:val="hybridMultilevel"/>
    <w:tmpl w:val="E4D2E428"/>
    <w:numStyleLink w:val="ImportedStyle4"/>
  </w:abstractNum>
  <w:abstractNum w:abstractNumId="42" w15:restartNumberingAfterBreak="0">
    <w:nsid w:val="7E746CF3"/>
    <w:multiLevelType w:val="hybridMultilevel"/>
    <w:tmpl w:val="CCEAA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F4260F1"/>
    <w:multiLevelType w:val="hybridMultilevel"/>
    <w:tmpl w:val="5896E14A"/>
    <w:lvl w:ilvl="0" w:tplc="0E2AB856">
      <w:start w:val="15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B339FF"/>
    <w:multiLevelType w:val="multilevel"/>
    <w:tmpl w:val="336625FE"/>
    <w:lvl w:ilvl="0">
      <w:start w:val="172"/>
      <w:numFmt w:val="decimal"/>
      <w:lvlText w:val="%1."/>
      <w:lvlJc w:val="left"/>
      <w:pPr>
        <w:ind w:left="360" w:hanging="36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ind w:left="804" w:hanging="444"/>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440" w:hanging="72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3">
      <w:start w:val="1"/>
      <w:numFmt w:val="decimal"/>
      <w:suff w:val="nothing"/>
      <w:lvlText w:val="%1.%2.%3.%4."/>
      <w:lvlJc w:val="left"/>
      <w:pPr>
        <w:ind w:left="120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2520" w:hanging="108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5">
      <w:start w:val="1"/>
      <w:numFmt w:val="decimal"/>
      <w:suff w:val="nothing"/>
      <w:lvlText w:val="%1.%2.%3.%4.%5.%6."/>
      <w:lvlJc w:val="left"/>
      <w:pPr>
        <w:ind w:left="192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6">
      <w:start w:val="1"/>
      <w:numFmt w:val="decimal"/>
      <w:suff w:val="nothing"/>
      <w:lvlText w:val="%1.%2.%3.%4.%5.%6.%7."/>
      <w:lvlJc w:val="left"/>
      <w:pPr>
        <w:ind w:left="228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7">
      <w:start w:val="1"/>
      <w:numFmt w:val="decimal"/>
      <w:suff w:val="nothing"/>
      <w:lvlText w:val="%1.%2.%3.%4.%5.%6.%7.%8."/>
      <w:lvlJc w:val="left"/>
      <w:pPr>
        <w:ind w:left="264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8">
      <w:start w:val="1"/>
      <w:numFmt w:val="decimal"/>
      <w:suff w:val="nothing"/>
      <w:lvlText w:val="%1.%2.%3.%4.%5.%6.%7.%8.%9."/>
      <w:lvlJc w:val="left"/>
      <w:pPr>
        <w:ind w:left="300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abstractNum>
  <w:num w:numId="1">
    <w:abstractNumId w:val="36"/>
  </w:num>
  <w:num w:numId="2">
    <w:abstractNumId w:val="0"/>
  </w:num>
  <w:num w:numId="3">
    <w:abstractNumId w:val="2"/>
  </w:num>
  <w:num w:numId="4">
    <w:abstractNumId w:val="26"/>
  </w:num>
  <w:num w:numId="5">
    <w:abstractNumId w:val="41"/>
  </w:num>
  <w:num w:numId="6">
    <w:abstractNumId w:val="9"/>
  </w:num>
  <w:num w:numId="7">
    <w:abstractNumId w:val="10"/>
    <w:lvlOverride w:ilvl="0">
      <w:startOverride w:val="123"/>
    </w:lvlOverride>
  </w:num>
  <w:num w:numId="8">
    <w:abstractNumId w:val="14"/>
  </w:num>
  <w:num w:numId="9">
    <w:abstractNumId w:val="37"/>
  </w:num>
  <w:num w:numId="10">
    <w:abstractNumId w:val="35"/>
  </w:num>
  <w:num w:numId="11">
    <w:abstractNumId w:val="18"/>
  </w:num>
  <w:num w:numId="12">
    <w:abstractNumId w:val="22"/>
  </w:num>
  <w:num w:numId="13">
    <w:abstractNumId w:val="6"/>
  </w:num>
  <w:num w:numId="14">
    <w:abstractNumId w:val="6"/>
  </w:num>
  <w:num w:numId="15">
    <w:abstractNumId w:val="11"/>
  </w:num>
  <w:num w:numId="16">
    <w:abstractNumId w:val="40"/>
  </w:num>
  <w:num w:numId="17">
    <w:abstractNumId w:val="40"/>
  </w:num>
  <w:num w:numId="18">
    <w:abstractNumId w:val="24"/>
  </w:num>
  <w:num w:numId="19">
    <w:abstractNumId w:val="20"/>
  </w:num>
  <w:num w:numId="20">
    <w:abstractNumId w:val="12"/>
    <w:lvlOverride w:ilvl="0">
      <w:startOverride w:val="146"/>
    </w:lvlOverride>
  </w:num>
  <w:num w:numId="21">
    <w:abstractNumId w:val="29"/>
  </w:num>
  <w:num w:numId="22">
    <w:abstractNumId w:val="34"/>
  </w:num>
  <w:num w:numId="23">
    <w:abstractNumId w:val="7"/>
    <w:lvlOverride w:ilvl="0">
      <w:startOverride w:val="148"/>
    </w:lvlOverride>
  </w:num>
  <w:num w:numId="24">
    <w:abstractNumId w:val="21"/>
  </w:num>
  <w:num w:numId="25">
    <w:abstractNumId w:val="31"/>
  </w:num>
  <w:num w:numId="26">
    <w:abstractNumId w:val="13"/>
  </w:num>
  <w:num w:numId="27">
    <w:abstractNumId w:val="44"/>
  </w:num>
  <w:num w:numId="28">
    <w:abstractNumId w:val="8"/>
  </w:num>
  <w:num w:numId="29">
    <w:abstractNumId w:val="17"/>
  </w:num>
  <w:num w:numId="30">
    <w:abstractNumId w:val="16"/>
  </w:num>
  <w:num w:numId="31">
    <w:abstractNumId w:val="43"/>
  </w:num>
  <w:num w:numId="32">
    <w:abstractNumId w:val="4"/>
  </w:num>
  <w:num w:numId="33">
    <w:abstractNumId w:val="3"/>
  </w:num>
  <w:num w:numId="34">
    <w:abstractNumId w:val="27"/>
  </w:num>
  <w:num w:numId="35">
    <w:abstractNumId w:val="42"/>
  </w:num>
  <w:num w:numId="36">
    <w:abstractNumId w:val="28"/>
  </w:num>
  <w:num w:numId="37">
    <w:abstractNumId w:val="32"/>
  </w:num>
  <w:num w:numId="38">
    <w:abstractNumId w:val="39"/>
    <w:lvlOverride w:ilvl="0">
      <w:lvl w:ilvl="0">
        <w:start w:val="1"/>
        <w:numFmt w:val="decimal"/>
        <w:lvlText w:val="%1."/>
        <w:lvlJc w:val="left"/>
        <w:pPr>
          <w:ind w:left="384" w:hanging="384"/>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39">
    <w:abstractNumId w:val="39"/>
    <w:lvlOverride w:ilvl="0">
      <w:startOverride w:val="153"/>
    </w:lvlOverride>
  </w:num>
  <w:num w:numId="40">
    <w:abstractNumId w:val="1"/>
  </w:num>
  <w:num w:numId="41">
    <w:abstractNumId w:val="38"/>
    <w:lvlOverride w:ilvl="0">
      <w:startOverride w:val="170"/>
    </w:lvlOverride>
  </w:num>
  <w:num w:numId="42">
    <w:abstractNumId w:val="23"/>
  </w:num>
  <w:num w:numId="43">
    <w:abstractNumId w:val="25"/>
    <w:lvlOverride w:ilvl="0">
      <w:startOverride w:val="172"/>
    </w:lvlOverride>
  </w:num>
  <w:num w:numId="44">
    <w:abstractNumId w:val="33"/>
  </w:num>
  <w:num w:numId="45">
    <w:abstractNumId w:val="30"/>
  </w:num>
  <w:num w:numId="46">
    <w:abstractNumId w:val="5"/>
  </w:num>
  <w:num w:numId="47">
    <w:abstractNumId w:val="1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34"/>
    <w:rsid w:val="0001222B"/>
    <w:rsid w:val="00021ABD"/>
    <w:rsid w:val="00034D1B"/>
    <w:rsid w:val="00063D41"/>
    <w:rsid w:val="000770CF"/>
    <w:rsid w:val="00085946"/>
    <w:rsid w:val="000B137B"/>
    <w:rsid w:val="000D21CA"/>
    <w:rsid w:val="000E2047"/>
    <w:rsid w:val="000E2CB0"/>
    <w:rsid w:val="000F53BE"/>
    <w:rsid w:val="000F7F9A"/>
    <w:rsid w:val="00100AD5"/>
    <w:rsid w:val="00137B8C"/>
    <w:rsid w:val="00141B48"/>
    <w:rsid w:val="001505F4"/>
    <w:rsid w:val="00151BEC"/>
    <w:rsid w:val="00182211"/>
    <w:rsid w:val="00182647"/>
    <w:rsid w:val="00183B0C"/>
    <w:rsid w:val="001A0205"/>
    <w:rsid w:val="001A5300"/>
    <w:rsid w:val="001A7AFB"/>
    <w:rsid w:val="001B5E0B"/>
    <w:rsid w:val="001B7464"/>
    <w:rsid w:val="001C18A4"/>
    <w:rsid w:val="00200320"/>
    <w:rsid w:val="002055C1"/>
    <w:rsid w:val="00223B5C"/>
    <w:rsid w:val="00264692"/>
    <w:rsid w:val="0026500C"/>
    <w:rsid w:val="0028136C"/>
    <w:rsid w:val="00284796"/>
    <w:rsid w:val="002A24CC"/>
    <w:rsid w:val="002A2E7D"/>
    <w:rsid w:val="002C689B"/>
    <w:rsid w:val="002C6EA7"/>
    <w:rsid w:val="002D460B"/>
    <w:rsid w:val="002D5A72"/>
    <w:rsid w:val="00307620"/>
    <w:rsid w:val="00315E2A"/>
    <w:rsid w:val="00326DD1"/>
    <w:rsid w:val="003559E5"/>
    <w:rsid w:val="00361BC0"/>
    <w:rsid w:val="00387E5F"/>
    <w:rsid w:val="0039565D"/>
    <w:rsid w:val="003971B5"/>
    <w:rsid w:val="003B38F9"/>
    <w:rsid w:val="003D0D96"/>
    <w:rsid w:val="003E02D6"/>
    <w:rsid w:val="003E4F1D"/>
    <w:rsid w:val="003E50D3"/>
    <w:rsid w:val="003E7969"/>
    <w:rsid w:val="003F050A"/>
    <w:rsid w:val="003F233D"/>
    <w:rsid w:val="00422525"/>
    <w:rsid w:val="00424E41"/>
    <w:rsid w:val="00446651"/>
    <w:rsid w:val="00482241"/>
    <w:rsid w:val="00484285"/>
    <w:rsid w:val="0048441C"/>
    <w:rsid w:val="004B182F"/>
    <w:rsid w:val="004C6D79"/>
    <w:rsid w:val="004D426B"/>
    <w:rsid w:val="004D5179"/>
    <w:rsid w:val="004E3081"/>
    <w:rsid w:val="004F6FFE"/>
    <w:rsid w:val="0051604E"/>
    <w:rsid w:val="00520F69"/>
    <w:rsid w:val="005419AA"/>
    <w:rsid w:val="005739F6"/>
    <w:rsid w:val="00577D33"/>
    <w:rsid w:val="00580B0D"/>
    <w:rsid w:val="0059191A"/>
    <w:rsid w:val="005A5A3C"/>
    <w:rsid w:val="005B032D"/>
    <w:rsid w:val="005C28DD"/>
    <w:rsid w:val="005D1F94"/>
    <w:rsid w:val="005D43C3"/>
    <w:rsid w:val="005E6908"/>
    <w:rsid w:val="00606B25"/>
    <w:rsid w:val="00615C3D"/>
    <w:rsid w:val="00616819"/>
    <w:rsid w:val="00623990"/>
    <w:rsid w:val="00624192"/>
    <w:rsid w:val="006626E2"/>
    <w:rsid w:val="006634DF"/>
    <w:rsid w:val="00670A88"/>
    <w:rsid w:val="0069077D"/>
    <w:rsid w:val="006C0560"/>
    <w:rsid w:val="006D186D"/>
    <w:rsid w:val="006D187F"/>
    <w:rsid w:val="006E2836"/>
    <w:rsid w:val="006E2A9A"/>
    <w:rsid w:val="006E400F"/>
    <w:rsid w:val="006F7377"/>
    <w:rsid w:val="00725A68"/>
    <w:rsid w:val="00750DA7"/>
    <w:rsid w:val="0075416E"/>
    <w:rsid w:val="0077751E"/>
    <w:rsid w:val="00785925"/>
    <w:rsid w:val="00785B37"/>
    <w:rsid w:val="00792664"/>
    <w:rsid w:val="00792FB4"/>
    <w:rsid w:val="007A795B"/>
    <w:rsid w:val="007B4477"/>
    <w:rsid w:val="007B45D9"/>
    <w:rsid w:val="007D1D8F"/>
    <w:rsid w:val="007E1FE4"/>
    <w:rsid w:val="007E67AA"/>
    <w:rsid w:val="007E712D"/>
    <w:rsid w:val="007F44CB"/>
    <w:rsid w:val="00800DA6"/>
    <w:rsid w:val="008210F9"/>
    <w:rsid w:val="0083251B"/>
    <w:rsid w:val="00832703"/>
    <w:rsid w:val="00840124"/>
    <w:rsid w:val="00885ACE"/>
    <w:rsid w:val="00885EB8"/>
    <w:rsid w:val="0088745B"/>
    <w:rsid w:val="0089190D"/>
    <w:rsid w:val="008B0207"/>
    <w:rsid w:val="008B769C"/>
    <w:rsid w:val="008C6C7F"/>
    <w:rsid w:val="008D58D8"/>
    <w:rsid w:val="00913186"/>
    <w:rsid w:val="00926302"/>
    <w:rsid w:val="0094732F"/>
    <w:rsid w:val="00950308"/>
    <w:rsid w:val="009630DA"/>
    <w:rsid w:val="00980579"/>
    <w:rsid w:val="00993DBD"/>
    <w:rsid w:val="009967F9"/>
    <w:rsid w:val="009A04CE"/>
    <w:rsid w:val="009B3640"/>
    <w:rsid w:val="009E08DB"/>
    <w:rsid w:val="009E099E"/>
    <w:rsid w:val="00A027B2"/>
    <w:rsid w:val="00A11BCB"/>
    <w:rsid w:val="00A24831"/>
    <w:rsid w:val="00A67E2A"/>
    <w:rsid w:val="00A7062D"/>
    <w:rsid w:val="00A775AC"/>
    <w:rsid w:val="00A84C6E"/>
    <w:rsid w:val="00AB4014"/>
    <w:rsid w:val="00AC0620"/>
    <w:rsid w:val="00AC0B28"/>
    <w:rsid w:val="00AC1134"/>
    <w:rsid w:val="00AE3544"/>
    <w:rsid w:val="00AE5D39"/>
    <w:rsid w:val="00AF367A"/>
    <w:rsid w:val="00AF4CFC"/>
    <w:rsid w:val="00B20C01"/>
    <w:rsid w:val="00B279FC"/>
    <w:rsid w:val="00B31B76"/>
    <w:rsid w:val="00B325E0"/>
    <w:rsid w:val="00B47E01"/>
    <w:rsid w:val="00B47FD7"/>
    <w:rsid w:val="00B75A6C"/>
    <w:rsid w:val="00B93BE9"/>
    <w:rsid w:val="00BF5EA1"/>
    <w:rsid w:val="00BF67FA"/>
    <w:rsid w:val="00BF6EB5"/>
    <w:rsid w:val="00C265B5"/>
    <w:rsid w:val="00C31454"/>
    <w:rsid w:val="00C50051"/>
    <w:rsid w:val="00C51656"/>
    <w:rsid w:val="00C548A8"/>
    <w:rsid w:val="00C55817"/>
    <w:rsid w:val="00C76A26"/>
    <w:rsid w:val="00C81D41"/>
    <w:rsid w:val="00CA06FD"/>
    <w:rsid w:val="00CB621A"/>
    <w:rsid w:val="00CC7D01"/>
    <w:rsid w:val="00CF7909"/>
    <w:rsid w:val="00D119A0"/>
    <w:rsid w:val="00D2037B"/>
    <w:rsid w:val="00D24FCA"/>
    <w:rsid w:val="00D26954"/>
    <w:rsid w:val="00D448A1"/>
    <w:rsid w:val="00D44FE2"/>
    <w:rsid w:val="00D63728"/>
    <w:rsid w:val="00D91687"/>
    <w:rsid w:val="00DA4C79"/>
    <w:rsid w:val="00DA6564"/>
    <w:rsid w:val="00DD4FC6"/>
    <w:rsid w:val="00DD597D"/>
    <w:rsid w:val="00DE39F1"/>
    <w:rsid w:val="00E14B74"/>
    <w:rsid w:val="00E20130"/>
    <w:rsid w:val="00E41051"/>
    <w:rsid w:val="00E503BF"/>
    <w:rsid w:val="00E6297C"/>
    <w:rsid w:val="00E930AD"/>
    <w:rsid w:val="00EB44DA"/>
    <w:rsid w:val="00EC0E54"/>
    <w:rsid w:val="00EC1496"/>
    <w:rsid w:val="00EC2F2D"/>
    <w:rsid w:val="00EC4A3A"/>
    <w:rsid w:val="00ED7C94"/>
    <w:rsid w:val="00EE1F95"/>
    <w:rsid w:val="00EE36EC"/>
    <w:rsid w:val="00F028F0"/>
    <w:rsid w:val="00F13B27"/>
    <w:rsid w:val="00F178D7"/>
    <w:rsid w:val="00F2205A"/>
    <w:rsid w:val="00F26953"/>
    <w:rsid w:val="00F27FF4"/>
    <w:rsid w:val="00F37684"/>
    <w:rsid w:val="00F47104"/>
    <w:rsid w:val="00F745AD"/>
    <w:rsid w:val="00F75D8E"/>
    <w:rsid w:val="00F86A78"/>
    <w:rsid w:val="00FB26F8"/>
    <w:rsid w:val="00FB4C73"/>
    <w:rsid w:val="00FB4CC6"/>
    <w:rsid w:val="00FC7BB5"/>
    <w:rsid w:val="00FF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93996C"/>
  <w15:chartTrackingRefBased/>
  <w15:docId w15:val="{79D425C7-703E-4E50-B570-A679E654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1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191A"/>
    <w:rPr>
      <w:u w:val="single"/>
    </w:rPr>
  </w:style>
  <w:style w:type="paragraph" w:styleId="Title">
    <w:name w:val="Title"/>
    <w:link w:val="TitleChar"/>
    <w:uiPriority w:val="10"/>
    <w:qFormat/>
    <w:rsid w:val="0059191A"/>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59191A"/>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59191A"/>
  </w:style>
  <w:style w:type="character" w:customStyle="1" w:styleId="Hyperlink0">
    <w:name w:val="Hyperlink.0"/>
    <w:basedOn w:val="None"/>
    <w:rsid w:val="0059191A"/>
    <w:rPr>
      <w:rFonts w:ascii="Calibri" w:eastAsia="Calibri" w:hAnsi="Calibri" w:cs="Calibri"/>
      <w:outline w:val="0"/>
      <w:color w:val="2918A8"/>
      <w:sz w:val="28"/>
      <w:szCs w:val="28"/>
      <w:u w:val="none" w:color="2918A8"/>
    </w:rPr>
  </w:style>
  <w:style w:type="paragraph" w:customStyle="1" w:styleId="BodyA">
    <w:name w:val="Body A"/>
    <w:rsid w:val="0059191A"/>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DefaultParagraphFont"/>
    <w:rsid w:val="0059191A"/>
    <w:rPr>
      <w:rFonts w:ascii="Calibri" w:eastAsia="Calibri" w:hAnsi="Calibri" w:cs="Calibri"/>
      <w:outline w:val="0"/>
      <w:color w:val="0000FF"/>
      <w:sz w:val="22"/>
      <w:szCs w:val="22"/>
      <w:u w:val="single" w:color="0000FF"/>
    </w:rPr>
  </w:style>
  <w:style w:type="paragraph" w:customStyle="1" w:styleId="BodyB">
    <w:name w:val="Body B"/>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C">
    <w:name w:val="Body C"/>
    <w:rsid w:val="0059191A"/>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customStyle="1" w:styleId="BodyD">
    <w:name w:val="Body D"/>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
    <w:name w:val="Body"/>
    <w:rsid w:val="0059191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qFormat/>
    <w:rsid w:val="0059191A"/>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BA">
    <w:name w:val="Body B A"/>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DA">
    <w:name w:val="Body D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BAA">
    <w:name w:val="Body B A A"/>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E">
    <w:name w:val="Body E"/>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BodyCA">
    <w:name w:val="Body C A"/>
    <w:rsid w:val="0059191A"/>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customStyle="1" w:styleId="BodyEA">
    <w:name w:val="Body E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xmsonormal">
    <w:name w:val="x_msonormal"/>
    <w:rsid w:val="0059191A"/>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customStyle="1" w:styleId="BodyEAA">
    <w:name w:val="Body E A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B">
    <w:name w:val="Body E B"/>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PlainText">
    <w:name w:val="Plain Text"/>
    <w:basedOn w:val="Normal"/>
    <w:link w:val="PlainTextChar"/>
    <w:unhideWhenUsed/>
    <w:rsid w:val="005919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Cs w:val="21"/>
      <w:bdr w:val="none" w:sz="0" w:space="0" w:color="auto"/>
      <w:lang w:val="en-GB"/>
    </w:rPr>
  </w:style>
  <w:style w:type="character" w:customStyle="1" w:styleId="PlainTextChar">
    <w:name w:val="Plain Text Char"/>
    <w:basedOn w:val="DefaultParagraphFont"/>
    <w:link w:val="PlainText"/>
    <w:uiPriority w:val="99"/>
    <w:semiHidden/>
    <w:rsid w:val="0059191A"/>
    <w:rPr>
      <w:rFonts w:ascii="Calibri" w:hAnsi="Calibri"/>
      <w:sz w:val="24"/>
      <w:szCs w:val="21"/>
    </w:rPr>
  </w:style>
  <w:style w:type="numbering" w:customStyle="1" w:styleId="ImportedStyle4">
    <w:name w:val="Imported Style 4"/>
    <w:rsid w:val="0059191A"/>
    <w:pPr>
      <w:numPr>
        <w:numId w:val="4"/>
      </w:numPr>
    </w:pPr>
  </w:style>
  <w:style w:type="numbering" w:customStyle="1" w:styleId="ImportedStyle5">
    <w:name w:val="Imported Style 5"/>
    <w:rsid w:val="0059191A"/>
    <w:pPr>
      <w:numPr>
        <w:numId w:val="6"/>
      </w:numPr>
    </w:pPr>
  </w:style>
  <w:style w:type="paragraph" w:styleId="Header">
    <w:name w:val="header"/>
    <w:basedOn w:val="Normal"/>
    <w:link w:val="HeaderChar"/>
    <w:uiPriority w:val="99"/>
    <w:unhideWhenUsed/>
    <w:rsid w:val="00CF7909"/>
    <w:pPr>
      <w:tabs>
        <w:tab w:val="center" w:pos="4513"/>
        <w:tab w:val="right" w:pos="9026"/>
      </w:tabs>
    </w:pPr>
  </w:style>
  <w:style w:type="character" w:customStyle="1" w:styleId="HeaderChar">
    <w:name w:val="Header Char"/>
    <w:basedOn w:val="DefaultParagraphFont"/>
    <w:link w:val="Header"/>
    <w:uiPriority w:val="99"/>
    <w:rsid w:val="00CF790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CF7909"/>
    <w:pPr>
      <w:tabs>
        <w:tab w:val="center" w:pos="4513"/>
        <w:tab w:val="right" w:pos="9026"/>
      </w:tabs>
    </w:pPr>
  </w:style>
  <w:style w:type="character" w:customStyle="1" w:styleId="FooterChar">
    <w:name w:val="Footer Char"/>
    <w:basedOn w:val="DefaultParagraphFont"/>
    <w:link w:val="Footer"/>
    <w:uiPriority w:val="99"/>
    <w:rsid w:val="00CF7909"/>
    <w:rPr>
      <w:rFonts w:ascii="Times New Roman" w:eastAsia="Arial Unicode MS" w:hAnsi="Times New Roman" w:cs="Times New Roman"/>
      <w:sz w:val="24"/>
      <w:szCs w:val="24"/>
      <w:bdr w:val="nil"/>
      <w:lang w:val="en-US"/>
    </w:rPr>
  </w:style>
  <w:style w:type="character" w:customStyle="1" w:styleId="Hyperlink2">
    <w:name w:val="Hyperlink.2"/>
    <w:basedOn w:val="DefaultParagraphFont"/>
    <w:rsid w:val="002D5A72"/>
    <w:rPr>
      <w:rFonts w:ascii="Calibri" w:eastAsia="Calibri" w:hAnsi="Calibri" w:cs="Calibri"/>
      <w:outline w:val="0"/>
      <w:color w:val="0563C1"/>
      <w:sz w:val="22"/>
      <w:szCs w:val="22"/>
      <w:u w:val="single" w:color="0563C1"/>
    </w:rPr>
  </w:style>
  <w:style w:type="numbering" w:customStyle="1" w:styleId="ImportedStyle1">
    <w:name w:val="Imported Style 1"/>
    <w:rsid w:val="002D5A72"/>
    <w:pPr>
      <w:numPr>
        <w:numId w:val="12"/>
      </w:numPr>
    </w:pPr>
  </w:style>
  <w:style w:type="numbering" w:customStyle="1" w:styleId="ImportedStyle2">
    <w:name w:val="Imported Style 2"/>
    <w:rsid w:val="002D5A72"/>
    <w:pPr>
      <w:numPr>
        <w:numId w:val="15"/>
      </w:numPr>
    </w:pPr>
  </w:style>
  <w:style w:type="numbering" w:customStyle="1" w:styleId="ImportedStyle3">
    <w:name w:val="Imported Style 3"/>
    <w:rsid w:val="002D5A72"/>
    <w:pPr>
      <w:numPr>
        <w:numId w:val="18"/>
      </w:numPr>
    </w:pPr>
  </w:style>
  <w:style w:type="paragraph" w:customStyle="1" w:styleId="BodyEAAA">
    <w:name w:val="Body E A A A"/>
    <w:rsid w:val="002D5A7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0">
    <w:name w:val="Imported Style 4.0"/>
    <w:rsid w:val="002D5A72"/>
    <w:pPr>
      <w:numPr>
        <w:numId w:val="21"/>
      </w:numPr>
    </w:pPr>
  </w:style>
  <w:style w:type="character" w:customStyle="1" w:styleId="address">
    <w:name w:val="address"/>
    <w:basedOn w:val="DefaultParagraphFont"/>
    <w:rsid w:val="00750DA7"/>
  </w:style>
  <w:style w:type="character" w:customStyle="1" w:styleId="Link">
    <w:name w:val="Link"/>
    <w:rsid w:val="00326DD1"/>
    <w:rPr>
      <w:outline w:val="0"/>
      <w:color w:val="0563C1"/>
      <w:u w:val="single" w:color="0563C1"/>
      <w:lang w:val="en-US"/>
    </w:rPr>
  </w:style>
  <w:style w:type="paragraph" w:customStyle="1" w:styleId="BodyEBA">
    <w:name w:val="Body E B A"/>
    <w:rsid w:val="00326DD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2466">
      <w:bodyDiv w:val="1"/>
      <w:marLeft w:val="0"/>
      <w:marRight w:val="0"/>
      <w:marTop w:val="0"/>
      <w:marBottom w:val="0"/>
      <w:divBdr>
        <w:top w:val="none" w:sz="0" w:space="0" w:color="auto"/>
        <w:left w:val="none" w:sz="0" w:space="0" w:color="auto"/>
        <w:bottom w:val="none" w:sz="0" w:space="0" w:color="auto"/>
        <w:right w:val="none" w:sz="0" w:space="0" w:color="auto"/>
      </w:divBdr>
    </w:div>
    <w:div w:id="81069194">
      <w:bodyDiv w:val="1"/>
      <w:marLeft w:val="0"/>
      <w:marRight w:val="0"/>
      <w:marTop w:val="0"/>
      <w:marBottom w:val="0"/>
      <w:divBdr>
        <w:top w:val="none" w:sz="0" w:space="0" w:color="auto"/>
        <w:left w:val="none" w:sz="0" w:space="0" w:color="auto"/>
        <w:bottom w:val="none" w:sz="0" w:space="0" w:color="auto"/>
        <w:right w:val="none" w:sz="0" w:space="0" w:color="auto"/>
      </w:divBdr>
    </w:div>
    <w:div w:id="133066981">
      <w:bodyDiv w:val="1"/>
      <w:marLeft w:val="0"/>
      <w:marRight w:val="0"/>
      <w:marTop w:val="0"/>
      <w:marBottom w:val="0"/>
      <w:divBdr>
        <w:top w:val="none" w:sz="0" w:space="0" w:color="auto"/>
        <w:left w:val="none" w:sz="0" w:space="0" w:color="auto"/>
        <w:bottom w:val="none" w:sz="0" w:space="0" w:color="auto"/>
        <w:right w:val="none" w:sz="0" w:space="0" w:color="auto"/>
      </w:divBdr>
    </w:div>
    <w:div w:id="154881318">
      <w:bodyDiv w:val="1"/>
      <w:marLeft w:val="0"/>
      <w:marRight w:val="0"/>
      <w:marTop w:val="0"/>
      <w:marBottom w:val="0"/>
      <w:divBdr>
        <w:top w:val="none" w:sz="0" w:space="0" w:color="auto"/>
        <w:left w:val="none" w:sz="0" w:space="0" w:color="auto"/>
        <w:bottom w:val="none" w:sz="0" w:space="0" w:color="auto"/>
        <w:right w:val="none" w:sz="0" w:space="0" w:color="auto"/>
      </w:divBdr>
    </w:div>
    <w:div w:id="360864734">
      <w:bodyDiv w:val="1"/>
      <w:marLeft w:val="0"/>
      <w:marRight w:val="0"/>
      <w:marTop w:val="0"/>
      <w:marBottom w:val="0"/>
      <w:divBdr>
        <w:top w:val="none" w:sz="0" w:space="0" w:color="auto"/>
        <w:left w:val="none" w:sz="0" w:space="0" w:color="auto"/>
        <w:bottom w:val="none" w:sz="0" w:space="0" w:color="auto"/>
        <w:right w:val="none" w:sz="0" w:space="0" w:color="auto"/>
      </w:divBdr>
    </w:div>
    <w:div w:id="715857344">
      <w:bodyDiv w:val="1"/>
      <w:marLeft w:val="0"/>
      <w:marRight w:val="0"/>
      <w:marTop w:val="0"/>
      <w:marBottom w:val="0"/>
      <w:divBdr>
        <w:top w:val="none" w:sz="0" w:space="0" w:color="auto"/>
        <w:left w:val="none" w:sz="0" w:space="0" w:color="auto"/>
        <w:bottom w:val="none" w:sz="0" w:space="0" w:color="auto"/>
        <w:right w:val="none" w:sz="0" w:space="0" w:color="auto"/>
      </w:divBdr>
    </w:div>
    <w:div w:id="825822343">
      <w:bodyDiv w:val="1"/>
      <w:marLeft w:val="0"/>
      <w:marRight w:val="0"/>
      <w:marTop w:val="0"/>
      <w:marBottom w:val="0"/>
      <w:divBdr>
        <w:top w:val="none" w:sz="0" w:space="0" w:color="auto"/>
        <w:left w:val="none" w:sz="0" w:space="0" w:color="auto"/>
        <w:bottom w:val="none" w:sz="0" w:space="0" w:color="auto"/>
        <w:right w:val="none" w:sz="0" w:space="0" w:color="auto"/>
      </w:divBdr>
    </w:div>
    <w:div w:id="879442195">
      <w:bodyDiv w:val="1"/>
      <w:marLeft w:val="0"/>
      <w:marRight w:val="0"/>
      <w:marTop w:val="0"/>
      <w:marBottom w:val="0"/>
      <w:divBdr>
        <w:top w:val="none" w:sz="0" w:space="0" w:color="auto"/>
        <w:left w:val="none" w:sz="0" w:space="0" w:color="auto"/>
        <w:bottom w:val="none" w:sz="0" w:space="0" w:color="auto"/>
        <w:right w:val="none" w:sz="0" w:space="0" w:color="auto"/>
      </w:divBdr>
    </w:div>
    <w:div w:id="947813454">
      <w:bodyDiv w:val="1"/>
      <w:marLeft w:val="0"/>
      <w:marRight w:val="0"/>
      <w:marTop w:val="0"/>
      <w:marBottom w:val="0"/>
      <w:divBdr>
        <w:top w:val="none" w:sz="0" w:space="0" w:color="auto"/>
        <w:left w:val="none" w:sz="0" w:space="0" w:color="auto"/>
        <w:bottom w:val="none" w:sz="0" w:space="0" w:color="auto"/>
        <w:right w:val="none" w:sz="0" w:space="0" w:color="auto"/>
      </w:divBdr>
    </w:div>
    <w:div w:id="1211528324">
      <w:bodyDiv w:val="1"/>
      <w:marLeft w:val="0"/>
      <w:marRight w:val="0"/>
      <w:marTop w:val="0"/>
      <w:marBottom w:val="0"/>
      <w:divBdr>
        <w:top w:val="none" w:sz="0" w:space="0" w:color="auto"/>
        <w:left w:val="none" w:sz="0" w:space="0" w:color="auto"/>
        <w:bottom w:val="none" w:sz="0" w:space="0" w:color="auto"/>
        <w:right w:val="none" w:sz="0" w:space="0" w:color="auto"/>
      </w:divBdr>
    </w:div>
    <w:div w:id="20714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6797-6DBA-4B14-8E46-09FDD99A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9</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703</cp:revision>
  <cp:lastPrinted>2020-01-28T13:29:00Z</cp:lastPrinted>
  <dcterms:created xsi:type="dcterms:W3CDTF">2020-01-23T09:50:00Z</dcterms:created>
  <dcterms:modified xsi:type="dcterms:W3CDTF">2020-02-24T10:59:00Z</dcterms:modified>
</cp:coreProperties>
</file>