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73C47" w14:textId="77777777" w:rsidR="001A7817" w:rsidRDefault="001A7817" w:rsidP="001A7817">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5EA01089" w14:textId="77777777" w:rsidR="001A7817" w:rsidRDefault="009E6FC7" w:rsidP="001A7817">
      <w:pPr>
        <w:pStyle w:val="BodyA"/>
        <w:jc w:val="center"/>
        <w:rPr>
          <w:rStyle w:val="NoneA"/>
        </w:rPr>
      </w:pPr>
      <w:hyperlink r:id="rId8" w:history="1">
        <w:r w:rsidR="001A7817">
          <w:rPr>
            <w:rStyle w:val="Hyperlink0"/>
          </w:rPr>
          <w:t>www.alfristonparishcouncil.org.uk</w:t>
        </w:r>
      </w:hyperlink>
    </w:p>
    <w:p w14:paraId="3DA74012" w14:textId="77777777" w:rsidR="001A7817" w:rsidRDefault="001A7817" w:rsidP="001A7817">
      <w:pPr>
        <w:pStyle w:val="BodyA"/>
        <w:jc w:val="center"/>
        <w:rPr>
          <w:rStyle w:val="NoneA"/>
        </w:rPr>
      </w:pPr>
    </w:p>
    <w:p w14:paraId="5451C662" w14:textId="77777777" w:rsidR="001A7817" w:rsidRDefault="001A7817" w:rsidP="001A7817">
      <w:pPr>
        <w:pStyle w:val="BodyA"/>
        <w:ind w:firstLine="720"/>
        <w:rPr>
          <w:rStyle w:val="None"/>
          <w:rFonts w:ascii="Calibri" w:eastAsia="Calibri" w:hAnsi="Calibri" w:cs="Calibri"/>
          <w:color w:val="FF0000"/>
          <w:sz w:val="22"/>
          <w:szCs w:val="22"/>
          <w:u w:color="FF0000"/>
        </w:rPr>
      </w:pPr>
      <w:r w:rsidRPr="00447A53">
        <w:rPr>
          <w:rStyle w:val="None"/>
          <w:rFonts w:ascii="Calibri" w:eastAsia="Arial" w:hAnsi="Calibri"/>
          <w:b/>
          <w:bCs/>
          <w:sz w:val="22"/>
          <w:szCs w:val="22"/>
        </w:rPr>
        <w:t>CLERK TO THE COUNCIL</w:t>
      </w:r>
      <w:r w:rsidRPr="00447A53">
        <w:rPr>
          <w:rStyle w:val="None"/>
          <w:rFonts w:ascii="Calibri" w:eastAsia="Calibri" w:hAnsi="Calibri" w:cs="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33 </w:t>
      </w:r>
      <w:proofErr w:type="spellStart"/>
      <w:r>
        <w:rPr>
          <w:rStyle w:val="None"/>
          <w:rFonts w:ascii="Calibri" w:eastAsia="Calibri" w:hAnsi="Calibri" w:cs="Calibri"/>
          <w:sz w:val="22"/>
          <w:szCs w:val="22"/>
        </w:rPr>
        <w:t>Swaines</w:t>
      </w:r>
      <w:proofErr w:type="spellEnd"/>
      <w:r>
        <w:rPr>
          <w:rStyle w:val="None"/>
          <w:rFonts w:ascii="Calibri" w:eastAsia="Calibri" w:hAnsi="Calibri" w:cs="Calibri"/>
          <w:sz w:val="22"/>
          <w:szCs w:val="22"/>
        </w:rPr>
        <w:t xml:space="preserve"> Way</w:t>
      </w:r>
      <w:r>
        <w:rPr>
          <w:rStyle w:val="None"/>
          <w:rFonts w:ascii="Calibri" w:eastAsia="Calibri" w:hAnsi="Calibri" w:cs="Calibri"/>
          <w:color w:val="FF0000"/>
          <w:sz w:val="22"/>
          <w:szCs w:val="22"/>
          <w:u w:color="FF0000"/>
        </w:rPr>
        <w:tab/>
      </w:r>
    </w:p>
    <w:p w14:paraId="60348141" w14:textId="77777777" w:rsidR="001A7817" w:rsidRDefault="001A7817" w:rsidP="001A7817">
      <w:pPr>
        <w:pStyle w:val="BodyA"/>
        <w:ind w:firstLine="720"/>
        <w:rPr>
          <w:rStyle w:val="None"/>
          <w:rFonts w:ascii="Calibri" w:eastAsia="Calibri" w:hAnsi="Calibri" w:cs="Calibri"/>
          <w:sz w:val="22"/>
          <w:szCs w:val="22"/>
        </w:rPr>
      </w:pPr>
      <w:r>
        <w:rPr>
          <w:rStyle w:val="None"/>
          <w:rFonts w:ascii="Calibri" w:eastAsia="Arial" w:hAnsi="Calibri"/>
          <w:sz w:val="22"/>
          <w:szCs w:val="22"/>
        </w:rPr>
        <w:t>Victoria Rutt</w:t>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t>Heathfield</w:t>
      </w:r>
    </w:p>
    <w:p w14:paraId="594F8AC8" w14:textId="77777777" w:rsidR="001A7817" w:rsidRDefault="001A7817" w:rsidP="001A7817">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5B8BF146" w14:textId="77777777" w:rsidR="001A7817" w:rsidRDefault="001A7817" w:rsidP="001A7817">
      <w:pPr>
        <w:pStyle w:val="BodyA"/>
        <w:ind w:left="5760" w:firstLine="720"/>
        <w:rPr>
          <w:rStyle w:val="None"/>
          <w:rFonts w:ascii="Calibri" w:eastAsia="Calibri" w:hAnsi="Calibri" w:cs="Calibri"/>
          <w:sz w:val="22"/>
          <w:szCs w:val="22"/>
          <w:lang w:val="pt-PT"/>
        </w:rPr>
      </w:pPr>
      <w:r>
        <w:rPr>
          <w:rStyle w:val="None"/>
          <w:rFonts w:ascii="Calibri" w:eastAsia="Arial" w:hAnsi="Calibri"/>
          <w:sz w:val="22"/>
          <w:szCs w:val="22"/>
          <w:lang w:val="pt-PT"/>
        </w:rPr>
        <w:t>TN21 0AN</w:t>
      </w:r>
    </w:p>
    <w:p w14:paraId="22B3E35F" w14:textId="77777777" w:rsidR="001A7817" w:rsidRDefault="001A7817" w:rsidP="001A7817">
      <w:pPr>
        <w:pStyle w:val="BodyA"/>
        <w:ind w:firstLine="720"/>
        <w:rPr>
          <w:rStyle w:val="None"/>
          <w:rFonts w:ascii="Calibri" w:eastAsia="Calibri" w:hAnsi="Calibri" w:cs="Calibri"/>
          <w:sz w:val="22"/>
          <w:szCs w:val="22"/>
        </w:rPr>
      </w:pPr>
      <w:r>
        <w:rPr>
          <w:rStyle w:val="None"/>
          <w:rFonts w:ascii="Calibri" w:eastAsia="Arial" w:hAnsi="Calibri"/>
          <w:sz w:val="22"/>
          <w:szCs w:val="22"/>
        </w:rPr>
        <w:t>Tel: 07936 904743</w:t>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p>
    <w:p w14:paraId="73C72551" w14:textId="5694CCE6" w:rsidR="00095849" w:rsidRPr="0072168F" w:rsidRDefault="001A7817" w:rsidP="001A7817">
      <w:pPr>
        <w:pStyle w:val="BodyA"/>
        <w:ind w:firstLine="720"/>
        <w:rPr>
          <w:rStyle w:val="None"/>
          <w:rFonts w:ascii="Calibri" w:eastAsia="Arial" w:hAnsi="Calibri"/>
          <w:color w:val="auto"/>
          <w:sz w:val="22"/>
          <w:szCs w:val="22"/>
          <w:u w:color="FF0000"/>
        </w:rPr>
      </w:pPr>
      <w:r>
        <w:rPr>
          <w:rStyle w:val="None"/>
          <w:rFonts w:ascii="Calibri" w:eastAsia="Arial" w:hAnsi="Calibri"/>
          <w:sz w:val="22"/>
          <w:szCs w:val="22"/>
        </w:rPr>
        <w:t xml:space="preserve">E-mail: </w:t>
      </w:r>
      <w:hyperlink r:id="rId9" w:history="1">
        <w:r>
          <w:rPr>
            <w:rStyle w:val="Hyperlink1"/>
          </w:rPr>
          <w:t>clerk@alfristonparishcouncil.org.uk</w:t>
        </w:r>
      </w:hyperlink>
      <w:r>
        <w:rPr>
          <w:rStyle w:val="None"/>
          <w:rFonts w:ascii="Calibri" w:eastAsia="Arial" w:hAnsi="Calibri"/>
          <w:sz w:val="22"/>
          <w:szCs w:val="22"/>
        </w:rPr>
        <w:t xml:space="preserve">  </w:t>
      </w:r>
      <w:r>
        <w:rPr>
          <w:rStyle w:val="None"/>
          <w:rFonts w:ascii="Calibri" w:eastAsia="Arial" w:hAnsi="Calibri"/>
          <w:sz w:val="22"/>
          <w:szCs w:val="22"/>
        </w:rPr>
        <w:tab/>
      </w:r>
      <w:r w:rsidR="00A43426">
        <w:rPr>
          <w:rStyle w:val="None"/>
          <w:rFonts w:ascii="Calibri" w:eastAsia="Arial" w:hAnsi="Calibri"/>
          <w:sz w:val="22"/>
          <w:szCs w:val="22"/>
        </w:rPr>
        <w:tab/>
      </w:r>
      <w:r w:rsidR="00095849">
        <w:rPr>
          <w:rStyle w:val="None"/>
          <w:rFonts w:ascii="Calibri" w:eastAsia="Arial" w:hAnsi="Calibri"/>
          <w:sz w:val="22"/>
          <w:szCs w:val="22"/>
        </w:rPr>
        <w:tab/>
      </w:r>
      <w:r w:rsidR="000028BB" w:rsidRPr="0072168F">
        <w:rPr>
          <w:rStyle w:val="None"/>
          <w:rFonts w:ascii="Calibri" w:eastAsia="Arial" w:hAnsi="Calibri"/>
          <w:color w:val="auto"/>
          <w:sz w:val="22"/>
          <w:szCs w:val="22"/>
          <w:u w:color="FF0000"/>
        </w:rPr>
        <w:t>Monday 22</w:t>
      </w:r>
      <w:r w:rsidR="000028BB" w:rsidRPr="0072168F">
        <w:rPr>
          <w:rStyle w:val="None"/>
          <w:rFonts w:ascii="Calibri" w:eastAsia="Arial" w:hAnsi="Calibri"/>
          <w:color w:val="auto"/>
          <w:sz w:val="22"/>
          <w:szCs w:val="22"/>
          <w:u w:color="FF0000"/>
          <w:vertAlign w:val="superscript"/>
        </w:rPr>
        <w:t>nd</w:t>
      </w:r>
      <w:r w:rsidR="000028BB" w:rsidRPr="0072168F">
        <w:rPr>
          <w:rStyle w:val="None"/>
          <w:rFonts w:ascii="Calibri" w:eastAsia="Arial" w:hAnsi="Calibri"/>
          <w:color w:val="auto"/>
          <w:sz w:val="22"/>
          <w:szCs w:val="22"/>
          <w:u w:color="FF0000"/>
        </w:rPr>
        <w:t xml:space="preserve"> February 2021</w:t>
      </w:r>
    </w:p>
    <w:p w14:paraId="6A267E4A" w14:textId="27013125" w:rsidR="001A7817" w:rsidRDefault="001A7817" w:rsidP="001A7817">
      <w:pPr>
        <w:pStyle w:val="BodyA"/>
        <w:ind w:firstLine="720"/>
        <w:rPr>
          <w:rStyle w:val="None"/>
          <w:rFonts w:ascii="Calibri" w:eastAsia="Calibri" w:hAnsi="Calibri" w:cs="Calibri"/>
          <w:color w:val="FF0000"/>
          <w:sz w:val="22"/>
          <w:szCs w:val="22"/>
          <w:u w:color="FF0000"/>
        </w:rPr>
      </w:pPr>
      <w:r w:rsidRPr="00447A53">
        <w:rPr>
          <w:rStyle w:val="None"/>
          <w:rFonts w:ascii="Calibri" w:eastAsia="Arial" w:hAnsi="Calibri"/>
          <w:color w:val="auto"/>
          <w:sz w:val="22"/>
          <w:szCs w:val="22"/>
          <w:u w:color="FF0000"/>
        </w:rPr>
        <w:tab/>
      </w:r>
    </w:p>
    <w:p w14:paraId="4751D684" w14:textId="77777777" w:rsidR="001A7817" w:rsidRPr="000E4097" w:rsidRDefault="001A7817" w:rsidP="001A7817">
      <w:pPr>
        <w:pStyle w:val="BodyA"/>
        <w:ind w:left="567"/>
        <w:jc w:val="center"/>
        <w:rPr>
          <w:rStyle w:val="None"/>
          <w:rFonts w:ascii="Calibri" w:eastAsia="Calibri" w:hAnsi="Calibri" w:cs="Calibri"/>
          <w:b/>
          <w:bCs/>
          <w:sz w:val="22"/>
          <w:szCs w:val="22"/>
        </w:rPr>
      </w:pPr>
      <w:r w:rsidRPr="000E4097">
        <w:rPr>
          <w:rStyle w:val="None"/>
          <w:rFonts w:ascii="Calibri" w:eastAsia="Arial" w:hAnsi="Calibri"/>
          <w:b/>
          <w:bCs/>
          <w:sz w:val="22"/>
          <w:szCs w:val="22"/>
        </w:rPr>
        <w:t>Minutes of a meeting of Alfriston Parish Council (APC)</w:t>
      </w:r>
    </w:p>
    <w:p w14:paraId="299F559B" w14:textId="3EFD6BA9" w:rsidR="001A7817" w:rsidRPr="000E4097" w:rsidRDefault="001A7817" w:rsidP="001A7817">
      <w:pPr>
        <w:pStyle w:val="BodyA"/>
        <w:ind w:left="567"/>
        <w:jc w:val="center"/>
        <w:rPr>
          <w:rStyle w:val="None"/>
          <w:rFonts w:ascii="Calibri" w:eastAsia="Calibri" w:hAnsi="Calibri" w:cs="Calibri"/>
          <w:b/>
          <w:bCs/>
          <w:sz w:val="22"/>
          <w:szCs w:val="22"/>
        </w:rPr>
      </w:pPr>
      <w:r w:rsidRPr="000E4097">
        <w:rPr>
          <w:rStyle w:val="None"/>
          <w:rFonts w:ascii="Calibri" w:eastAsia="Arial" w:hAnsi="Calibri"/>
          <w:b/>
          <w:bCs/>
          <w:sz w:val="22"/>
          <w:szCs w:val="22"/>
        </w:rPr>
        <w:t xml:space="preserve">held remotely via Zoom on Monday </w:t>
      </w:r>
      <w:r w:rsidR="00FF2DB7">
        <w:rPr>
          <w:rStyle w:val="None"/>
          <w:rFonts w:ascii="Calibri" w:eastAsia="Arial" w:hAnsi="Calibri"/>
          <w:b/>
          <w:bCs/>
          <w:sz w:val="22"/>
          <w:szCs w:val="22"/>
        </w:rPr>
        <w:t>15</w:t>
      </w:r>
      <w:r w:rsidR="00FF2DB7" w:rsidRPr="00FF2DB7">
        <w:rPr>
          <w:rStyle w:val="None"/>
          <w:rFonts w:ascii="Calibri" w:eastAsia="Arial" w:hAnsi="Calibri"/>
          <w:b/>
          <w:bCs/>
          <w:sz w:val="22"/>
          <w:szCs w:val="22"/>
          <w:vertAlign w:val="superscript"/>
        </w:rPr>
        <w:t>th</w:t>
      </w:r>
      <w:r w:rsidR="00FF2DB7">
        <w:rPr>
          <w:rStyle w:val="None"/>
          <w:rFonts w:ascii="Calibri" w:eastAsia="Arial" w:hAnsi="Calibri"/>
          <w:b/>
          <w:bCs/>
          <w:sz w:val="22"/>
          <w:szCs w:val="22"/>
        </w:rPr>
        <w:t xml:space="preserve"> February </w:t>
      </w:r>
      <w:r w:rsidR="00A43426" w:rsidRPr="000E4097">
        <w:rPr>
          <w:rStyle w:val="None"/>
          <w:rFonts w:ascii="Calibri" w:eastAsia="Arial" w:hAnsi="Calibri"/>
          <w:b/>
          <w:bCs/>
          <w:sz w:val="22"/>
          <w:szCs w:val="22"/>
        </w:rPr>
        <w:t>2021</w:t>
      </w:r>
      <w:r w:rsidRPr="000E4097">
        <w:rPr>
          <w:rStyle w:val="None"/>
          <w:rFonts w:ascii="Calibri" w:eastAsia="Arial" w:hAnsi="Calibri"/>
          <w:b/>
          <w:bCs/>
          <w:sz w:val="22"/>
          <w:szCs w:val="22"/>
        </w:rPr>
        <w:t xml:space="preserve"> at 19:15</w:t>
      </w:r>
    </w:p>
    <w:p w14:paraId="60A3D201" w14:textId="77777777" w:rsidR="001A7817" w:rsidRDefault="001A7817" w:rsidP="001A7817">
      <w:pPr>
        <w:pStyle w:val="BodyA"/>
        <w:ind w:left="567"/>
        <w:rPr>
          <w:rStyle w:val="None"/>
          <w:rFonts w:ascii="Calibri" w:eastAsia="Calibri" w:hAnsi="Calibri" w:cs="Calibri"/>
          <w:b/>
          <w:bCs/>
          <w:sz w:val="22"/>
          <w:szCs w:val="22"/>
        </w:rPr>
      </w:pPr>
      <w:r>
        <w:rPr>
          <w:rStyle w:val="None"/>
          <w:rFonts w:ascii="Calibri" w:eastAsia="Calibri" w:hAnsi="Calibri" w:cs="Calibri"/>
          <w:sz w:val="22"/>
          <w:szCs w:val="22"/>
        </w:rPr>
        <w:tab/>
      </w:r>
    </w:p>
    <w:p w14:paraId="07BC6122" w14:textId="77777777" w:rsidR="001A7817" w:rsidRPr="00447A53" w:rsidRDefault="001A7817" w:rsidP="001A7817">
      <w:pPr>
        <w:pStyle w:val="BodyA"/>
        <w:ind w:firstLine="567"/>
        <w:rPr>
          <w:rStyle w:val="None"/>
          <w:rFonts w:ascii="Calibri" w:eastAsia="Calibri" w:hAnsi="Calibri" w:cs="Calibri"/>
          <w:b/>
          <w:bCs/>
          <w:sz w:val="22"/>
          <w:szCs w:val="22"/>
        </w:rPr>
      </w:pPr>
      <w:r w:rsidRPr="00447A53">
        <w:rPr>
          <w:rStyle w:val="None"/>
          <w:rFonts w:ascii="Calibri" w:eastAsia="Arial" w:hAnsi="Calibri"/>
          <w:b/>
          <w:bCs/>
          <w:sz w:val="22"/>
          <w:szCs w:val="22"/>
        </w:rPr>
        <w:t>Present:</w:t>
      </w:r>
    </w:p>
    <w:p w14:paraId="60E716FD" w14:textId="77777777" w:rsidR="001A7817" w:rsidRDefault="001A7817" w:rsidP="001A7817">
      <w:pPr>
        <w:pStyle w:val="BodyA"/>
        <w:ind w:left="567"/>
        <w:rPr>
          <w:rStyle w:val="None"/>
          <w:rFonts w:ascii="Calibri" w:eastAsia="Calibri" w:hAnsi="Calibri" w:cs="Calibri"/>
          <w:sz w:val="22"/>
          <w:szCs w:val="22"/>
        </w:rPr>
      </w:pPr>
      <w:r>
        <w:rPr>
          <w:rStyle w:val="None"/>
          <w:rFonts w:ascii="Calibri" w:eastAsia="Arial" w:hAnsi="Calibri"/>
          <w:sz w:val="22"/>
          <w:szCs w:val="22"/>
        </w:rPr>
        <w:t>Cllr Watkins [Chair]</w:t>
      </w:r>
      <w:r>
        <w:rPr>
          <w:rStyle w:val="None"/>
          <w:rFonts w:ascii="Calibri" w:eastAsia="Arial" w:hAnsi="Calibri"/>
          <w:sz w:val="22"/>
          <w:szCs w:val="22"/>
        </w:rPr>
        <w:tab/>
      </w:r>
      <w:r>
        <w:rPr>
          <w:rStyle w:val="None"/>
          <w:rFonts w:ascii="Calibri" w:eastAsia="Arial" w:hAnsi="Calibri"/>
          <w:sz w:val="22"/>
          <w:szCs w:val="22"/>
        </w:rPr>
        <w:tab/>
        <w:t>Cllr Daw</w:t>
      </w:r>
    </w:p>
    <w:p w14:paraId="1C69C63F" w14:textId="77777777" w:rsidR="001A7817" w:rsidRDefault="001A7817" w:rsidP="001A7817">
      <w:pPr>
        <w:pStyle w:val="BodyA"/>
        <w:ind w:firstLine="567"/>
        <w:rPr>
          <w:rStyle w:val="None"/>
          <w:rFonts w:ascii="Calibri" w:eastAsia="Calibri" w:hAnsi="Calibri" w:cs="Calibri"/>
          <w:sz w:val="22"/>
          <w:szCs w:val="22"/>
        </w:rPr>
      </w:pPr>
      <w:proofErr w:type="spellStart"/>
      <w:r>
        <w:rPr>
          <w:rStyle w:val="None"/>
          <w:rFonts w:ascii="Calibri" w:eastAsia="Arial" w:hAnsi="Calibri"/>
          <w:sz w:val="22"/>
          <w:szCs w:val="22"/>
          <w:lang w:val="fr-FR"/>
        </w:rPr>
        <w:t>Cllr</w:t>
      </w:r>
      <w:proofErr w:type="spellEnd"/>
      <w:r>
        <w:rPr>
          <w:rStyle w:val="None"/>
          <w:rFonts w:ascii="Calibri" w:eastAsia="Arial" w:hAnsi="Calibri"/>
          <w:sz w:val="22"/>
          <w:szCs w:val="22"/>
          <w:lang w:val="fr-FR"/>
        </w:rPr>
        <w:t xml:space="preserve"> Beechey [Vice-chair]</w:t>
      </w:r>
      <w:r>
        <w:rPr>
          <w:rStyle w:val="None"/>
          <w:rFonts w:ascii="Calibri" w:eastAsia="Arial" w:hAnsi="Calibri"/>
          <w:sz w:val="22"/>
          <w:szCs w:val="22"/>
          <w:lang w:val="fr-FR"/>
        </w:rPr>
        <w:tab/>
      </w:r>
      <w:r>
        <w:rPr>
          <w:rStyle w:val="None"/>
          <w:rFonts w:ascii="Calibri" w:eastAsia="Arial" w:hAnsi="Calibri"/>
          <w:sz w:val="22"/>
          <w:szCs w:val="22"/>
          <w:lang w:val="fr-FR"/>
        </w:rPr>
        <w:tab/>
      </w:r>
      <w:r>
        <w:rPr>
          <w:rStyle w:val="None"/>
          <w:rFonts w:ascii="Calibri" w:eastAsia="Arial" w:hAnsi="Calibri"/>
          <w:sz w:val="22"/>
          <w:szCs w:val="22"/>
        </w:rPr>
        <w:t>Cllr Savage</w:t>
      </w:r>
    </w:p>
    <w:p w14:paraId="051E6586" w14:textId="5E808090" w:rsidR="00FF2DB7" w:rsidRDefault="001A7817" w:rsidP="001A7817">
      <w:pPr>
        <w:pStyle w:val="BodyA"/>
        <w:ind w:firstLine="567"/>
        <w:rPr>
          <w:rStyle w:val="None"/>
          <w:rFonts w:ascii="Calibri" w:eastAsia="Calibri" w:hAnsi="Calibri" w:cs="Calibri"/>
          <w:sz w:val="22"/>
          <w:szCs w:val="22"/>
        </w:rPr>
      </w:pPr>
      <w:proofErr w:type="spellStart"/>
      <w:r>
        <w:rPr>
          <w:rStyle w:val="None"/>
          <w:rFonts w:ascii="Calibri" w:eastAsia="Arial" w:hAnsi="Calibri"/>
          <w:sz w:val="22"/>
          <w:szCs w:val="22"/>
          <w:lang w:val="fr-FR"/>
        </w:rPr>
        <w:t>Cllr</w:t>
      </w:r>
      <w:proofErr w:type="spellEnd"/>
      <w:r>
        <w:rPr>
          <w:rStyle w:val="None"/>
          <w:rFonts w:ascii="Calibri" w:eastAsia="Arial" w:hAnsi="Calibri"/>
          <w:sz w:val="22"/>
          <w:szCs w:val="22"/>
          <w:lang w:val="fr-FR"/>
        </w:rPr>
        <w:t xml:space="preserve"> Cooper</w:t>
      </w:r>
      <w:r>
        <w:rPr>
          <w:rStyle w:val="None"/>
          <w:rFonts w:ascii="Calibri" w:eastAsia="Calibri" w:hAnsi="Calibri" w:cs="Calibri"/>
          <w:sz w:val="22"/>
          <w:szCs w:val="22"/>
        </w:rPr>
        <w:tab/>
      </w:r>
      <w:r w:rsidR="00503004">
        <w:rPr>
          <w:rStyle w:val="None"/>
          <w:rFonts w:ascii="Calibri" w:eastAsia="Calibri" w:hAnsi="Calibri" w:cs="Calibri"/>
          <w:sz w:val="22"/>
          <w:szCs w:val="22"/>
        </w:rPr>
        <w:tab/>
      </w:r>
      <w:r w:rsidR="00503004">
        <w:rPr>
          <w:rStyle w:val="None"/>
          <w:rFonts w:ascii="Calibri" w:eastAsia="Calibri" w:hAnsi="Calibri" w:cs="Calibri"/>
          <w:sz w:val="22"/>
          <w:szCs w:val="22"/>
        </w:rPr>
        <w:tab/>
        <w:t>Cllr Rabagliati</w:t>
      </w:r>
    </w:p>
    <w:p w14:paraId="20E72CAA" w14:textId="3E19938F" w:rsidR="001A7817" w:rsidRDefault="00FF2DB7" w:rsidP="00FF2DB7">
      <w:pPr>
        <w:pStyle w:val="BodyA"/>
        <w:rPr>
          <w:rStyle w:val="None"/>
          <w:rFonts w:ascii="Calibri" w:eastAsia="Calibri" w:hAnsi="Calibri" w:cs="Calibri"/>
          <w:sz w:val="22"/>
          <w:szCs w:val="22"/>
        </w:rPr>
      </w:pPr>
      <w:r>
        <w:rPr>
          <w:rStyle w:val="None"/>
          <w:rFonts w:ascii="Calibri" w:eastAsia="Calibri" w:hAnsi="Calibri" w:cs="Calibri"/>
          <w:sz w:val="22"/>
          <w:szCs w:val="22"/>
        </w:rPr>
        <w:t xml:space="preserve">           Cllr </w:t>
      </w:r>
      <w:r w:rsidR="00503004">
        <w:rPr>
          <w:rStyle w:val="None"/>
          <w:rFonts w:ascii="Calibri" w:eastAsia="Calibri" w:hAnsi="Calibri" w:cs="Calibri"/>
          <w:sz w:val="22"/>
          <w:szCs w:val="22"/>
        </w:rPr>
        <w:t>Bell</w:t>
      </w:r>
      <w:r w:rsidR="001A7817">
        <w:rPr>
          <w:rStyle w:val="None"/>
          <w:rFonts w:ascii="Calibri" w:eastAsia="Calibri" w:hAnsi="Calibri" w:cs="Calibri"/>
          <w:sz w:val="22"/>
          <w:szCs w:val="22"/>
        </w:rPr>
        <w:tab/>
      </w:r>
      <w:r w:rsidR="001A7817">
        <w:rPr>
          <w:rStyle w:val="None"/>
          <w:rFonts w:ascii="Calibri" w:eastAsia="Calibri" w:hAnsi="Calibri" w:cs="Calibri"/>
          <w:sz w:val="22"/>
          <w:szCs w:val="22"/>
        </w:rPr>
        <w:tab/>
      </w:r>
    </w:p>
    <w:p w14:paraId="5FA93E10" w14:textId="77777777" w:rsidR="001A7817" w:rsidRPr="00447A53" w:rsidRDefault="001A7817" w:rsidP="001A7817">
      <w:pPr>
        <w:pStyle w:val="Body"/>
        <w:rPr>
          <w:rStyle w:val="None"/>
          <w:rFonts w:ascii="Calibri" w:eastAsia="Calibri" w:hAnsi="Calibri" w:cs="Calibri"/>
          <w:b/>
          <w:bCs/>
          <w:sz w:val="22"/>
          <w:szCs w:val="22"/>
        </w:rPr>
      </w:pPr>
    </w:p>
    <w:p w14:paraId="7ABED083" w14:textId="77777777" w:rsidR="001A7817" w:rsidRPr="00447A53" w:rsidRDefault="001A7817" w:rsidP="001A7817">
      <w:pPr>
        <w:pStyle w:val="BodyA"/>
        <w:ind w:left="567"/>
        <w:rPr>
          <w:rStyle w:val="None"/>
          <w:rFonts w:ascii="Calibri" w:eastAsia="Calibri" w:hAnsi="Calibri" w:cs="Calibri"/>
          <w:b/>
          <w:bCs/>
          <w:sz w:val="22"/>
          <w:szCs w:val="22"/>
          <w:lang w:val="fr-FR"/>
        </w:rPr>
      </w:pPr>
      <w:r w:rsidRPr="00447A53">
        <w:rPr>
          <w:rStyle w:val="None"/>
          <w:rFonts w:ascii="Calibri" w:eastAsia="Arial" w:hAnsi="Calibri"/>
          <w:b/>
          <w:bCs/>
          <w:sz w:val="22"/>
          <w:szCs w:val="22"/>
          <w:lang w:val="fr-FR"/>
        </w:rPr>
        <w:t xml:space="preserve">In </w:t>
      </w:r>
      <w:proofErr w:type="spellStart"/>
      <w:r w:rsidRPr="00447A53">
        <w:rPr>
          <w:rStyle w:val="None"/>
          <w:rFonts w:ascii="Calibri" w:eastAsia="Arial" w:hAnsi="Calibri"/>
          <w:b/>
          <w:bCs/>
          <w:sz w:val="22"/>
          <w:szCs w:val="22"/>
          <w:lang w:val="fr-FR"/>
        </w:rPr>
        <w:t>attendance</w:t>
      </w:r>
      <w:proofErr w:type="spellEnd"/>
      <w:r w:rsidRPr="00447A53">
        <w:rPr>
          <w:rStyle w:val="None"/>
          <w:rFonts w:ascii="Calibri" w:eastAsia="Arial" w:hAnsi="Calibri"/>
          <w:b/>
          <w:bCs/>
          <w:sz w:val="22"/>
          <w:szCs w:val="22"/>
          <w:lang w:val="fr-FR"/>
        </w:rPr>
        <w:t>:</w:t>
      </w:r>
    </w:p>
    <w:p w14:paraId="05523697" w14:textId="77777777" w:rsidR="001A7817" w:rsidRDefault="001A7817" w:rsidP="001A7817">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Arial" w:hAnsi="Calibri"/>
          <w:sz w:val="22"/>
          <w:szCs w:val="22"/>
        </w:rPr>
        <w:t>Victoria Rutt - Parish Clerk</w:t>
      </w:r>
    </w:p>
    <w:p w14:paraId="3E050237" w14:textId="1DED7CA3" w:rsidR="001A7817" w:rsidRDefault="001A7817" w:rsidP="001A7817">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Arial" w:hAnsi="Calibri"/>
          <w:sz w:val="22"/>
          <w:szCs w:val="22"/>
        </w:rPr>
        <w:t>Approximate</w:t>
      </w:r>
      <w:r w:rsidRPr="00056A19">
        <w:rPr>
          <w:rStyle w:val="None"/>
          <w:rFonts w:ascii="Calibri" w:eastAsia="Arial" w:hAnsi="Calibri"/>
          <w:color w:val="auto"/>
          <w:sz w:val="22"/>
          <w:szCs w:val="22"/>
        </w:rPr>
        <w:t xml:space="preserve">ly </w:t>
      </w:r>
      <w:r w:rsidR="00627A11">
        <w:rPr>
          <w:rStyle w:val="None"/>
          <w:rFonts w:ascii="Calibri" w:eastAsia="Arial" w:hAnsi="Calibri"/>
          <w:color w:val="auto"/>
          <w:sz w:val="22"/>
          <w:szCs w:val="22"/>
        </w:rPr>
        <w:t>12</w:t>
      </w:r>
      <w:r w:rsidRPr="00056A19">
        <w:rPr>
          <w:rStyle w:val="None"/>
          <w:rFonts w:ascii="Calibri" w:eastAsia="Arial" w:hAnsi="Calibri"/>
          <w:sz w:val="22"/>
          <w:szCs w:val="22"/>
        </w:rPr>
        <w:t xml:space="preserve"> </w:t>
      </w:r>
      <w:r>
        <w:rPr>
          <w:rStyle w:val="None"/>
          <w:rFonts w:ascii="Calibri" w:eastAsia="Arial" w:hAnsi="Calibri"/>
          <w:sz w:val="22"/>
          <w:szCs w:val="22"/>
        </w:rPr>
        <w:t>members of the public</w:t>
      </w:r>
    </w:p>
    <w:p w14:paraId="6132DD22" w14:textId="77777777" w:rsidR="001A7817" w:rsidRPr="00401641" w:rsidRDefault="001A7817" w:rsidP="001A7817">
      <w:pPr>
        <w:pStyle w:val="BodyA"/>
        <w:ind w:left="1134"/>
        <w:rPr>
          <w:rStyle w:val="None"/>
          <w:rFonts w:ascii="Calibri" w:eastAsia="Calibri" w:hAnsi="Calibri" w:cs="Calibri"/>
          <w:b/>
          <w:bCs/>
          <w:sz w:val="22"/>
          <w:szCs w:val="22"/>
        </w:rPr>
      </w:pPr>
    </w:p>
    <w:p w14:paraId="378EA6E6" w14:textId="77777777" w:rsidR="00CF2EF1" w:rsidRDefault="00CF2EF1" w:rsidP="00CF2EF1">
      <w:pPr>
        <w:pStyle w:val="BodyBA"/>
        <w:ind w:firstLine="567"/>
        <w:rPr>
          <w:rStyle w:val="None"/>
          <w:rFonts w:ascii="Calibri" w:eastAsia="Calibri" w:hAnsi="Calibri" w:cs="Calibri"/>
          <w:b/>
          <w:bCs/>
          <w:sz w:val="22"/>
          <w:szCs w:val="22"/>
        </w:rPr>
      </w:pPr>
      <w:r w:rsidRPr="0072168F">
        <w:rPr>
          <w:rStyle w:val="None"/>
          <w:rFonts w:ascii="Calibri" w:hAnsi="Calibri"/>
          <w:b/>
          <w:bCs/>
          <w:sz w:val="22"/>
          <w:szCs w:val="22"/>
          <w:lang w:val="de-DE"/>
        </w:rPr>
        <w:t>113</w:t>
      </w:r>
      <w:r>
        <w:rPr>
          <w:rStyle w:val="None"/>
          <w:rFonts w:ascii="Calibri" w:hAnsi="Calibri"/>
          <w:sz w:val="22"/>
          <w:szCs w:val="22"/>
          <w:lang w:val="de-DE"/>
        </w:rPr>
        <w:t xml:space="preserve">. </w:t>
      </w:r>
      <w:r w:rsidRPr="0072168F">
        <w:rPr>
          <w:rStyle w:val="None"/>
          <w:rFonts w:ascii="Calibri" w:hAnsi="Calibri"/>
          <w:b/>
          <w:bCs/>
          <w:sz w:val="22"/>
          <w:szCs w:val="22"/>
          <w:lang w:val="de-DE"/>
        </w:rPr>
        <w:t>Chairman</w:t>
      </w:r>
      <w:r w:rsidRPr="0072168F">
        <w:rPr>
          <w:rStyle w:val="None"/>
          <w:rFonts w:ascii="Calibri" w:hAnsi="Calibri"/>
          <w:b/>
          <w:bCs/>
          <w:sz w:val="22"/>
          <w:szCs w:val="22"/>
        </w:rPr>
        <w:t>’s Welcome</w:t>
      </w:r>
    </w:p>
    <w:p w14:paraId="76A5A53C" w14:textId="77777777" w:rsidR="00CF2EF1" w:rsidRDefault="00CF2EF1" w:rsidP="00CF2EF1">
      <w:pPr>
        <w:pStyle w:val="BodyBA"/>
        <w:ind w:left="567"/>
        <w:rPr>
          <w:rStyle w:val="None"/>
          <w:rFonts w:ascii="Calibri" w:eastAsia="Calibri" w:hAnsi="Calibri" w:cs="Calibri"/>
          <w:sz w:val="22"/>
          <w:szCs w:val="22"/>
        </w:rPr>
      </w:pPr>
      <w:r>
        <w:rPr>
          <w:rStyle w:val="None"/>
          <w:rFonts w:ascii="Calibri" w:hAnsi="Calibri"/>
          <w:sz w:val="22"/>
          <w:szCs w:val="22"/>
        </w:rPr>
        <w:t xml:space="preserve">Cllr Watkins welcomed everyone to the meeting. </w:t>
      </w:r>
    </w:p>
    <w:p w14:paraId="4BC0ED47" w14:textId="77777777" w:rsidR="00CF2EF1" w:rsidRDefault="00CF2EF1" w:rsidP="00CF2EF1">
      <w:pPr>
        <w:pStyle w:val="BodyBA"/>
        <w:rPr>
          <w:rStyle w:val="None"/>
          <w:rFonts w:ascii="Calibri" w:eastAsia="Calibri" w:hAnsi="Calibri" w:cs="Calibri"/>
          <w:sz w:val="22"/>
          <w:szCs w:val="22"/>
        </w:rPr>
      </w:pPr>
    </w:p>
    <w:p w14:paraId="435B87A5" w14:textId="77777777" w:rsidR="00CF2EF1" w:rsidRPr="0072168F" w:rsidRDefault="00CF2EF1" w:rsidP="00CF2EF1">
      <w:pPr>
        <w:pStyle w:val="BodyBA"/>
        <w:ind w:left="567"/>
        <w:jc w:val="left"/>
        <w:rPr>
          <w:rStyle w:val="None"/>
          <w:rFonts w:ascii="Calibri" w:eastAsia="Calibri" w:hAnsi="Calibri" w:cs="Calibri"/>
          <w:b/>
          <w:bCs/>
          <w:sz w:val="22"/>
          <w:szCs w:val="22"/>
        </w:rPr>
      </w:pPr>
      <w:r w:rsidRPr="0072168F">
        <w:rPr>
          <w:rStyle w:val="None"/>
          <w:rFonts w:ascii="Calibri" w:hAnsi="Calibri"/>
          <w:b/>
          <w:bCs/>
          <w:sz w:val="22"/>
          <w:szCs w:val="22"/>
        </w:rPr>
        <w:t>114. Public Questions</w:t>
      </w:r>
      <w:r w:rsidRPr="0072168F">
        <w:rPr>
          <w:rStyle w:val="None"/>
          <w:rFonts w:ascii="Calibri" w:hAnsi="Calibri"/>
          <w:b/>
          <w:bCs/>
          <w:sz w:val="22"/>
          <w:szCs w:val="22"/>
        </w:rPr>
        <w:tab/>
      </w:r>
    </w:p>
    <w:p w14:paraId="296FB064" w14:textId="77777777" w:rsidR="00CF2EF1" w:rsidRDefault="00CF2EF1" w:rsidP="00CF2EF1">
      <w:pPr>
        <w:pStyle w:val="BodyC"/>
        <w:ind w:left="567"/>
        <w:rPr>
          <w:rStyle w:val="None"/>
          <w:rFonts w:ascii="Calibri" w:eastAsia="Calibri" w:hAnsi="Calibri" w:cs="Calibri"/>
          <w:sz w:val="22"/>
          <w:szCs w:val="22"/>
        </w:rPr>
      </w:pPr>
      <w:r>
        <w:rPr>
          <w:rStyle w:val="None"/>
          <w:rFonts w:ascii="Calibri" w:hAnsi="Calibri"/>
          <w:sz w:val="22"/>
          <w:szCs w:val="22"/>
        </w:rPr>
        <w:t xml:space="preserve">There were no public questions. </w:t>
      </w:r>
    </w:p>
    <w:p w14:paraId="3CCEB1F0" w14:textId="77777777" w:rsidR="00CF2EF1" w:rsidRDefault="00CF2EF1" w:rsidP="00CF2EF1">
      <w:pPr>
        <w:pStyle w:val="BodyC"/>
        <w:rPr>
          <w:rStyle w:val="None"/>
          <w:rFonts w:ascii="Calibri" w:eastAsia="Calibri" w:hAnsi="Calibri" w:cs="Calibri"/>
          <w:color w:val="FF0000"/>
          <w:sz w:val="22"/>
          <w:szCs w:val="22"/>
          <w:u w:color="FF0000"/>
        </w:rPr>
      </w:pPr>
    </w:p>
    <w:p w14:paraId="608D1436" w14:textId="77777777" w:rsidR="00CF2EF1" w:rsidRPr="0072168F" w:rsidRDefault="00CF2EF1" w:rsidP="00CF2EF1">
      <w:pPr>
        <w:pStyle w:val="BodyC"/>
        <w:ind w:firstLine="567"/>
        <w:rPr>
          <w:rStyle w:val="None"/>
          <w:rFonts w:ascii="Calibri" w:eastAsia="Calibri" w:hAnsi="Calibri" w:cs="Calibri"/>
          <w:b/>
          <w:bCs/>
          <w:sz w:val="22"/>
          <w:szCs w:val="22"/>
        </w:rPr>
      </w:pPr>
      <w:r w:rsidRPr="0072168F">
        <w:rPr>
          <w:rStyle w:val="None"/>
          <w:rFonts w:ascii="Calibri" w:hAnsi="Calibri"/>
          <w:b/>
          <w:bCs/>
          <w:sz w:val="22"/>
          <w:szCs w:val="22"/>
        </w:rPr>
        <w:t>115.  Apologies for absence</w:t>
      </w:r>
    </w:p>
    <w:p w14:paraId="1F4D3529" w14:textId="77777777" w:rsidR="00CF2EF1" w:rsidRDefault="00CF2EF1" w:rsidP="00CF2EF1">
      <w:pPr>
        <w:pStyle w:val="BodyBAA"/>
        <w:ind w:left="207" w:firstLine="360"/>
        <w:jc w:val="left"/>
        <w:rPr>
          <w:rStyle w:val="None"/>
          <w:rFonts w:ascii="Calibri" w:eastAsia="Calibri" w:hAnsi="Calibri" w:cs="Calibri"/>
          <w:sz w:val="22"/>
          <w:szCs w:val="22"/>
        </w:rPr>
      </w:pPr>
      <w:r>
        <w:rPr>
          <w:rStyle w:val="None"/>
          <w:rFonts w:ascii="Calibri" w:eastAsia="Arial" w:hAnsi="Calibri"/>
          <w:sz w:val="22"/>
          <w:szCs w:val="22"/>
        </w:rPr>
        <w:t xml:space="preserve">No apologies. </w:t>
      </w:r>
    </w:p>
    <w:p w14:paraId="6FFD1BB1" w14:textId="77777777" w:rsidR="00CF2EF1" w:rsidRDefault="00CF2EF1" w:rsidP="00CF2EF1">
      <w:pPr>
        <w:pStyle w:val="BodyC"/>
        <w:ind w:left="1134"/>
        <w:rPr>
          <w:rStyle w:val="None"/>
          <w:rFonts w:ascii="Calibri" w:eastAsia="Calibri" w:hAnsi="Calibri" w:cs="Calibri"/>
          <w:sz w:val="22"/>
          <w:szCs w:val="22"/>
        </w:rPr>
      </w:pPr>
    </w:p>
    <w:p w14:paraId="5C1C3F2C" w14:textId="77777777" w:rsidR="00CF2EF1" w:rsidRPr="0072168F" w:rsidRDefault="00CF2EF1" w:rsidP="00CF2EF1">
      <w:pPr>
        <w:pStyle w:val="BodyBA"/>
        <w:ind w:firstLine="567"/>
        <w:jc w:val="left"/>
        <w:rPr>
          <w:rStyle w:val="None"/>
          <w:rFonts w:ascii="Calibri" w:eastAsia="Calibri" w:hAnsi="Calibri" w:cs="Calibri"/>
          <w:b/>
          <w:bCs/>
          <w:sz w:val="22"/>
          <w:szCs w:val="22"/>
        </w:rPr>
      </w:pPr>
      <w:r w:rsidRPr="0072168F">
        <w:rPr>
          <w:rStyle w:val="None"/>
          <w:rFonts w:ascii="Calibri" w:hAnsi="Calibri"/>
          <w:b/>
          <w:bCs/>
          <w:sz w:val="22"/>
          <w:szCs w:val="22"/>
        </w:rPr>
        <w:t>116. Report from Maria Caulfield MP</w:t>
      </w:r>
    </w:p>
    <w:p w14:paraId="42B06E26" w14:textId="77777777" w:rsidR="00CF2EF1" w:rsidRDefault="00CF2EF1" w:rsidP="00CF2EF1">
      <w:pPr>
        <w:pStyle w:val="BodyD"/>
        <w:ind w:firstLine="567"/>
        <w:rPr>
          <w:rStyle w:val="None"/>
          <w:rFonts w:ascii="Calibri" w:eastAsia="Calibri" w:hAnsi="Calibri" w:cs="Calibri"/>
          <w:sz w:val="22"/>
          <w:szCs w:val="22"/>
        </w:rPr>
      </w:pPr>
      <w:r>
        <w:rPr>
          <w:rStyle w:val="None"/>
          <w:rFonts w:ascii="Calibri" w:hAnsi="Calibri"/>
          <w:sz w:val="22"/>
          <w:szCs w:val="22"/>
        </w:rPr>
        <w:t>No report or attendance.</w:t>
      </w:r>
    </w:p>
    <w:p w14:paraId="057E889E" w14:textId="77777777" w:rsidR="00CF2EF1" w:rsidRPr="0072168F" w:rsidRDefault="00CF2EF1" w:rsidP="00CF2EF1">
      <w:pPr>
        <w:pStyle w:val="BodyD"/>
        <w:ind w:firstLine="567"/>
        <w:rPr>
          <w:rStyle w:val="None"/>
          <w:rFonts w:ascii="Calibri" w:eastAsia="Calibri" w:hAnsi="Calibri" w:cs="Calibri"/>
          <w:b/>
          <w:bCs/>
          <w:sz w:val="22"/>
          <w:szCs w:val="22"/>
        </w:rPr>
      </w:pPr>
    </w:p>
    <w:p w14:paraId="624BBC96" w14:textId="77777777" w:rsidR="00CF2EF1" w:rsidRPr="0072168F" w:rsidRDefault="00CF2EF1" w:rsidP="00CF2EF1">
      <w:pPr>
        <w:pStyle w:val="Body"/>
        <w:ind w:firstLine="567"/>
        <w:rPr>
          <w:rStyle w:val="None"/>
          <w:rFonts w:eastAsia="Arial"/>
          <w:b/>
          <w:bCs/>
          <w:sz w:val="22"/>
          <w:szCs w:val="22"/>
        </w:rPr>
      </w:pPr>
      <w:r w:rsidRPr="0072168F">
        <w:rPr>
          <w:rStyle w:val="None"/>
          <w:rFonts w:ascii="Calibri" w:eastAsia="Arial" w:hAnsi="Calibri"/>
          <w:b/>
          <w:bCs/>
          <w:sz w:val="22"/>
          <w:szCs w:val="22"/>
        </w:rPr>
        <w:t>117. Report from Cllr Stephen Shing [ESCC]</w:t>
      </w:r>
    </w:p>
    <w:p w14:paraId="0E8EA042" w14:textId="77777777" w:rsidR="00CF2EF1" w:rsidRDefault="00CF2EF1" w:rsidP="00CF2EF1">
      <w:pPr>
        <w:pStyle w:val="BodyD"/>
        <w:ind w:left="567"/>
        <w:rPr>
          <w:rStyle w:val="None"/>
          <w:rFonts w:ascii="Calibri" w:eastAsia="Calibri" w:hAnsi="Calibri" w:cs="Calibri"/>
          <w:color w:val="FF0000"/>
          <w:sz w:val="22"/>
          <w:szCs w:val="22"/>
          <w:u w:color="FF0000"/>
        </w:rPr>
      </w:pPr>
      <w:r>
        <w:rPr>
          <w:rStyle w:val="None"/>
          <w:rFonts w:ascii="Calibri" w:hAnsi="Calibri"/>
          <w:sz w:val="22"/>
          <w:szCs w:val="22"/>
        </w:rPr>
        <w:t>Cllr Shing wished everyone a Happy Chinese New Year. He reported that a full council meeting was held on the 9</w:t>
      </w:r>
      <w:r>
        <w:rPr>
          <w:rStyle w:val="None"/>
          <w:rFonts w:ascii="Calibri" w:hAnsi="Calibri"/>
          <w:sz w:val="22"/>
          <w:szCs w:val="22"/>
          <w:vertAlign w:val="superscript"/>
        </w:rPr>
        <w:t>th</w:t>
      </w:r>
      <w:r>
        <w:rPr>
          <w:rStyle w:val="None"/>
          <w:rFonts w:ascii="Calibri" w:hAnsi="Calibri"/>
          <w:sz w:val="22"/>
          <w:szCs w:val="22"/>
        </w:rPr>
        <w:t xml:space="preserve"> February and an increase of 3.5% was made to Council Tax. It was confirmed that there will be no service cuts this financial year. He has been contacted about the Star Lane closure and has emailed East Sussex Highways [ESH] to see if the dates can be amended. He explained that the site meeting for the traffic proposals has been delayed due to the current lockdown and he feels it will be delayed further as ‘purdah’ is about to start and in this period no political decisions can be made. Cllr Beechey explained that he feels that as Mr Karl Taylor gave his assurance that all APC’s proposals could be included in a consultation, so long as they passed a safety audit, no decisions needed to be made and it is not political issue. Following the next lockdown announcement on the 22</w:t>
      </w:r>
      <w:r>
        <w:rPr>
          <w:rStyle w:val="None"/>
          <w:rFonts w:ascii="Calibri" w:hAnsi="Calibri"/>
          <w:sz w:val="22"/>
          <w:szCs w:val="22"/>
          <w:vertAlign w:val="superscript"/>
        </w:rPr>
        <w:t>nd</w:t>
      </w:r>
      <w:r>
        <w:rPr>
          <w:rStyle w:val="None"/>
          <w:rFonts w:ascii="Calibri" w:hAnsi="Calibri"/>
          <w:sz w:val="22"/>
          <w:szCs w:val="22"/>
        </w:rPr>
        <w:t xml:space="preserve"> February, the site meeting may be able to be arranged before purdah commences. Cllr Beechey suggested writing to Cllr Dowling at ESCC to ask that purdah does not delay this further. </w:t>
      </w:r>
      <w:proofErr w:type="spellStart"/>
      <w:r>
        <w:rPr>
          <w:rStyle w:val="None"/>
          <w:rFonts w:ascii="Calibri" w:hAnsi="Calibri"/>
          <w:sz w:val="22"/>
          <w:szCs w:val="22"/>
        </w:rPr>
        <w:t>Councillors</w:t>
      </w:r>
      <w:proofErr w:type="spellEnd"/>
      <w:r>
        <w:rPr>
          <w:rStyle w:val="None"/>
          <w:rFonts w:ascii="Calibri" w:hAnsi="Calibri"/>
          <w:sz w:val="22"/>
          <w:szCs w:val="22"/>
        </w:rPr>
        <w:t xml:space="preserve"> agreed. </w:t>
      </w:r>
      <w:r w:rsidRPr="0072168F">
        <w:rPr>
          <w:rStyle w:val="None"/>
          <w:rFonts w:ascii="Calibri" w:hAnsi="Calibri"/>
          <w:b/>
          <w:bCs/>
          <w:color w:val="FF0000"/>
          <w:sz w:val="22"/>
          <w:szCs w:val="22"/>
          <w:u w:color="FF0000"/>
        </w:rPr>
        <w:t xml:space="preserve">Action 1. </w:t>
      </w:r>
    </w:p>
    <w:p w14:paraId="10A6CEAF" w14:textId="77777777" w:rsidR="00CF2EF1" w:rsidRDefault="00CF2EF1" w:rsidP="00CF2EF1">
      <w:pPr>
        <w:pStyle w:val="BodyD"/>
        <w:rPr>
          <w:rStyle w:val="None"/>
          <w:rFonts w:ascii="Calibri" w:eastAsia="Calibri" w:hAnsi="Calibri" w:cs="Calibri"/>
          <w:sz w:val="22"/>
          <w:szCs w:val="22"/>
        </w:rPr>
      </w:pPr>
    </w:p>
    <w:p w14:paraId="6A53C6B8" w14:textId="77777777" w:rsidR="00CF2EF1" w:rsidRDefault="00CF2EF1" w:rsidP="00CF2EF1">
      <w:pPr>
        <w:pStyle w:val="BodyD"/>
        <w:rPr>
          <w:rStyle w:val="None"/>
          <w:rFonts w:ascii="Calibri" w:eastAsia="Calibri" w:hAnsi="Calibri" w:cs="Calibri"/>
          <w:sz w:val="22"/>
          <w:szCs w:val="22"/>
        </w:rPr>
      </w:pPr>
    </w:p>
    <w:p w14:paraId="2AFB750F" w14:textId="77777777" w:rsidR="00CF2EF1" w:rsidRPr="0072168F" w:rsidRDefault="00CF2EF1" w:rsidP="00CF2EF1">
      <w:pPr>
        <w:pStyle w:val="Body"/>
        <w:ind w:firstLine="567"/>
        <w:rPr>
          <w:rStyle w:val="None"/>
          <w:rFonts w:ascii="Calibri" w:eastAsia="Calibri" w:hAnsi="Calibri" w:cs="Calibri"/>
          <w:b/>
          <w:bCs/>
          <w:sz w:val="22"/>
          <w:szCs w:val="22"/>
        </w:rPr>
      </w:pPr>
      <w:r w:rsidRPr="0072168F">
        <w:rPr>
          <w:rStyle w:val="None"/>
          <w:rFonts w:ascii="Calibri" w:eastAsia="Arial" w:hAnsi="Calibri"/>
          <w:b/>
          <w:bCs/>
          <w:sz w:val="22"/>
          <w:szCs w:val="22"/>
        </w:rPr>
        <w:lastRenderedPageBreak/>
        <w:t>118. Report from Cllr Michael Lunn [WDC]</w:t>
      </w:r>
    </w:p>
    <w:p w14:paraId="0BC68FBA" w14:textId="77777777" w:rsidR="00CF2EF1" w:rsidRDefault="00CF2EF1" w:rsidP="00CF2EF1">
      <w:pPr>
        <w:pStyle w:val="BodyD"/>
        <w:ind w:left="567"/>
        <w:rPr>
          <w:rStyle w:val="None"/>
          <w:rFonts w:ascii="Calibri" w:eastAsia="Calibri" w:hAnsi="Calibri" w:cs="Calibri"/>
          <w:sz w:val="22"/>
          <w:szCs w:val="22"/>
        </w:rPr>
      </w:pPr>
      <w:r>
        <w:rPr>
          <w:rStyle w:val="None"/>
          <w:rFonts w:ascii="Calibri" w:hAnsi="Calibri"/>
          <w:sz w:val="22"/>
          <w:szCs w:val="22"/>
        </w:rPr>
        <w:t xml:space="preserve">Cllr Lunn reported that 17,000 people responded to the consultation for the Local Plan. Cllr Lunn has concerns new housing causing flooding in the Cuckmere valley. Although a little bit of shingle has been removed by the Environment Agency, the risk is very real, and he has real concerns for residents and businesses. He has expressed his views to the planning portfolio holder at WDC and feels that APC should do the same. The water level board met two weeks ago and discussed transferring responsibilities. This is ongoing and he will update further when more is known. The transfer of Seven Sisters to SDNPA has been approved and will happen later this year. They have received £1 million of CIL money to improve the site and install a SDNPA office. The Covid-19 hub continues, and they have seen a dramatic drop in cases locally. Waste and recycling services remain the same. </w:t>
      </w:r>
    </w:p>
    <w:p w14:paraId="5B848CCA" w14:textId="77777777" w:rsidR="00CF2EF1" w:rsidRDefault="00CF2EF1" w:rsidP="00CF2EF1">
      <w:pPr>
        <w:pStyle w:val="BodyBA"/>
        <w:jc w:val="left"/>
        <w:rPr>
          <w:rStyle w:val="None"/>
          <w:rFonts w:ascii="Calibri" w:eastAsia="Calibri" w:hAnsi="Calibri" w:cs="Calibri"/>
          <w:sz w:val="22"/>
          <w:szCs w:val="22"/>
        </w:rPr>
      </w:pPr>
    </w:p>
    <w:p w14:paraId="071A0065" w14:textId="77777777" w:rsidR="00CF2EF1" w:rsidRPr="0072168F" w:rsidRDefault="00CF2EF1" w:rsidP="00CF2EF1">
      <w:pPr>
        <w:pStyle w:val="BodyBA"/>
        <w:ind w:firstLine="567"/>
        <w:jc w:val="left"/>
        <w:rPr>
          <w:rStyle w:val="None"/>
          <w:rFonts w:ascii="Calibri" w:eastAsia="Calibri" w:hAnsi="Calibri" w:cs="Calibri"/>
          <w:b/>
          <w:bCs/>
          <w:sz w:val="22"/>
          <w:szCs w:val="22"/>
        </w:rPr>
      </w:pPr>
      <w:r w:rsidRPr="0072168F">
        <w:rPr>
          <w:rStyle w:val="None"/>
          <w:rFonts w:ascii="Calibri" w:hAnsi="Calibri"/>
          <w:b/>
          <w:bCs/>
          <w:sz w:val="22"/>
          <w:szCs w:val="22"/>
        </w:rPr>
        <w:t>119. Declaration of interests</w:t>
      </w:r>
    </w:p>
    <w:p w14:paraId="0B8DE275" w14:textId="77777777" w:rsidR="00CF2EF1" w:rsidRDefault="00CF2EF1" w:rsidP="00CF2EF1">
      <w:pPr>
        <w:pStyle w:val="BodyBA"/>
        <w:ind w:left="567"/>
        <w:rPr>
          <w:rStyle w:val="None"/>
          <w:rFonts w:ascii="Calibri" w:eastAsia="Calibri" w:hAnsi="Calibri" w:cs="Calibri"/>
          <w:sz w:val="22"/>
          <w:szCs w:val="22"/>
          <w:lang w:val="pt-PT"/>
        </w:rPr>
      </w:pPr>
      <w:r>
        <w:rPr>
          <w:rStyle w:val="None"/>
          <w:rFonts w:ascii="Calibri" w:hAnsi="Calibri"/>
          <w:sz w:val="22"/>
          <w:szCs w:val="22"/>
          <w:lang w:val="pt-PT"/>
        </w:rPr>
        <w:t xml:space="preserve">Cllr Daw and Cllr Watkins declared an interest as they are part of Alfriston Emergency Group. </w:t>
      </w:r>
    </w:p>
    <w:p w14:paraId="5D356C15" w14:textId="77777777" w:rsidR="00CF2EF1" w:rsidRDefault="00CF2EF1" w:rsidP="00CF2EF1">
      <w:pPr>
        <w:pStyle w:val="BodyBA"/>
        <w:ind w:left="567"/>
        <w:rPr>
          <w:rStyle w:val="None"/>
          <w:rFonts w:ascii="Calibri" w:eastAsia="Calibri" w:hAnsi="Calibri" w:cs="Calibri"/>
          <w:sz w:val="22"/>
          <w:szCs w:val="22"/>
          <w:lang w:val="pt-PT"/>
        </w:rPr>
      </w:pPr>
    </w:p>
    <w:p w14:paraId="658049B4" w14:textId="77777777" w:rsidR="00CF2EF1" w:rsidRPr="0072168F" w:rsidRDefault="00CF2EF1" w:rsidP="00CF2EF1">
      <w:pPr>
        <w:pStyle w:val="BodyBA"/>
        <w:ind w:firstLine="567"/>
        <w:jc w:val="left"/>
        <w:rPr>
          <w:rStyle w:val="None"/>
          <w:rFonts w:ascii="Calibri" w:eastAsia="Calibri" w:hAnsi="Calibri" w:cs="Calibri"/>
          <w:b/>
          <w:bCs/>
          <w:sz w:val="22"/>
          <w:szCs w:val="22"/>
        </w:rPr>
      </w:pPr>
      <w:r w:rsidRPr="0072168F">
        <w:rPr>
          <w:rStyle w:val="None"/>
          <w:rFonts w:ascii="Calibri" w:hAnsi="Calibri"/>
          <w:b/>
          <w:bCs/>
          <w:sz w:val="22"/>
          <w:szCs w:val="22"/>
        </w:rPr>
        <w:t>120. Minutes</w:t>
      </w:r>
    </w:p>
    <w:p w14:paraId="059863B3" w14:textId="77777777" w:rsidR="00CF2EF1" w:rsidRDefault="00CF2EF1" w:rsidP="00CF2EF1">
      <w:pPr>
        <w:pStyle w:val="BodyBAA"/>
        <w:ind w:firstLine="567"/>
        <w:rPr>
          <w:rStyle w:val="None"/>
          <w:rFonts w:ascii="Calibri" w:eastAsia="Calibri" w:hAnsi="Calibri" w:cs="Calibri"/>
          <w:sz w:val="22"/>
          <w:szCs w:val="22"/>
          <w:u w:val="single"/>
        </w:rPr>
      </w:pPr>
      <w:r>
        <w:rPr>
          <w:rStyle w:val="None"/>
          <w:rFonts w:ascii="Calibri" w:eastAsia="Arial" w:hAnsi="Calibri"/>
          <w:sz w:val="22"/>
          <w:szCs w:val="22"/>
          <w:u w:val="single"/>
        </w:rPr>
        <w:t>120.1 To agree as a true record the Minutes of the APC meeting held on 18</w:t>
      </w:r>
      <w:r>
        <w:rPr>
          <w:rStyle w:val="None"/>
          <w:rFonts w:ascii="Calibri" w:eastAsia="Arial" w:hAnsi="Calibri"/>
          <w:sz w:val="22"/>
          <w:szCs w:val="22"/>
          <w:u w:val="single"/>
          <w:vertAlign w:val="superscript"/>
        </w:rPr>
        <w:t>th</w:t>
      </w:r>
      <w:r>
        <w:rPr>
          <w:rStyle w:val="None"/>
          <w:rFonts w:ascii="Calibri" w:eastAsia="Arial" w:hAnsi="Calibri"/>
          <w:sz w:val="22"/>
          <w:szCs w:val="22"/>
          <w:u w:val="single"/>
        </w:rPr>
        <w:t xml:space="preserve"> January 2021</w:t>
      </w:r>
    </w:p>
    <w:p w14:paraId="42356D52" w14:textId="77777777" w:rsidR="00CF2EF1" w:rsidRDefault="00CF2EF1" w:rsidP="00CF2EF1">
      <w:pPr>
        <w:pStyle w:val="BodyBAA"/>
        <w:ind w:left="567"/>
        <w:rPr>
          <w:rStyle w:val="None"/>
          <w:rFonts w:ascii="Calibri" w:eastAsia="Calibri" w:hAnsi="Calibri" w:cs="Calibri"/>
          <w:sz w:val="22"/>
          <w:szCs w:val="22"/>
        </w:rPr>
      </w:pPr>
      <w:r>
        <w:rPr>
          <w:rStyle w:val="None"/>
          <w:rFonts w:ascii="Calibri" w:eastAsia="Arial" w:hAnsi="Calibri"/>
          <w:sz w:val="22"/>
          <w:szCs w:val="22"/>
        </w:rPr>
        <w:t>Cllr. Savage proposed and Cllr. Cooper seconded a motion that the unadopted minutes of the APC meeting held on 18</w:t>
      </w:r>
      <w:r>
        <w:rPr>
          <w:rStyle w:val="None"/>
          <w:rFonts w:ascii="Calibri" w:eastAsia="Arial" w:hAnsi="Calibri"/>
          <w:sz w:val="22"/>
          <w:szCs w:val="22"/>
          <w:vertAlign w:val="superscript"/>
        </w:rPr>
        <w:t>th</w:t>
      </w:r>
      <w:r>
        <w:rPr>
          <w:rStyle w:val="None"/>
          <w:rFonts w:ascii="Calibri" w:eastAsia="Arial" w:hAnsi="Calibri"/>
          <w:sz w:val="22"/>
          <w:szCs w:val="22"/>
        </w:rPr>
        <w:t xml:space="preserve"> January 2021 were a true and accurate record. </w:t>
      </w:r>
      <w:r w:rsidRPr="0072168F">
        <w:rPr>
          <w:rStyle w:val="None"/>
          <w:rFonts w:ascii="Calibri" w:eastAsia="Arial" w:hAnsi="Calibri"/>
          <w:b/>
          <w:bCs/>
          <w:sz w:val="22"/>
          <w:szCs w:val="22"/>
        </w:rPr>
        <w:t>MOTION CARRIED.</w:t>
      </w:r>
      <w:r>
        <w:rPr>
          <w:rStyle w:val="None"/>
          <w:rFonts w:ascii="Calibri" w:eastAsia="Arial" w:hAnsi="Calibri"/>
          <w:sz w:val="22"/>
          <w:szCs w:val="22"/>
        </w:rPr>
        <w:t xml:space="preserve">  </w:t>
      </w:r>
    </w:p>
    <w:p w14:paraId="16AFAB79" w14:textId="77777777" w:rsidR="00CF2EF1" w:rsidRDefault="00CF2EF1" w:rsidP="00CF2EF1">
      <w:pPr>
        <w:pStyle w:val="BodyBAA"/>
        <w:ind w:left="567"/>
        <w:rPr>
          <w:rStyle w:val="None"/>
          <w:rFonts w:ascii="Calibri" w:eastAsia="Calibri" w:hAnsi="Calibri" w:cs="Calibri"/>
          <w:sz w:val="22"/>
          <w:szCs w:val="22"/>
        </w:rPr>
      </w:pPr>
    </w:p>
    <w:p w14:paraId="6C51FBC6" w14:textId="77777777" w:rsidR="00CF2EF1" w:rsidRPr="0072168F" w:rsidRDefault="00CF2EF1" w:rsidP="00CF2EF1">
      <w:pPr>
        <w:pStyle w:val="BodyBA"/>
        <w:ind w:firstLine="567"/>
        <w:jc w:val="left"/>
        <w:rPr>
          <w:rStyle w:val="None"/>
          <w:rFonts w:ascii="Calibri" w:eastAsia="Calibri" w:hAnsi="Calibri" w:cs="Calibri"/>
          <w:b/>
          <w:bCs/>
          <w:sz w:val="22"/>
          <w:szCs w:val="22"/>
          <w:lang w:val="pt-PT"/>
        </w:rPr>
      </w:pPr>
      <w:r w:rsidRPr="0072168F">
        <w:rPr>
          <w:rStyle w:val="None"/>
          <w:rFonts w:ascii="Calibri" w:hAnsi="Calibri"/>
          <w:b/>
          <w:bCs/>
          <w:sz w:val="22"/>
          <w:szCs w:val="22"/>
          <w:lang w:val="pt-PT"/>
        </w:rPr>
        <w:t>121. Finance</w:t>
      </w:r>
    </w:p>
    <w:p w14:paraId="2034CB53" w14:textId="77777777" w:rsidR="00CF2EF1" w:rsidRDefault="00CF2EF1" w:rsidP="00CF2EF1">
      <w:pPr>
        <w:pStyle w:val="BodyBB"/>
        <w:ind w:firstLine="567"/>
      </w:pPr>
      <w:r>
        <w:rPr>
          <w:rStyle w:val="None"/>
          <w:rFonts w:ascii="Calibri" w:hAnsi="Calibri"/>
          <w:sz w:val="22"/>
          <w:szCs w:val="22"/>
          <w:u w:val="single"/>
        </w:rPr>
        <w:t>121.1 To approve the Statement of Finances: Feb 2021</w:t>
      </w:r>
    </w:p>
    <w:p w14:paraId="2468F450" w14:textId="77777777" w:rsidR="00CF2EF1" w:rsidRDefault="00CF2EF1" w:rsidP="00CF2EF1">
      <w:pPr>
        <w:pStyle w:val="BodyBAAA"/>
        <w:ind w:left="567"/>
        <w:rPr>
          <w:rStyle w:val="None"/>
          <w:rFonts w:ascii="Calibri" w:eastAsia="Calibri" w:hAnsi="Calibri" w:cs="Calibri"/>
          <w:b/>
          <w:bCs/>
          <w:sz w:val="22"/>
          <w:szCs w:val="22"/>
        </w:rPr>
      </w:pPr>
      <w:r>
        <w:rPr>
          <w:rStyle w:val="None"/>
          <w:rFonts w:ascii="Calibri" w:hAnsi="Calibri"/>
          <w:sz w:val="22"/>
          <w:szCs w:val="22"/>
        </w:rPr>
        <w:t xml:space="preserve">Cllr. Beechey proposed and Cllr. Savage seconded a motion to approve the Statement of Finances for February 2021. </w:t>
      </w:r>
      <w:r>
        <w:rPr>
          <w:rStyle w:val="None"/>
          <w:rFonts w:ascii="Calibri" w:hAnsi="Calibri"/>
          <w:sz w:val="22"/>
          <w:szCs w:val="22"/>
          <w:u w:val="single"/>
        </w:rPr>
        <w:t>[</w:t>
      </w:r>
      <w:r>
        <w:rPr>
          <w:rStyle w:val="None"/>
          <w:rFonts w:ascii="Calibri" w:hAnsi="Calibri"/>
          <w:color w:val="0070C0"/>
          <w:sz w:val="22"/>
          <w:szCs w:val="22"/>
          <w:u w:val="single" w:color="0070C0"/>
        </w:rPr>
        <w:t>Appendix A</w:t>
      </w:r>
      <w:r>
        <w:rPr>
          <w:rStyle w:val="None"/>
          <w:rFonts w:ascii="Calibri" w:hAnsi="Calibri"/>
          <w:sz w:val="22"/>
          <w:szCs w:val="22"/>
        </w:rPr>
        <w:t xml:space="preserve">]. </w:t>
      </w:r>
      <w:r w:rsidRPr="0072168F">
        <w:rPr>
          <w:rStyle w:val="None"/>
          <w:rFonts w:ascii="Calibri" w:hAnsi="Calibri"/>
          <w:b/>
          <w:bCs/>
          <w:sz w:val="22"/>
          <w:szCs w:val="22"/>
        </w:rPr>
        <w:t>MOTION CARRIED</w:t>
      </w:r>
    </w:p>
    <w:p w14:paraId="69716DA3" w14:textId="77777777" w:rsidR="00CF2EF1" w:rsidRDefault="00CF2EF1" w:rsidP="00CF2EF1">
      <w:pPr>
        <w:pStyle w:val="BodyA"/>
        <w:ind w:left="567"/>
        <w:rPr>
          <w:rStyle w:val="None"/>
          <w:rFonts w:ascii="Calibri" w:eastAsia="Calibri" w:hAnsi="Calibri" w:cs="Calibri"/>
          <w:sz w:val="22"/>
          <w:szCs w:val="22"/>
        </w:rPr>
      </w:pPr>
      <w:r>
        <w:rPr>
          <w:rStyle w:val="None"/>
          <w:rFonts w:ascii="Calibri" w:eastAsia="Arial" w:hAnsi="Calibri"/>
          <w:i/>
          <w:iCs/>
          <w:sz w:val="22"/>
          <w:szCs w:val="22"/>
        </w:rPr>
        <w:t>The finance report and invoices could not be signed as it was a remote meeting</w:t>
      </w:r>
      <w:r>
        <w:rPr>
          <w:rStyle w:val="None"/>
          <w:rFonts w:ascii="Calibri" w:eastAsia="Arial" w:hAnsi="Calibri"/>
          <w:sz w:val="22"/>
          <w:szCs w:val="22"/>
        </w:rPr>
        <w:t xml:space="preserve">, </w:t>
      </w:r>
      <w:r>
        <w:rPr>
          <w:rStyle w:val="None"/>
          <w:rFonts w:ascii="Calibri" w:eastAsia="Arial" w:hAnsi="Calibri"/>
          <w:i/>
          <w:iCs/>
          <w:sz w:val="22"/>
          <w:szCs w:val="22"/>
        </w:rPr>
        <w:t>but they will be signed in due course.</w:t>
      </w:r>
    </w:p>
    <w:p w14:paraId="3F87F87B" w14:textId="77777777" w:rsidR="00CF2EF1" w:rsidRPr="0072168F" w:rsidRDefault="00CF2EF1" w:rsidP="00CF2EF1">
      <w:pPr>
        <w:pStyle w:val="BodyE"/>
        <w:ind w:left="1134"/>
        <w:rPr>
          <w:rStyle w:val="None"/>
          <w:rFonts w:ascii="Calibri" w:eastAsia="Calibri" w:hAnsi="Calibri" w:cs="Calibri"/>
          <w:b/>
          <w:bCs/>
          <w:sz w:val="22"/>
          <w:szCs w:val="22"/>
          <w:u w:val="single"/>
        </w:rPr>
      </w:pPr>
    </w:p>
    <w:p w14:paraId="5E546099" w14:textId="77777777" w:rsidR="00CF2EF1" w:rsidRPr="0072168F" w:rsidRDefault="00CF2EF1" w:rsidP="00CF2EF1">
      <w:pPr>
        <w:pStyle w:val="Body"/>
        <w:ind w:firstLine="567"/>
        <w:rPr>
          <w:rStyle w:val="None"/>
          <w:rFonts w:ascii="Calibri" w:eastAsia="Calibri" w:hAnsi="Calibri" w:cs="Calibri"/>
          <w:b/>
          <w:bCs/>
          <w:sz w:val="22"/>
          <w:szCs w:val="22"/>
        </w:rPr>
      </w:pPr>
      <w:r w:rsidRPr="0072168F">
        <w:rPr>
          <w:rStyle w:val="None"/>
          <w:rFonts w:ascii="Calibri" w:eastAsia="Arial" w:hAnsi="Calibri"/>
          <w:b/>
          <w:bCs/>
          <w:sz w:val="22"/>
          <w:szCs w:val="22"/>
        </w:rPr>
        <w:t xml:space="preserve">122. To consider whether APC join the trial for the reduction of rural verges being cut </w:t>
      </w:r>
    </w:p>
    <w:p w14:paraId="660AA638" w14:textId="77777777" w:rsidR="00CF2EF1" w:rsidRDefault="00CF2EF1" w:rsidP="00CF2EF1">
      <w:pPr>
        <w:pStyle w:val="Body"/>
        <w:ind w:left="567"/>
        <w:rPr>
          <w:rStyle w:val="None"/>
          <w:rFonts w:ascii="Calibri" w:eastAsia="Calibri" w:hAnsi="Calibri" w:cs="Calibri"/>
          <w:sz w:val="22"/>
          <w:szCs w:val="22"/>
        </w:rPr>
      </w:pPr>
      <w:r>
        <w:rPr>
          <w:rStyle w:val="None"/>
          <w:rFonts w:ascii="Calibri" w:eastAsia="Arial" w:hAnsi="Calibri"/>
          <w:sz w:val="22"/>
          <w:szCs w:val="22"/>
        </w:rPr>
        <w:t xml:space="preserve">Clerk reported that ESH contacted the Parish Council following a response to public interest they had received regarding roadside flora. East Sussex County Council will be undertaking a trial to reduce the number of cuts some rural verges receive in 2021 and they wanted to know whether Alfriston would like to be included in the trial. Currently the rural verges receive two cuts per year. The first cut is in May and the second in Autumn. These are carried out as a 1m wide swathe on the verges and at visibility splays at junctions and on the inside of bends, where sight lines may be obscured by vegetation. </w:t>
      </w:r>
    </w:p>
    <w:p w14:paraId="4197ADFA" w14:textId="77777777" w:rsidR="00CF2EF1" w:rsidRDefault="00CF2EF1" w:rsidP="00CF2EF1">
      <w:pPr>
        <w:pStyle w:val="Body"/>
        <w:ind w:firstLine="567"/>
        <w:rPr>
          <w:rStyle w:val="None"/>
          <w:rFonts w:ascii="Calibri" w:eastAsia="Calibri" w:hAnsi="Calibri" w:cs="Calibri"/>
          <w:sz w:val="22"/>
          <w:szCs w:val="22"/>
        </w:rPr>
      </w:pPr>
      <w:r>
        <w:rPr>
          <w:rStyle w:val="None"/>
          <w:rFonts w:ascii="Calibri" w:eastAsia="Arial" w:hAnsi="Calibri"/>
          <w:sz w:val="22"/>
          <w:szCs w:val="22"/>
        </w:rPr>
        <w:t>The trial would reduce the grass cutting service of rural verges in Alfriston to:</w:t>
      </w:r>
    </w:p>
    <w:p w14:paraId="72FA1E6B" w14:textId="77777777" w:rsidR="00CF2EF1" w:rsidRDefault="00CF2EF1" w:rsidP="0072168F">
      <w:pPr>
        <w:pStyle w:val="ListParagraph"/>
        <w:numPr>
          <w:ilvl w:val="0"/>
          <w:numId w:val="19"/>
        </w:numPr>
        <w:spacing w:line="252" w:lineRule="auto"/>
        <w:jc w:val="left"/>
        <w:rPr>
          <w:rFonts w:ascii="Calibri" w:hAnsi="Calibri"/>
          <w:sz w:val="22"/>
          <w:szCs w:val="22"/>
        </w:rPr>
      </w:pPr>
      <w:r>
        <w:rPr>
          <w:rStyle w:val="NoneA"/>
          <w:rFonts w:ascii="Calibri" w:hAnsi="Calibri"/>
          <w:sz w:val="22"/>
          <w:szCs w:val="22"/>
        </w:rPr>
        <w:t xml:space="preserve">One visibility cut undertaken around May/June </w:t>
      </w:r>
    </w:p>
    <w:p w14:paraId="006DDD78" w14:textId="77777777" w:rsidR="00CF2EF1" w:rsidRDefault="00CF2EF1" w:rsidP="0072168F">
      <w:pPr>
        <w:pStyle w:val="ListParagraph"/>
        <w:numPr>
          <w:ilvl w:val="0"/>
          <w:numId w:val="19"/>
        </w:numPr>
        <w:spacing w:line="252" w:lineRule="auto"/>
        <w:jc w:val="left"/>
        <w:rPr>
          <w:rFonts w:ascii="Calibri" w:hAnsi="Calibri"/>
          <w:sz w:val="22"/>
          <w:szCs w:val="22"/>
        </w:rPr>
      </w:pPr>
      <w:r>
        <w:rPr>
          <w:rStyle w:val="NoneA"/>
          <w:rFonts w:ascii="Calibri" w:hAnsi="Calibri"/>
          <w:sz w:val="22"/>
          <w:szCs w:val="22"/>
        </w:rPr>
        <w:t xml:space="preserve">One 1 </w:t>
      </w:r>
      <w:proofErr w:type="spellStart"/>
      <w:r>
        <w:rPr>
          <w:rStyle w:val="NoneA"/>
          <w:rFonts w:ascii="Calibri" w:hAnsi="Calibri"/>
          <w:sz w:val="22"/>
          <w:szCs w:val="22"/>
        </w:rPr>
        <w:t>metre</w:t>
      </w:r>
      <w:proofErr w:type="spellEnd"/>
      <w:r>
        <w:rPr>
          <w:rStyle w:val="NoneA"/>
          <w:rFonts w:ascii="Calibri" w:hAnsi="Calibri"/>
          <w:sz w:val="22"/>
          <w:szCs w:val="22"/>
        </w:rPr>
        <w:t xml:space="preserve"> Swathe with Visibility cuts in the Autumn </w:t>
      </w:r>
    </w:p>
    <w:p w14:paraId="48573F72" w14:textId="77777777" w:rsidR="0072168F" w:rsidRDefault="0072168F" w:rsidP="0072168F">
      <w:pPr>
        <w:pStyle w:val="Body"/>
        <w:spacing w:line="252" w:lineRule="auto"/>
        <w:ind w:left="567"/>
        <w:rPr>
          <w:rStyle w:val="None"/>
          <w:rFonts w:ascii="Calibri" w:eastAsia="Arial" w:hAnsi="Calibri"/>
          <w:sz w:val="22"/>
          <w:szCs w:val="22"/>
        </w:rPr>
      </w:pPr>
    </w:p>
    <w:p w14:paraId="5930157C" w14:textId="63EE3BBE" w:rsidR="00CF2EF1" w:rsidRDefault="00CF2EF1" w:rsidP="0072168F">
      <w:pPr>
        <w:pStyle w:val="Body"/>
        <w:spacing w:line="252" w:lineRule="auto"/>
        <w:ind w:left="567"/>
        <w:rPr>
          <w:rStyle w:val="None"/>
          <w:rFonts w:ascii="Calibri" w:eastAsia="Arial" w:hAnsi="Calibri"/>
          <w:b/>
          <w:bCs/>
          <w:color w:val="FF0000"/>
          <w:sz w:val="22"/>
          <w:szCs w:val="22"/>
          <w:u w:color="FF0000"/>
        </w:rPr>
      </w:pPr>
      <w:r>
        <w:rPr>
          <w:rStyle w:val="None"/>
          <w:rFonts w:ascii="Calibri" w:eastAsia="Arial" w:hAnsi="Calibri"/>
          <w:sz w:val="22"/>
          <w:szCs w:val="22"/>
        </w:rPr>
        <w:t xml:space="preserve">Cllrs discussed and it was agreed.  Cllr Beechey proposed that Alfriston join the trial and this was seconded by Cllr Savage. </w:t>
      </w:r>
      <w:r w:rsidRPr="0072168F">
        <w:rPr>
          <w:rStyle w:val="None"/>
          <w:rFonts w:ascii="Calibri" w:eastAsia="Arial" w:hAnsi="Calibri"/>
          <w:b/>
          <w:bCs/>
          <w:sz w:val="22"/>
          <w:szCs w:val="22"/>
        </w:rPr>
        <w:t>MOTION CARRIED.</w:t>
      </w:r>
      <w:r w:rsidR="0072168F">
        <w:rPr>
          <w:rStyle w:val="None"/>
          <w:rFonts w:ascii="Calibri" w:eastAsia="Arial" w:hAnsi="Calibri"/>
          <w:b/>
          <w:bCs/>
          <w:sz w:val="22"/>
          <w:szCs w:val="22"/>
        </w:rPr>
        <w:t xml:space="preserve"> </w:t>
      </w:r>
      <w:r>
        <w:rPr>
          <w:rStyle w:val="None"/>
          <w:rFonts w:ascii="Calibri" w:eastAsia="Arial" w:hAnsi="Calibri"/>
          <w:sz w:val="22"/>
          <w:szCs w:val="22"/>
        </w:rPr>
        <w:t xml:space="preserve">Clerk to inform ESH. </w:t>
      </w:r>
      <w:r w:rsidRPr="0072168F">
        <w:rPr>
          <w:rStyle w:val="None"/>
          <w:rFonts w:ascii="Calibri" w:eastAsia="Arial" w:hAnsi="Calibri"/>
          <w:b/>
          <w:bCs/>
          <w:color w:val="FF0000"/>
          <w:sz w:val="22"/>
          <w:szCs w:val="22"/>
          <w:u w:color="FF0000"/>
          <w:lang w:val="fr-FR"/>
        </w:rPr>
        <w:t>Action 2.</w:t>
      </w:r>
      <w:r w:rsidRPr="0072168F">
        <w:rPr>
          <w:rStyle w:val="None"/>
          <w:rFonts w:ascii="Calibri" w:eastAsia="Arial" w:hAnsi="Calibri"/>
          <w:b/>
          <w:bCs/>
          <w:color w:val="FF0000"/>
          <w:sz w:val="22"/>
          <w:szCs w:val="22"/>
          <w:u w:color="FF0000"/>
        </w:rPr>
        <w:t xml:space="preserve"> </w:t>
      </w:r>
    </w:p>
    <w:p w14:paraId="4576D438" w14:textId="77777777" w:rsidR="0072168F" w:rsidRDefault="0072168F" w:rsidP="0072168F">
      <w:pPr>
        <w:pStyle w:val="Body"/>
        <w:spacing w:line="252" w:lineRule="auto"/>
        <w:ind w:left="567"/>
        <w:rPr>
          <w:rStyle w:val="None"/>
          <w:rFonts w:ascii="Calibri" w:eastAsia="Calibri" w:hAnsi="Calibri" w:cs="Calibri"/>
          <w:sz w:val="22"/>
          <w:szCs w:val="22"/>
        </w:rPr>
      </w:pPr>
    </w:p>
    <w:p w14:paraId="24B52AD3" w14:textId="77777777" w:rsidR="00CF2EF1" w:rsidRPr="0072168F" w:rsidRDefault="00CF2EF1" w:rsidP="00CF2EF1">
      <w:pPr>
        <w:pStyle w:val="BodyBA"/>
        <w:ind w:firstLine="567"/>
        <w:rPr>
          <w:rStyle w:val="None"/>
          <w:rFonts w:ascii="Calibri" w:eastAsia="Calibri" w:hAnsi="Calibri" w:cs="Calibri"/>
          <w:b/>
          <w:bCs/>
          <w:sz w:val="22"/>
          <w:szCs w:val="22"/>
        </w:rPr>
      </w:pPr>
      <w:r w:rsidRPr="0072168F">
        <w:rPr>
          <w:rStyle w:val="None"/>
          <w:rFonts w:ascii="Calibri" w:hAnsi="Calibri"/>
          <w:b/>
          <w:bCs/>
          <w:sz w:val="22"/>
          <w:szCs w:val="22"/>
        </w:rPr>
        <w:t xml:space="preserve">123. Report on Highways and </w:t>
      </w:r>
      <w:proofErr w:type="spellStart"/>
      <w:r w:rsidRPr="0072168F">
        <w:rPr>
          <w:rStyle w:val="None"/>
          <w:rFonts w:ascii="Calibri" w:hAnsi="Calibri"/>
          <w:b/>
          <w:bCs/>
          <w:sz w:val="22"/>
          <w:szCs w:val="22"/>
        </w:rPr>
        <w:t>Twittens</w:t>
      </w:r>
      <w:proofErr w:type="spellEnd"/>
      <w:r w:rsidRPr="0072168F">
        <w:rPr>
          <w:rStyle w:val="None"/>
          <w:rFonts w:ascii="Calibri" w:hAnsi="Calibri"/>
          <w:b/>
          <w:bCs/>
          <w:sz w:val="22"/>
          <w:szCs w:val="22"/>
        </w:rPr>
        <w:t xml:space="preserve"> – Cllr Rabagliati </w:t>
      </w:r>
    </w:p>
    <w:p w14:paraId="5538AAAE" w14:textId="77777777" w:rsidR="00CF2EF1" w:rsidRDefault="00CF2EF1" w:rsidP="00CF2EF1">
      <w:pPr>
        <w:pStyle w:val="Body"/>
        <w:ind w:left="567"/>
        <w:rPr>
          <w:rStyle w:val="None"/>
          <w:rFonts w:ascii="Calibri" w:eastAsia="Calibri" w:hAnsi="Calibri" w:cs="Calibri"/>
          <w:sz w:val="22"/>
          <w:szCs w:val="22"/>
        </w:rPr>
      </w:pPr>
      <w:r>
        <w:rPr>
          <w:rStyle w:val="None"/>
          <w:rFonts w:ascii="Calibri" w:eastAsia="Arial" w:hAnsi="Calibri"/>
          <w:sz w:val="22"/>
          <w:szCs w:val="22"/>
        </w:rPr>
        <w:t>Cllr Rabagliati reported that regarding the Traffic Management Proposals, we are awaiting the lifting of meeting restrictions before scheduling an on-site meeting with East Sussex Highways [ESH], Maria Caulfield MP, and other stakeholder representatives.</w:t>
      </w:r>
    </w:p>
    <w:p w14:paraId="79F8C0BB" w14:textId="77777777" w:rsidR="00CF2EF1" w:rsidRDefault="00CF2EF1" w:rsidP="00CF2EF1">
      <w:pPr>
        <w:pStyle w:val="Body"/>
        <w:ind w:left="567"/>
        <w:rPr>
          <w:rStyle w:val="None"/>
          <w:rFonts w:ascii="Calibri" w:eastAsia="Calibri" w:hAnsi="Calibri" w:cs="Calibri"/>
          <w:sz w:val="22"/>
          <w:szCs w:val="22"/>
        </w:rPr>
      </w:pPr>
    </w:p>
    <w:p w14:paraId="5706B8DF" w14:textId="77777777" w:rsidR="00CF2EF1" w:rsidRDefault="00CF2EF1" w:rsidP="00CF2EF1">
      <w:pPr>
        <w:pStyle w:val="Body"/>
        <w:ind w:left="567"/>
        <w:rPr>
          <w:rStyle w:val="None"/>
          <w:rFonts w:ascii="Calibri" w:eastAsia="Calibri" w:hAnsi="Calibri" w:cs="Calibri"/>
          <w:sz w:val="22"/>
          <w:szCs w:val="22"/>
        </w:rPr>
      </w:pPr>
      <w:r>
        <w:rPr>
          <w:rStyle w:val="None"/>
          <w:rFonts w:ascii="Calibri" w:eastAsia="Arial" w:hAnsi="Calibri"/>
          <w:sz w:val="22"/>
          <w:szCs w:val="22"/>
        </w:rPr>
        <w:t xml:space="preserve">The Winton Street poles are still ongoing. The clerk wrote to ESH as agreed at the January APC meeting. In this letter APC requested a Zoom meeting where stakeholders could discuss the matter.  A reply was received from ESH this weekend, but it did not make any reference to the proposed meeting, which is believed to be the most appropriate next step.  ESH have been </w:t>
      </w:r>
      <w:r>
        <w:rPr>
          <w:rStyle w:val="None"/>
          <w:rFonts w:ascii="Calibri" w:eastAsia="Arial" w:hAnsi="Calibri"/>
          <w:sz w:val="22"/>
          <w:szCs w:val="22"/>
        </w:rPr>
        <w:lastRenderedPageBreak/>
        <w:t xml:space="preserve">pressed to respond with a date for such a meeting. The letter sent to ESH and their response can be found on the APC website under Correspondence.  </w:t>
      </w:r>
    </w:p>
    <w:p w14:paraId="37EF356E" w14:textId="77777777" w:rsidR="00CF2EF1" w:rsidRDefault="00CF2EF1" w:rsidP="00CF2EF1">
      <w:pPr>
        <w:pStyle w:val="Body"/>
        <w:ind w:left="567"/>
        <w:rPr>
          <w:rStyle w:val="None"/>
          <w:rFonts w:ascii="Calibri" w:eastAsia="Calibri" w:hAnsi="Calibri" w:cs="Calibri"/>
          <w:sz w:val="22"/>
          <w:szCs w:val="22"/>
        </w:rPr>
      </w:pPr>
    </w:p>
    <w:p w14:paraId="6EE17E72" w14:textId="77777777" w:rsidR="00CF2EF1" w:rsidRDefault="00CF2EF1" w:rsidP="00CF2EF1">
      <w:pPr>
        <w:pStyle w:val="Body"/>
        <w:ind w:left="567"/>
        <w:rPr>
          <w:rStyle w:val="None"/>
          <w:rFonts w:ascii="Calibri" w:eastAsia="Calibri" w:hAnsi="Calibri" w:cs="Calibri"/>
          <w:sz w:val="22"/>
          <w:szCs w:val="22"/>
        </w:rPr>
      </w:pPr>
      <w:r>
        <w:rPr>
          <w:rStyle w:val="None"/>
          <w:rFonts w:ascii="Calibri" w:eastAsia="Arial" w:hAnsi="Calibri"/>
          <w:sz w:val="22"/>
          <w:szCs w:val="22"/>
        </w:rPr>
        <w:t>In January APC received notification that, owing to unexpected works required to the roof structure of The Star, a full closure of Star Lane to traffic had been approved from late March.  Cllr Rabagliati was contacted by Vanessa Rowlands, representing The Star, asking if APC could help in an appeal to ESH to bring this date forward, so that the works can take place sooner, during lockdown, and thereby have less of an impact on the village and The Star reopening just as visitors will be coming back to the village.  We are still awaiting a response to this request from ESH.</w:t>
      </w:r>
    </w:p>
    <w:p w14:paraId="5BBCD22D" w14:textId="77777777" w:rsidR="00CF2EF1" w:rsidRDefault="00CF2EF1" w:rsidP="00CF2EF1">
      <w:pPr>
        <w:pStyle w:val="Body"/>
        <w:ind w:left="567"/>
        <w:rPr>
          <w:rStyle w:val="None"/>
          <w:rFonts w:ascii="Calibri" w:eastAsia="Calibri" w:hAnsi="Calibri" w:cs="Calibri"/>
          <w:sz w:val="22"/>
          <w:szCs w:val="22"/>
        </w:rPr>
      </w:pPr>
    </w:p>
    <w:p w14:paraId="75D7DE70" w14:textId="77777777" w:rsidR="00CF2EF1" w:rsidRDefault="00CF2EF1" w:rsidP="00CF2EF1">
      <w:pPr>
        <w:pStyle w:val="Body"/>
        <w:ind w:left="567"/>
        <w:rPr>
          <w:rStyle w:val="None"/>
          <w:rFonts w:ascii="Calibri" w:eastAsia="Calibri" w:hAnsi="Calibri" w:cs="Calibri"/>
          <w:sz w:val="22"/>
          <w:szCs w:val="22"/>
        </w:rPr>
      </w:pPr>
      <w:r>
        <w:rPr>
          <w:rStyle w:val="None"/>
          <w:rFonts w:ascii="Calibri" w:eastAsia="Arial" w:hAnsi="Calibri"/>
          <w:sz w:val="22"/>
          <w:szCs w:val="22"/>
        </w:rPr>
        <w:t>Residents may have noticed the proliferation of large temporary road signs sited along the valley and High Street at the end of last week.  Some of these were located on pavements and causing a hazard to pedestrians.  The signs are in connection with the overnight closure of the A27 at Drusilla</w:t>
      </w:r>
      <w:r>
        <w:rPr>
          <w:rStyle w:val="None"/>
          <w:rFonts w:ascii="Calibri" w:eastAsia="Arial" w:hAnsi="Calibri"/>
          <w:sz w:val="22"/>
          <w:szCs w:val="22"/>
          <w:rtl/>
        </w:rPr>
        <w:t>’</w:t>
      </w:r>
      <w:r>
        <w:rPr>
          <w:rStyle w:val="None"/>
          <w:rFonts w:ascii="Calibri" w:eastAsia="Arial" w:hAnsi="Calibri"/>
          <w:sz w:val="22"/>
          <w:szCs w:val="22"/>
        </w:rPr>
        <w:t>s for the removal of the roundabout and closure of the Berwick Station road for the duration of the works.  APC were not given notice of this closure and diversion and have requested the diversion plan and, again, are yet to receive a reply from ESH.  Cllr Rabagliati took the opportunity to walk up to the new T junction on Sunday and noticed that the new road layout makes access to and from the C39 quite hazardous.  Once traffic levels revert to normal he would not be surprised if there are serious delays at peak times.  </w:t>
      </w:r>
      <w:r>
        <w:rPr>
          <w:rStyle w:val="None"/>
          <w:rFonts w:ascii="Calibri" w:eastAsia="Arial" w:hAnsi="Calibri"/>
          <w:sz w:val="22"/>
          <w:szCs w:val="22"/>
        </w:rPr>
        <w:br/>
      </w:r>
    </w:p>
    <w:p w14:paraId="757D6393" w14:textId="77777777" w:rsidR="00CF2EF1" w:rsidRDefault="00CF2EF1" w:rsidP="00CF2EF1">
      <w:pPr>
        <w:pStyle w:val="Body"/>
        <w:ind w:left="567"/>
        <w:rPr>
          <w:rStyle w:val="None"/>
          <w:rFonts w:ascii="Calibri" w:eastAsia="Calibri" w:hAnsi="Calibri" w:cs="Calibri"/>
          <w:sz w:val="22"/>
          <w:szCs w:val="22"/>
        </w:rPr>
      </w:pPr>
      <w:r>
        <w:rPr>
          <w:rStyle w:val="None"/>
          <w:rFonts w:ascii="Calibri" w:eastAsia="Arial" w:hAnsi="Calibri"/>
          <w:sz w:val="22"/>
          <w:szCs w:val="22"/>
        </w:rPr>
        <w:t xml:space="preserve">Cllr Rabagliati expressed his thanks to AEG for their efforts in gritting the footpaths, car park and Twittens during the recent cold spell. Thanks are also due to Michael Andersen and the litter pickers for removing the discarded electrical waste from the road side on the approach up to High and Over.  This fly tipping had been reported to Wealden, but they appear to have taken no action on this occasion. Cllr </w:t>
      </w:r>
      <w:proofErr w:type="spellStart"/>
      <w:r>
        <w:rPr>
          <w:rStyle w:val="None"/>
          <w:rFonts w:ascii="Calibri" w:eastAsia="Arial" w:hAnsi="Calibri"/>
          <w:sz w:val="22"/>
          <w:szCs w:val="22"/>
        </w:rPr>
        <w:t>Rabagliti</w:t>
      </w:r>
      <w:proofErr w:type="spellEnd"/>
      <w:r>
        <w:rPr>
          <w:rStyle w:val="None"/>
          <w:rFonts w:ascii="Calibri" w:eastAsia="Arial" w:hAnsi="Calibri"/>
          <w:sz w:val="22"/>
          <w:szCs w:val="22"/>
        </w:rPr>
        <w:t xml:space="preserve"> ended his report by confirming he will check the village roads for potholes in the next few days and report these to the clerk.</w:t>
      </w:r>
    </w:p>
    <w:p w14:paraId="6661E607" w14:textId="77777777" w:rsidR="00CF2EF1" w:rsidRDefault="00CF2EF1" w:rsidP="00CF2EF1">
      <w:pPr>
        <w:pStyle w:val="Body"/>
        <w:ind w:left="567"/>
        <w:rPr>
          <w:rStyle w:val="None"/>
          <w:rFonts w:ascii="Calibri" w:eastAsia="Calibri" w:hAnsi="Calibri" w:cs="Calibri"/>
          <w:sz w:val="22"/>
          <w:szCs w:val="22"/>
        </w:rPr>
      </w:pPr>
    </w:p>
    <w:p w14:paraId="54C27C79" w14:textId="77777777" w:rsidR="00CF2EF1" w:rsidRDefault="00CF2EF1" w:rsidP="00CF2EF1">
      <w:pPr>
        <w:pStyle w:val="Body"/>
        <w:ind w:left="567"/>
        <w:rPr>
          <w:rStyle w:val="None"/>
          <w:rFonts w:ascii="Calibri" w:eastAsia="Calibri" w:hAnsi="Calibri" w:cs="Calibri"/>
          <w:sz w:val="22"/>
          <w:szCs w:val="22"/>
        </w:rPr>
      </w:pPr>
      <w:r>
        <w:rPr>
          <w:rStyle w:val="None"/>
          <w:rFonts w:ascii="Calibri" w:eastAsia="Arial" w:hAnsi="Calibri"/>
          <w:sz w:val="22"/>
          <w:szCs w:val="22"/>
        </w:rPr>
        <w:t>Cllr Beechey asked whether something could be done to ascertain why there are so many temporary signs in/around the village and whether it was necessary for such signs to remain in place until 2022, as seems likely.</w:t>
      </w:r>
    </w:p>
    <w:p w14:paraId="3740F403" w14:textId="77777777" w:rsidR="00CF2EF1" w:rsidRDefault="00CF2EF1" w:rsidP="00CF2EF1">
      <w:pPr>
        <w:pStyle w:val="BodyBA"/>
        <w:rPr>
          <w:rStyle w:val="None"/>
          <w:rFonts w:ascii="Calibri" w:eastAsia="Calibri" w:hAnsi="Calibri" w:cs="Calibri"/>
          <w:sz w:val="22"/>
          <w:szCs w:val="22"/>
        </w:rPr>
      </w:pPr>
    </w:p>
    <w:p w14:paraId="51DDE76A" w14:textId="77777777" w:rsidR="00CF2EF1" w:rsidRPr="0072168F" w:rsidRDefault="00CF2EF1" w:rsidP="00CF2EF1">
      <w:pPr>
        <w:pStyle w:val="BodyBA"/>
        <w:ind w:firstLine="567"/>
        <w:rPr>
          <w:rStyle w:val="None"/>
          <w:rFonts w:ascii="Calibri" w:eastAsia="Calibri" w:hAnsi="Calibri" w:cs="Calibri"/>
          <w:b/>
          <w:bCs/>
          <w:sz w:val="22"/>
          <w:szCs w:val="22"/>
        </w:rPr>
      </w:pPr>
      <w:r w:rsidRPr="0072168F">
        <w:rPr>
          <w:rStyle w:val="None"/>
          <w:rFonts w:ascii="Calibri" w:hAnsi="Calibri"/>
          <w:b/>
          <w:bCs/>
          <w:sz w:val="22"/>
          <w:szCs w:val="22"/>
        </w:rPr>
        <w:t xml:space="preserve">124. Report on Allotments – Cllr Cooper </w:t>
      </w:r>
    </w:p>
    <w:p w14:paraId="49039C8F" w14:textId="77777777" w:rsidR="00CF2EF1" w:rsidRDefault="00CF2EF1" w:rsidP="00CF2EF1">
      <w:pPr>
        <w:pStyle w:val="BodyBA"/>
        <w:ind w:left="567"/>
        <w:rPr>
          <w:rStyle w:val="None"/>
          <w:rFonts w:ascii="Calibri" w:eastAsia="Calibri" w:hAnsi="Calibri" w:cs="Calibri"/>
          <w:sz w:val="22"/>
          <w:szCs w:val="22"/>
        </w:rPr>
      </w:pPr>
      <w:r>
        <w:rPr>
          <w:rStyle w:val="None"/>
          <w:rFonts w:ascii="Calibri" w:hAnsi="Calibri"/>
          <w:sz w:val="22"/>
          <w:szCs w:val="22"/>
        </w:rPr>
        <w:t xml:space="preserve">Cllr Cooper reported that a recent water service inspection was undertaken, and the water troughs received a clean bill of health; thanks to Cllr Daw for attending this as Cllr Cooper was unable to attend. Cllr Cooper raised a recent request from a plot holder who would like to put a 6ft polytunnel on her plot. The Clerk has submitted a form to SDNPA asking if it needs permission in the same way that a shed does, but is yet to receive a response. A number of Cllrs expressed support for the idea; Cllr Cooper reminded the meeting that if permission is given for one tunnel, permission would have to begin to everyone who requested a polytunnel. It was agreed that the matter would be revisited once a response from SDNPA is received. </w:t>
      </w:r>
      <w:r w:rsidRPr="0072168F">
        <w:rPr>
          <w:rStyle w:val="None"/>
          <w:rFonts w:ascii="Calibri" w:hAnsi="Calibri"/>
          <w:b/>
          <w:bCs/>
          <w:color w:val="FF0000"/>
          <w:sz w:val="22"/>
          <w:szCs w:val="22"/>
          <w:u w:color="FF0000"/>
        </w:rPr>
        <w:t>Action 3.</w:t>
      </w:r>
      <w:r>
        <w:rPr>
          <w:rStyle w:val="None"/>
          <w:rFonts w:ascii="Calibri" w:hAnsi="Calibri"/>
          <w:color w:val="FF0000"/>
          <w:sz w:val="22"/>
          <w:szCs w:val="22"/>
          <w:u w:color="FF0000"/>
        </w:rPr>
        <w:t xml:space="preserve">  </w:t>
      </w:r>
    </w:p>
    <w:p w14:paraId="2A99E5A1" w14:textId="77777777" w:rsidR="00CF2EF1" w:rsidRDefault="00CF2EF1" w:rsidP="00CF2EF1">
      <w:pPr>
        <w:pStyle w:val="BodyBA"/>
        <w:ind w:left="951"/>
        <w:rPr>
          <w:rStyle w:val="None"/>
          <w:rFonts w:ascii="Calibri" w:eastAsia="Calibri" w:hAnsi="Calibri" w:cs="Calibri"/>
          <w:sz w:val="22"/>
          <w:szCs w:val="22"/>
        </w:rPr>
      </w:pPr>
    </w:p>
    <w:p w14:paraId="6D0B167F" w14:textId="77777777" w:rsidR="00CF2EF1" w:rsidRPr="0072168F" w:rsidRDefault="00CF2EF1" w:rsidP="00CF2EF1">
      <w:pPr>
        <w:pStyle w:val="BodyBA"/>
        <w:ind w:firstLine="567"/>
        <w:jc w:val="left"/>
        <w:rPr>
          <w:rStyle w:val="None"/>
          <w:rFonts w:ascii="Calibri" w:eastAsia="Calibri" w:hAnsi="Calibri" w:cs="Calibri"/>
          <w:b/>
          <w:bCs/>
          <w:sz w:val="22"/>
          <w:szCs w:val="22"/>
        </w:rPr>
      </w:pPr>
      <w:r w:rsidRPr="0072168F">
        <w:rPr>
          <w:rStyle w:val="None"/>
          <w:rFonts w:ascii="Calibri" w:hAnsi="Calibri"/>
          <w:b/>
          <w:bCs/>
          <w:sz w:val="22"/>
          <w:szCs w:val="22"/>
        </w:rPr>
        <w:t xml:space="preserve">125. Report on Public Transport – Cllr Savage </w:t>
      </w:r>
    </w:p>
    <w:p w14:paraId="5D6AEB23" w14:textId="77777777" w:rsidR="00CF2EF1" w:rsidRDefault="00CF2EF1" w:rsidP="00CF2EF1">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Cllr Savage confirmed that nothing new to report. </w:t>
      </w:r>
    </w:p>
    <w:p w14:paraId="69CB9838" w14:textId="77777777" w:rsidR="00CF2EF1" w:rsidRDefault="00CF2EF1" w:rsidP="00CF2EF1">
      <w:pPr>
        <w:pStyle w:val="BodyBA"/>
        <w:ind w:left="927"/>
        <w:jc w:val="left"/>
        <w:rPr>
          <w:rStyle w:val="None"/>
          <w:rFonts w:ascii="Calibri" w:eastAsia="Calibri" w:hAnsi="Calibri" w:cs="Calibri"/>
          <w:b/>
          <w:bCs/>
          <w:sz w:val="22"/>
          <w:szCs w:val="22"/>
        </w:rPr>
      </w:pPr>
    </w:p>
    <w:p w14:paraId="429B9BDF" w14:textId="77777777" w:rsidR="00CF2EF1" w:rsidRPr="0072168F" w:rsidRDefault="00CF2EF1" w:rsidP="00CF2EF1">
      <w:pPr>
        <w:pStyle w:val="BodyBA"/>
        <w:ind w:firstLine="567"/>
        <w:jc w:val="left"/>
        <w:rPr>
          <w:rStyle w:val="None"/>
          <w:rFonts w:ascii="Calibri" w:eastAsia="Calibri" w:hAnsi="Calibri" w:cs="Calibri"/>
          <w:b/>
          <w:bCs/>
          <w:sz w:val="22"/>
          <w:szCs w:val="22"/>
        </w:rPr>
      </w:pPr>
      <w:r w:rsidRPr="0072168F">
        <w:rPr>
          <w:rStyle w:val="None"/>
          <w:rFonts w:ascii="Calibri" w:hAnsi="Calibri"/>
          <w:b/>
          <w:bCs/>
          <w:sz w:val="22"/>
          <w:szCs w:val="22"/>
        </w:rPr>
        <w:t xml:space="preserve">126. Report on Rights of Way and Countryside – Cllr Savage </w:t>
      </w:r>
    </w:p>
    <w:p w14:paraId="66B799B1" w14:textId="77777777" w:rsidR="00CF2EF1" w:rsidRDefault="00CF2EF1" w:rsidP="00CF2EF1">
      <w:pPr>
        <w:pStyle w:val="BodyBA"/>
        <w:ind w:left="567"/>
        <w:jc w:val="left"/>
        <w:rPr>
          <w:rStyle w:val="None"/>
          <w:rFonts w:ascii="Calibri" w:eastAsia="Calibri" w:hAnsi="Calibri" w:cs="Calibri"/>
          <w:color w:val="FF0000"/>
          <w:sz w:val="22"/>
          <w:szCs w:val="22"/>
          <w:u w:color="FF0000"/>
        </w:rPr>
      </w:pPr>
      <w:r>
        <w:rPr>
          <w:rStyle w:val="None"/>
          <w:rFonts w:ascii="Calibri" w:hAnsi="Calibri"/>
          <w:sz w:val="22"/>
          <w:szCs w:val="22"/>
        </w:rPr>
        <w:t xml:space="preserve">Clerk reported that just under 2 weeks ago she reported the broken handrail opposite Deans Place and wanted confirmation that it had still not been repaired. Cllr Beechey confirmed that as of that weekend it was still broken and a trip hazard. Clerk explained that ESH have become very slow at responding and actioning things recently so will be escalating a few cases the following day, the handrail being one of them. </w:t>
      </w:r>
      <w:r w:rsidRPr="0072168F">
        <w:rPr>
          <w:rStyle w:val="None"/>
          <w:rFonts w:ascii="Calibri" w:hAnsi="Calibri"/>
          <w:b/>
          <w:bCs/>
          <w:color w:val="FF0000"/>
          <w:sz w:val="22"/>
          <w:szCs w:val="22"/>
          <w:u w:color="FF0000"/>
        </w:rPr>
        <w:t>Action 4.</w:t>
      </w:r>
      <w:r>
        <w:rPr>
          <w:rStyle w:val="None"/>
          <w:rFonts w:ascii="Calibri" w:hAnsi="Calibri"/>
          <w:color w:val="FF0000"/>
          <w:sz w:val="22"/>
          <w:szCs w:val="22"/>
          <w:u w:color="FF0000"/>
        </w:rPr>
        <w:t xml:space="preserve"> </w:t>
      </w:r>
    </w:p>
    <w:p w14:paraId="2C9019C8" w14:textId="77777777" w:rsidR="00CF2EF1" w:rsidRDefault="00CF2EF1" w:rsidP="00CF2EF1">
      <w:pPr>
        <w:pStyle w:val="BodyBA"/>
        <w:ind w:left="567"/>
        <w:jc w:val="left"/>
        <w:rPr>
          <w:rStyle w:val="None"/>
          <w:rFonts w:ascii="Calibri" w:eastAsia="Calibri" w:hAnsi="Calibri" w:cs="Calibri"/>
          <w:color w:val="FF0000"/>
          <w:sz w:val="22"/>
          <w:szCs w:val="22"/>
          <w:u w:color="FF0000"/>
        </w:rPr>
      </w:pPr>
    </w:p>
    <w:p w14:paraId="2F39D883" w14:textId="77777777" w:rsidR="00CF2EF1" w:rsidRDefault="00CF2EF1" w:rsidP="00CF2EF1">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Clerk also reported that she had received an email from SDNPA that had been forwarded to </w:t>
      </w:r>
      <w:proofErr w:type="spellStart"/>
      <w:r>
        <w:rPr>
          <w:rStyle w:val="None"/>
          <w:rFonts w:ascii="Calibri" w:hAnsi="Calibri"/>
          <w:sz w:val="22"/>
          <w:szCs w:val="22"/>
        </w:rPr>
        <w:t>Councillors</w:t>
      </w:r>
      <w:proofErr w:type="spellEnd"/>
      <w:r>
        <w:rPr>
          <w:rStyle w:val="None"/>
          <w:rFonts w:ascii="Calibri" w:hAnsi="Calibri"/>
          <w:sz w:val="22"/>
          <w:szCs w:val="22"/>
        </w:rPr>
        <w:t xml:space="preserve">, but for residents’ information: the broken handrail over the white bridge has been acknowledged by SDNPA and extensive work is required. Specifications need to be drawn up, and additional consents are required, so it will take a little longer as not a simple repair. SDNPA will at the same time replace the broken kissing gate to the North, and plan to </w:t>
      </w:r>
      <w:proofErr w:type="spellStart"/>
      <w:r>
        <w:rPr>
          <w:rStyle w:val="None"/>
          <w:rFonts w:ascii="Calibri" w:hAnsi="Calibri"/>
          <w:sz w:val="22"/>
          <w:szCs w:val="22"/>
        </w:rPr>
        <w:t>stabilise</w:t>
      </w:r>
      <w:proofErr w:type="spellEnd"/>
      <w:r>
        <w:rPr>
          <w:rStyle w:val="None"/>
          <w:rFonts w:ascii="Calibri" w:hAnsi="Calibri"/>
          <w:sz w:val="22"/>
          <w:szCs w:val="22"/>
        </w:rPr>
        <w:t xml:space="preserve"> and widen the ramp. </w:t>
      </w:r>
    </w:p>
    <w:p w14:paraId="5933DEAC" w14:textId="77777777" w:rsidR="00CF2EF1" w:rsidRDefault="00CF2EF1" w:rsidP="00CF2EF1">
      <w:pPr>
        <w:pStyle w:val="BodyBA"/>
        <w:ind w:left="567"/>
        <w:jc w:val="left"/>
        <w:rPr>
          <w:rStyle w:val="None"/>
          <w:rFonts w:ascii="Calibri" w:eastAsia="Calibri" w:hAnsi="Calibri" w:cs="Calibri"/>
          <w:sz w:val="22"/>
          <w:szCs w:val="22"/>
        </w:rPr>
      </w:pPr>
    </w:p>
    <w:p w14:paraId="35F25875" w14:textId="77777777" w:rsidR="00CF2EF1" w:rsidRDefault="00CF2EF1" w:rsidP="00CF2EF1">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Cllr Bell expressed concerns about the trees on the bank opposite Deans Place where the broken handrail is. One fell in the road just the other week and he feels it is an accident waiting to happen and ESH should be contacted about this. Cllr Beechey raised concerns about the wording of any contact with ESH, as we don’t want to see all the trees removed. Cllr Daw feels that the problem lies from when they cut some trees but did not remove them thus damaging the roots. There were also discussions on who is responsible for which trees. Clerk will look into this and report back to </w:t>
      </w:r>
      <w:proofErr w:type="spellStart"/>
      <w:r>
        <w:rPr>
          <w:rStyle w:val="None"/>
          <w:rFonts w:ascii="Calibri" w:hAnsi="Calibri"/>
          <w:sz w:val="22"/>
          <w:szCs w:val="22"/>
        </w:rPr>
        <w:t>Councillors</w:t>
      </w:r>
      <w:proofErr w:type="spellEnd"/>
      <w:r>
        <w:rPr>
          <w:rStyle w:val="None"/>
          <w:rFonts w:ascii="Calibri" w:hAnsi="Calibri"/>
          <w:sz w:val="22"/>
          <w:szCs w:val="22"/>
        </w:rPr>
        <w:t xml:space="preserve">. </w:t>
      </w:r>
      <w:r w:rsidRPr="0072168F">
        <w:rPr>
          <w:rStyle w:val="None"/>
          <w:rFonts w:ascii="Calibri" w:hAnsi="Calibri"/>
          <w:b/>
          <w:bCs/>
          <w:color w:val="FF0000"/>
          <w:sz w:val="22"/>
          <w:szCs w:val="22"/>
          <w:u w:color="FF0000"/>
        </w:rPr>
        <w:t>Action 5.</w:t>
      </w:r>
      <w:r>
        <w:rPr>
          <w:rStyle w:val="None"/>
          <w:rFonts w:ascii="Calibri" w:hAnsi="Calibri"/>
          <w:color w:val="FF0000"/>
          <w:sz w:val="22"/>
          <w:szCs w:val="22"/>
          <w:u w:color="FF0000"/>
        </w:rPr>
        <w:t xml:space="preserve"> </w:t>
      </w:r>
    </w:p>
    <w:p w14:paraId="2D385087" w14:textId="77777777" w:rsidR="00CF2EF1" w:rsidRPr="0072168F" w:rsidRDefault="00CF2EF1" w:rsidP="00CF2EF1">
      <w:pPr>
        <w:pStyle w:val="BodyBA"/>
        <w:ind w:left="567"/>
        <w:rPr>
          <w:rStyle w:val="None"/>
          <w:rFonts w:ascii="Calibri" w:eastAsia="Calibri" w:hAnsi="Calibri" w:cs="Calibri"/>
          <w:b/>
          <w:bCs/>
          <w:sz w:val="22"/>
          <w:szCs w:val="22"/>
        </w:rPr>
      </w:pPr>
    </w:p>
    <w:p w14:paraId="64762495" w14:textId="77777777" w:rsidR="00CF2EF1" w:rsidRPr="0072168F" w:rsidRDefault="00CF2EF1" w:rsidP="00CF2EF1">
      <w:pPr>
        <w:pStyle w:val="BodyBA"/>
        <w:ind w:firstLine="567"/>
        <w:jc w:val="left"/>
        <w:rPr>
          <w:rStyle w:val="None"/>
          <w:rFonts w:ascii="Calibri" w:eastAsia="Calibri" w:hAnsi="Calibri" w:cs="Calibri"/>
          <w:b/>
          <w:bCs/>
          <w:sz w:val="22"/>
          <w:szCs w:val="22"/>
        </w:rPr>
      </w:pPr>
      <w:r w:rsidRPr="0072168F">
        <w:rPr>
          <w:rStyle w:val="None"/>
          <w:rFonts w:ascii="Calibri" w:hAnsi="Calibri"/>
          <w:b/>
          <w:bCs/>
          <w:sz w:val="22"/>
          <w:szCs w:val="22"/>
        </w:rPr>
        <w:t>127. Report on Strategic Planning – Cllr Daw</w:t>
      </w:r>
    </w:p>
    <w:p w14:paraId="2366444B" w14:textId="77777777" w:rsidR="00CF2EF1" w:rsidRDefault="00CF2EF1" w:rsidP="00CF2EF1">
      <w:pPr>
        <w:pStyle w:val="BodyBA"/>
        <w:ind w:left="567"/>
        <w:rPr>
          <w:rStyle w:val="None"/>
          <w:rFonts w:ascii="Calibri" w:eastAsia="Calibri" w:hAnsi="Calibri" w:cs="Calibri"/>
          <w:sz w:val="22"/>
          <w:szCs w:val="22"/>
        </w:rPr>
      </w:pPr>
      <w:r>
        <w:rPr>
          <w:rStyle w:val="None"/>
          <w:rFonts w:ascii="Calibri" w:hAnsi="Calibri"/>
          <w:sz w:val="22"/>
          <w:szCs w:val="22"/>
        </w:rPr>
        <w:t xml:space="preserve">Cllr Daw reported that some of the meetings she previously attended may start back up soon being hosted on Zoom so she may have other updates later in the year. She confirmed that £674.11 has been raised for the memorial bench for Lee and she will liaise with the Clerk to get this ordered. The location for the bench was discussed and all </w:t>
      </w:r>
      <w:proofErr w:type="spellStart"/>
      <w:r>
        <w:rPr>
          <w:rStyle w:val="None"/>
          <w:rFonts w:ascii="Calibri" w:hAnsi="Calibri"/>
          <w:sz w:val="22"/>
          <w:szCs w:val="22"/>
        </w:rPr>
        <w:t>Councillors</w:t>
      </w:r>
      <w:proofErr w:type="spellEnd"/>
      <w:r>
        <w:rPr>
          <w:rStyle w:val="None"/>
          <w:rFonts w:ascii="Calibri" w:hAnsi="Calibri"/>
          <w:sz w:val="22"/>
          <w:szCs w:val="22"/>
        </w:rPr>
        <w:t xml:space="preserve"> agreed on the Recreation ground. </w:t>
      </w:r>
    </w:p>
    <w:p w14:paraId="2556B4C2" w14:textId="77777777" w:rsidR="00CF2EF1" w:rsidRDefault="00CF2EF1" w:rsidP="00CF2EF1">
      <w:pPr>
        <w:pStyle w:val="BodyBA"/>
        <w:ind w:left="567"/>
        <w:rPr>
          <w:rStyle w:val="None"/>
          <w:rFonts w:ascii="Calibri" w:eastAsia="Calibri" w:hAnsi="Calibri" w:cs="Calibri"/>
          <w:sz w:val="22"/>
          <w:szCs w:val="22"/>
        </w:rPr>
      </w:pPr>
    </w:p>
    <w:p w14:paraId="0A614335" w14:textId="77777777" w:rsidR="00CF2EF1" w:rsidRPr="0072168F" w:rsidRDefault="00CF2EF1" w:rsidP="00CF2EF1">
      <w:pPr>
        <w:pStyle w:val="BodyBA"/>
        <w:ind w:firstLine="567"/>
        <w:jc w:val="left"/>
        <w:rPr>
          <w:rStyle w:val="None"/>
          <w:rFonts w:ascii="Calibri" w:eastAsia="Calibri" w:hAnsi="Calibri" w:cs="Calibri"/>
          <w:b/>
          <w:bCs/>
          <w:sz w:val="22"/>
          <w:szCs w:val="22"/>
        </w:rPr>
      </w:pPr>
      <w:r w:rsidRPr="0072168F">
        <w:rPr>
          <w:rStyle w:val="None"/>
          <w:rFonts w:ascii="Calibri" w:hAnsi="Calibri"/>
          <w:b/>
          <w:bCs/>
          <w:sz w:val="22"/>
          <w:szCs w:val="22"/>
        </w:rPr>
        <w:t xml:space="preserve">128. Report on Tye and Recreation Ground – Cllr Beechey </w:t>
      </w:r>
    </w:p>
    <w:p w14:paraId="505BFBBB" w14:textId="6A4C9676" w:rsidR="00CF2EF1" w:rsidRDefault="00CF2EF1" w:rsidP="00CF2EF1">
      <w:pPr>
        <w:pStyle w:val="BodyCA"/>
        <w:ind w:left="567"/>
        <w:jc w:val="left"/>
        <w:rPr>
          <w:rStyle w:val="None"/>
          <w:rFonts w:ascii="Calibri" w:eastAsia="Calibri" w:hAnsi="Calibri" w:cs="Calibri"/>
          <w:sz w:val="22"/>
          <w:szCs w:val="22"/>
        </w:rPr>
      </w:pPr>
      <w:r>
        <w:rPr>
          <w:rStyle w:val="None"/>
          <w:rFonts w:ascii="Calibri" w:hAnsi="Calibri"/>
          <w:sz w:val="22"/>
          <w:szCs w:val="22"/>
        </w:rPr>
        <w:t xml:space="preserve">Cllr Beechey expressed his thanks to Cllr Daw and Mick for helping to remove the padlock/chain at the bottom of the </w:t>
      </w:r>
      <w:r w:rsidR="0072168F">
        <w:rPr>
          <w:rStyle w:val="None"/>
          <w:rFonts w:ascii="Calibri" w:hAnsi="Calibri"/>
          <w:sz w:val="22"/>
          <w:szCs w:val="22"/>
        </w:rPr>
        <w:t>Tye and</w:t>
      </w:r>
      <w:r>
        <w:rPr>
          <w:rStyle w:val="None"/>
          <w:rFonts w:ascii="Calibri" w:hAnsi="Calibri"/>
          <w:sz w:val="22"/>
          <w:szCs w:val="22"/>
        </w:rPr>
        <w:t xml:space="preserve"> replacing with a thick chain and padlock. He confirmed that we are waiting for Mr Cooper to commence some jobs on the Tye, one being the fencing of the area opposite the </w:t>
      </w:r>
      <w:proofErr w:type="spellStart"/>
      <w:r>
        <w:rPr>
          <w:rStyle w:val="None"/>
          <w:rFonts w:ascii="Calibri" w:hAnsi="Calibri"/>
          <w:sz w:val="22"/>
          <w:szCs w:val="22"/>
        </w:rPr>
        <w:t>Wingrove</w:t>
      </w:r>
      <w:proofErr w:type="spellEnd"/>
      <w:r>
        <w:rPr>
          <w:rStyle w:val="None"/>
          <w:rFonts w:ascii="Calibri" w:hAnsi="Calibri"/>
          <w:sz w:val="22"/>
          <w:szCs w:val="22"/>
        </w:rPr>
        <w:t xml:space="preserve"> car park which will assist AEG when they need to pump. Regarding the playground, if anyone is interested in sitting on a committee to focus on fundraising/grant funding for the playground please contact the Clerk. The school and Pre School will be contacted again as suggested by Cllr Daw but Clerk confirmed they were contacted previously and no uptake from parents. </w:t>
      </w:r>
    </w:p>
    <w:p w14:paraId="73D5069A" w14:textId="77777777" w:rsidR="00CF2EF1" w:rsidRDefault="00CF2EF1" w:rsidP="00CF2EF1">
      <w:pPr>
        <w:pStyle w:val="BodyCA"/>
        <w:ind w:firstLine="567"/>
        <w:jc w:val="left"/>
        <w:rPr>
          <w:rStyle w:val="None"/>
          <w:rFonts w:ascii="Calibri" w:eastAsia="Calibri" w:hAnsi="Calibri" w:cs="Calibri"/>
          <w:sz w:val="22"/>
          <w:szCs w:val="22"/>
          <w:u w:val="single"/>
        </w:rPr>
      </w:pPr>
    </w:p>
    <w:p w14:paraId="4E6B41B3" w14:textId="77777777" w:rsidR="00CF2EF1" w:rsidRPr="00655030" w:rsidRDefault="00CF2EF1" w:rsidP="00CF2EF1">
      <w:pPr>
        <w:pStyle w:val="BodyBA"/>
        <w:ind w:firstLine="567"/>
        <w:jc w:val="left"/>
        <w:rPr>
          <w:rStyle w:val="None"/>
          <w:rFonts w:ascii="Calibri" w:eastAsia="Calibri" w:hAnsi="Calibri" w:cs="Calibri"/>
          <w:b/>
          <w:bCs/>
          <w:sz w:val="22"/>
          <w:szCs w:val="22"/>
        </w:rPr>
      </w:pPr>
      <w:r w:rsidRPr="00655030">
        <w:rPr>
          <w:rStyle w:val="None"/>
          <w:rFonts w:ascii="Calibri" w:hAnsi="Calibri"/>
          <w:b/>
          <w:bCs/>
          <w:sz w:val="22"/>
          <w:szCs w:val="22"/>
        </w:rPr>
        <w:t xml:space="preserve">129. Report from Planning Committee – Cllr Bell </w:t>
      </w:r>
    </w:p>
    <w:p w14:paraId="03C43E55" w14:textId="77777777" w:rsidR="00CF2EF1" w:rsidRDefault="00CF2EF1" w:rsidP="00CF2EF1">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129.1 Applications considered by APC Planning Committee since last meeting</w:t>
      </w:r>
    </w:p>
    <w:p w14:paraId="1A97EF3D" w14:textId="77777777" w:rsidR="00CF2EF1" w:rsidRDefault="00CF2EF1" w:rsidP="00CF2EF1">
      <w:pPr>
        <w:pStyle w:val="Body1"/>
        <w:ind w:firstLine="720"/>
        <w:rPr>
          <w:rStyle w:val="None"/>
          <w:rFonts w:ascii="Calibri" w:eastAsia="Calibri" w:hAnsi="Calibri" w:cs="Calibri"/>
          <w:sz w:val="22"/>
          <w:szCs w:val="22"/>
        </w:rPr>
      </w:pPr>
      <w:r>
        <w:rPr>
          <w:rStyle w:val="None"/>
          <w:rFonts w:ascii="Calibri" w:hAnsi="Calibri"/>
          <w:sz w:val="22"/>
          <w:szCs w:val="22"/>
        </w:rPr>
        <w:t xml:space="preserve">SDNP/21/00033/TPO </w:t>
      </w:r>
      <w:r>
        <w:rPr>
          <w:rStyle w:val="None"/>
          <w:rFonts w:ascii="Calibri" w:hAnsi="Calibri"/>
          <w:sz w:val="22"/>
          <w:szCs w:val="22"/>
          <w:u w:val="single"/>
        </w:rPr>
        <w:t>15 The Broadway Alfriston BN26 5XL</w:t>
      </w:r>
    </w:p>
    <w:p w14:paraId="51C1BF04" w14:textId="77777777" w:rsidR="00CF2EF1" w:rsidRDefault="00CF2EF1" w:rsidP="00CF2EF1">
      <w:pPr>
        <w:pStyle w:val="Body1"/>
        <w:ind w:left="720"/>
        <w:rPr>
          <w:rStyle w:val="None"/>
          <w:rFonts w:ascii="Calibri" w:eastAsia="Calibri" w:hAnsi="Calibri" w:cs="Calibri"/>
          <w:sz w:val="22"/>
          <w:szCs w:val="22"/>
        </w:rPr>
      </w:pPr>
      <w:r>
        <w:rPr>
          <w:rStyle w:val="None"/>
          <w:rFonts w:ascii="Calibri" w:hAnsi="Calibri"/>
          <w:sz w:val="22"/>
          <w:szCs w:val="22"/>
        </w:rPr>
        <w:t xml:space="preserve">SDNP/21/00034/TPO </w:t>
      </w:r>
      <w:r>
        <w:rPr>
          <w:rStyle w:val="None"/>
          <w:rFonts w:ascii="Calibri" w:hAnsi="Calibri"/>
          <w:sz w:val="22"/>
          <w:szCs w:val="22"/>
          <w:u w:val="single"/>
        </w:rPr>
        <w:t>13 The Broadway Alfriston BN26 5XL</w:t>
      </w:r>
    </w:p>
    <w:p w14:paraId="10C9DDB7" w14:textId="77777777" w:rsidR="00CF2EF1" w:rsidRDefault="00CF2EF1" w:rsidP="00CF2EF1">
      <w:pPr>
        <w:pStyle w:val="Body1"/>
        <w:ind w:left="720"/>
        <w:rPr>
          <w:rStyle w:val="None"/>
          <w:rFonts w:ascii="Calibri" w:eastAsia="Calibri" w:hAnsi="Calibri" w:cs="Calibri"/>
          <w:sz w:val="22"/>
          <w:szCs w:val="22"/>
        </w:rPr>
      </w:pPr>
      <w:r>
        <w:rPr>
          <w:rStyle w:val="None"/>
          <w:rFonts w:ascii="Calibri" w:hAnsi="Calibri"/>
          <w:sz w:val="22"/>
          <w:szCs w:val="22"/>
        </w:rPr>
        <w:t xml:space="preserve">SDNP/21/00035/TPO </w:t>
      </w:r>
      <w:r>
        <w:rPr>
          <w:rStyle w:val="None"/>
          <w:rFonts w:ascii="Calibri" w:hAnsi="Calibri"/>
          <w:sz w:val="22"/>
          <w:szCs w:val="22"/>
          <w:u w:val="single"/>
        </w:rPr>
        <w:t>11 The Broadway Alfriston BN26 5XL</w:t>
      </w:r>
    </w:p>
    <w:p w14:paraId="2B4B601E" w14:textId="77777777" w:rsidR="00CF2EF1" w:rsidRDefault="00CF2EF1" w:rsidP="00CF2EF1">
      <w:pPr>
        <w:pStyle w:val="Body1"/>
        <w:ind w:left="720"/>
        <w:rPr>
          <w:rStyle w:val="None"/>
          <w:rFonts w:ascii="Calibri" w:eastAsia="Calibri" w:hAnsi="Calibri" w:cs="Calibri"/>
          <w:sz w:val="22"/>
          <w:szCs w:val="22"/>
        </w:rPr>
      </w:pPr>
      <w:r>
        <w:rPr>
          <w:rStyle w:val="None"/>
          <w:rFonts w:ascii="Calibri" w:hAnsi="Calibri"/>
          <w:sz w:val="22"/>
          <w:szCs w:val="22"/>
        </w:rPr>
        <w:t xml:space="preserve">SDNP/21/00036/TPO </w:t>
      </w:r>
      <w:r>
        <w:rPr>
          <w:rStyle w:val="None"/>
          <w:rFonts w:ascii="Calibri" w:hAnsi="Calibri"/>
          <w:sz w:val="22"/>
          <w:szCs w:val="22"/>
          <w:u w:val="single"/>
        </w:rPr>
        <w:t>9 The Broadway Alfriston BN26 5XL</w:t>
      </w:r>
    </w:p>
    <w:p w14:paraId="05B31FF1" w14:textId="77777777" w:rsidR="00CF2EF1" w:rsidRDefault="00CF2EF1" w:rsidP="00CF2EF1">
      <w:pPr>
        <w:pStyle w:val="Body1"/>
        <w:ind w:left="720"/>
        <w:rPr>
          <w:rStyle w:val="None"/>
          <w:rFonts w:ascii="Calibri" w:eastAsia="Calibri" w:hAnsi="Calibri" w:cs="Calibri"/>
          <w:sz w:val="22"/>
          <w:szCs w:val="22"/>
        </w:rPr>
      </w:pPr>
      <w:r>
        <w:rPr>
          <w:rStyle w:val="None"/>
          <w:rFonts w:ascii="Calibri" w:hAnsi="Calibri"/>
          <w:sz w:val="22"/>
          <w:szCs w:val="22"/>
        </w:rPr>
        <w:t xml:space="preserve">SDNP/21/00039/TPO </w:t>
      </w:r>
      <w:r>
        <w:rPr>
          <w:rStyle w:val="None"/>
          <w:rFonts w:ascii="Calibri" w:hAnsi="Calibri"/>
          <w:sz w:val="22"/>
          <w:szCs w:val="22"/>
          <w:u w:val="single"/>
        </w:rPr>
        <w:t>7 The Broadway Alfriston BN26 5XL</w:t>
      </w:r>
    </w:p>
    <w:p w14:paraId="43DD0724" w14:textId="77777777" w:rsidR="00CF2EF1" w:rsidRDefault="00CF2EF1" w:rsidP="00CF2EF1">
      <w:pPr>
        <w:pStyle w:val="Body1"/>
        <w:ind w:left="720"/>
        <w:rPr>
          <w:rStyle w:val="None"/>
          <w:rFonts w:ascii="Calibri" w:eastAsia="Calibri" w:hAnsi="Calibri" w:cs="Calibri"/>
          <w:sz w:val="22"/>
          <w:szCs w:val="22"/>
          <w:u w:val="single"/>
        </w:rPr>
      </w:pPr>
      <w:r>
        <w:rPr>
          <w:rStyle w:val="None"/>
          <w:rFonts w:ascii="Calibri" w:hAnsi="Calibri"/>
          <w:sz w:val="22"/>
          <w:szCs w:val="22"/>
        </w:rPr>
        <w:t xml:space="preserve">SDNP/21/00040/TPO </w:t>
      </w:r>
      <w:r>
        <w:rPr>
          <w:rStyle w:val="None"/>
          <w:rFonts w:ascii="Calibri" w:hAnsi="Calibri"/>
          <w:sz w:val="22"/>
          <w:szCs w:val="22"/>
          <w:u w:val="single"/>
        </w:rPr>
        <w:t>8 The Broadway Alfriston BN26 5XL</w:t>
      </w:r>
    </w:p>
    <w:p w14:paraId="1167B876" w14:textId="77777777" w:rsidR="00CF2EF1" w:rsidRDefault="00CF2EF1" w:rsidP="00CF2EF1">
      <w:pPr>
        <w:pStyle w:val="Body1"/>
        <w:ind w:left="720"/>
        <w:rPr>
          <w:rStyle w:val="None"/>
          <w:rFonts w:ascii="Calibri" w:eastAsia="Calibri" w:hAnsi="Calibri" w:cs="Calibri"/>
          <w:sz w:val="22"/>
          <w:szCs w:val="22"/>
          <w:u w:val="single"/>
        </w:rPr>
      </w:pPr>
      <w:r>
        <w:rPr>
          <w:rStyle w:val="None"/>
          <w:rFonts w:ascii="Calibri" w:hAnsi="Calibri"/>
          <w:sz w:val="22"/>
          <w:szCs w:val="22"/>
        </w:rPr>
        <w:t xml:space="preserve">SDNP/21/00041/TPO </w:t>
      </w:r>
      <w:r>
        <w:rPr>
          <w:rStyle w:val="None"/>
          <w:rFonts w:ascii="Calibri" w:hAnsi="Calibri"/>
          <w:sz w:val="22"/>
          <w:szCs w:val="22"/>
          <w:u w:val="single"/>
        </w:rPr>
        <w:t>10 The Broadway Alfriston BN26 5XL</w:t>
      </w:r>
    </w:p>
    <w:p w14:paraId="531C4C2D" w14:textId="77777777" w:rsidR="00CF2EF1" w:rsidRDefault="00CF2EF1" w:rsidP="00CF2EF1">
      <w:pPr>
        <w:pStyle w:val="Body1"/>
        <w:ind w:left="720"/>
        <w:rPr>
          <w:rStyle w:val="None"/>
          <w:rFonts w:ascii="Calibri" w:eastAsia="Calibri" w:hAnsi="Calibri" w:cs="Calibri"/>
          <w:sz w:val="22"/>
          <w:szCs w:val="22"/>
        </w:rPr>
      </w:pPr>
      <w:r>
        <w:rPr>
          <w:rStyle w:val="None"/>
          <w:rFonts w:ascii="Calibri" w:hAnsi="Calibri"/>
          <w:sz w:val="22"/>
          <w:szCs w:val="22"/>
        </w:rPr>
        <w:t xml:space="preserve">SDNP/21/00042/TPO </w:t>
      </w:r>
      <w:r>
        <w:rPr>
          <w:rStyle w:val="None"/>
          <w:rFonts w:ascii="Calibri" w:hAnsi="Calibri"/>
          <w:sz w:val="22"/>
          <w:szCs w:val="22"/>
          <w:u w:val="single"/>
        </w:rPr>
        <w:t>12 The Broadway Alfriston BN26 5XL</w:t>
      </w:r>
    </w:p>
    <w:p w14:paraId="7FA334DC" w14:textId="77777777" w:rsidR="00CF2EF1" w:rsidRDefault="00CF2EF1" w:rsidP="00CF2EF1">
      <w:pPr>
        <w:pStyle w:val="BodyBB"/>
        <w:ind w:firstLine="567"/>
        <w:outlineLvl w:val="0"/>
        <w:rPr>
          <w:rStyle w:val="None"/>
          <w:rFonts w:ascii="Calibri" w:eastAsia="Calibri" w:hAnsi="Calibri" w:cs="Calibri"/>
          <w:sz w:val="22"/>
          <w:szCs w:val="22"/>
          <w:shd w:val="clear" w:color="auto" w:fill="FFFFFF"/>
        </w:rPr>
      </w:pPr>
    </w:p>
    <w:p w14:paraId="332FC5F2" w14:textId="77777777" w:rsidR="00CF2EF1" w:rsidRDefault="00CF2EF1" w:rsidP="00CF2EF1">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129.2 Applications notified or awaiting decision from SDNPA</w:t>
      </w:r>
    </w:p>
    <w:p w14:paraId="4AC9AFA7" w14:textId="77777777" w:rsidR="00CF2EF1" w:rsidRDefault="00CF2EF1" w:rsidP="00CF2EF1">
      <w:pPr>
        <w:pStyle w:val="Body"/>
        <w:ind w:left="720"/>
        <w:outlineLvl w:val="0"/>
        <w:rPr>
          <w:rStyle w:val="None"/>
          <w:rFonts w:ascii="Calibri" w:eastAsia="Calibri" w:hAnsi="Calibri" w:cs="Calibri"/>
          <w:sz w:val="22"/>
          <w:szCs w:val="22"/>
          <w:u w:val="single"/>
        </w:rPr>
      </w:pPr>
      <w:r>
        <w:rPr>
          <w:rStyle w:val="None"/>
          <w:rFonts w:ascii="Calibri" w:eastAsia="Arial" w:hAnsi="Calibri"/>
          <w:sz w:val="22"/>
          <w:szCs w:val="22"/>
        </w:rPr>
        <w:t xml:space="preserve">SDNP/20/03653/HOUS </w:t>
      </w:r>
      <w:r>
        <w:rPr>
          <w:rStyle w:val="None"/>
          <w:rFonts w:ascii="Calibri" w:eastAsia="Arial" w:hAnsi="Calibri"/>
          <w:sz w:val="22"/>
          <w:szCs w:val="22"/>
          <w:u w:val="single"/>
        </w:rPr>
        <w:t xml:space="preserve">1 West Close, Alfriston, BN26 5UZ </w:t>
      </w:r>
      <w:r>
        <w:rPr>
          <w:rStyle w:val="None"/>
          <w:rFonts w:ascii="Calibri" w:eastAsia="Arial" w:hAnsi="Calibri"/>
          <w:i/>
          <w:iCs/>
          <w:color w:val="FF0000"/>
          <w:sz w:val="22"/>
          <w:szCs w:val="22"/>
          <w:u w:color="FF0000"/>
        </w:rPr>
        <w:t>SDNPA granted permission</w:t>
      </w:r>
      <w:r>
        <w:rPr>
          <w:rStyle w:val="None"/>
          <w:rFonts w:ascii="Calibri" w:eastAsia="Arial" w:hAnsi="Calibri"/>
          <w:color w:val="FF0000"/>
          <w:sz w:val="22"/>
          <w:szCs w:val="22"/>
          <w:u w:color="FF0000"/>
        </w:rPr>
        <w:t xml:space="preserve"> </w:t>
      </w:r>
    </w:p>
    <w:p w14:paraId="3664723C" w14:textId="77777777" w:rsidR="00CF2EF1" w:rsidRDefault="00CF2EF1" w:rsidP="00CF2EF1">
      <w:pPr>
        <w:pStyle w:val="Body"/>
        <w:ind w:firstLine="720"/>
        <w:outlineLvl w:val="0"/>
        <w:rPr>
          <w:rStyle w:val="None"/>
          <w:rFonts w:ascii="Calibri" w:eastAsia="Calibri" w:hAnsi="Calibri" w:cs="Calibri"/>
          <w:color w:val="FF0000"/>
          <w:sz w:val="22"/>
          <w:szCs w:val="22"/>
          <w:u w:color="FF0000"/>
        </w:rPr>
      </w:pPr>
      <w:r>
        <w:rPr>
          <w:rStyle w:val="None"/>
          <w:rFonts w:ascii="Calibri" w:eastAsia="Arial" w:hAnsi="Calibri"/>
          <w:sz w:val="22"/>
          <w:szCs w:val="22"/>
        </w:rPr>
        <w:t xml:space="preserve">SDNP/20/05444/HOUS </w:t>
      </w:r>
      <w:r>
        <w:rPr>
          <w:rStyle w:val="None"/>
          <w:rFonts w:ascii="Calibri" w:eastAsia="Arial" w:hAnsi="Calibri"/>
          <w:sz w:val="22"/>
          <w:szCs w:val="22"/>
          <w:u w:val="single"/>
        </w:rPr>
        <w:t>21 Deans Road, Alfriston, BN26 5XJ</w:t>
      </w:r>
      <w:r>
        <w:rPr>
          <w:rStyle w:val="None"/>
          <w:rFonts w:ascii="Calibri" w:eastAsia="Arial" w:hAnsi="Calibri"/>
          <w:sz w:val="22"/>
          <w:szCs w:val="22"/>
        </w:rPr>
        <w:t xml:space="preserve"> </w:t>
      </w:r>
      <w:r>
        <w:rPr>
          <w:rStyle w:val="None"/>
          <w:rFonts w:ascii="Calibri" w:eastAsia="Arial" w:hAnsi="Calibri"/>
          <w:i/>
          <w:iCs/>
          <w:color w:val="FF0000"/>
          <w:sz w:val="22"/>
          <w:szCs w:val="22"/>
          <w:u w:color="FF0000"/>
        </w:rPr>
        <w:t>Ongoing</w:t>
      </w:r>
      <w:r>
        <w:rPr>
          <w:rStyle w:val="None"/>
          <w:rFonts w:ascii="Calibri" w:eastAsia="Arial" w:hAnsi="Calibri"/>
          <w:color w:val="FF0000"/>
          <w:sz w:val="22"/>
          <w:szCs w:val="22"/>
          <w:u w:color="FF0000"/>
        </w:rPr>
        <w:t>.</w:t>
      </w:r>
    </w:p>
    <w:p w14:paraId="467F3619" w14:textId="77777777" w:rsidR="00CF2EF1" w:rsidRDefault="00CF2EF1" w:rsidP="00CF2EF1">
      <w:pPr>
        <w:pStyle w:val="BodyBB"/>
        <w:ind w:firstLine="567"/>
        <w:outlineLvl w:val="0"/>
        <w:rPr>
          <w:rStyle w:val="None"/>
          <w:rFonts w:ascii="Calibri" w:eastAsia="Calibri" w:hAnsi="Calibri" w:cs="Calibri"/>
          <w:sz w:val="22"/>
          <w:szCs w:val="22"/>
          <w:u w:val="single"/>
        </w:rPr>
      </w:pPr>
    </w:p>
    <w:p w14:paraId="7475B9B0" w14:textId="77777777" w:rsidR="00CF2EF1" w:rsidRDefault="00CF2EF1" w:rsidP="00CF2EF1">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129.3 Enforcement updates</w:t>
      </w:r>
    </w:p>
    <w:p w14:paraId="63619C8E" w14:textId="77777777" w:rsidR="00CF2EF1" w:rsidRDefault="00CF2EF1" w:rsidP="00CF2EF1">
      <w:pPr>
        <w:pStyle w:val="xmsonormal"/>
        <w:ind w:left="567"/>
        <w:rPr>
          <w:rStyle w:val="NoneA"/>
        </w:rPr>
      </w:pPr>
      <w:r>
        <w:rPr>
          <w:rStyle w:val="NoneA"/>
        </w:rPr>
        <w:t xml:space="preserve">Cllr Bell confirmed no new updates or reports. </w:t>
      </w:r>
    </w:p>
    <w:p w14:paraId="32BFEB19" w14:textId="77777777" w:rsidR="00CF2EF1" w:rsidRDefault="00CF2EF1" w:rsidP="00CF2EF1">
      <w:pPr>
        <w:pStyle w:val="xmsonormal"/>
        <w:rPr>
          <w:rStyle w:val="None"/>
          <w:b/>
          <w:bCs/>
        </w:rPr>
      </w:pPr>
    </w:p>
    <w:p w14:paraId="07AAED0F" w14:textId="77777777" w:rsidR="00CF2EF1" w:rsidRPr="00655030" w:rsidRDefault="00CF2EF1" w:rsidP="00CF2EF1">
      <w:pPr>
        <w:pStyle w:val="xmsonormal"/>
        <w:ind w:firstLine="567"/>
        <w:rPr>
          <w:rStyle w:val="None"/>
          <w:b/>
          <w:bCs/>
        </w:rPr>
      </w:pPr>
      <w:r w:rsidRPr="00655030">
        <w:rPr>
          <w:rStyle w:val="None"/>
          <w:b/>
          <w:bCs/>
        </w:rPr>
        <w:lastRenderedPageBreak/>
        <w:t>130. Reports from Outside Bodies</w:t>
      </w:r>
    </w:p>
    <w:p w14:paraId="43551D29" w14:textId="77777777" w:rsidR="00CF2EF1" w:rsidRDefault="00CF2EF1" w:rsidP="00CF2EF1">
      <w:pPr>
        <w:pStyle w:val="BodyEAA"/>
        <w:ind w:left="567"/>
        <w:rPr>
          <w:rStyle w:val="None"/>
          <w:rFonts w:ascii="Calibri" w:eastAsia="Calibri" w:hAnsi="Calibri" w:cs="Calibri"/>
          <w:sz w:val="22"/>
          <w:szCs w:val="22"/>
        </w:rPr>
      </w:pPr>
      <w:r>
        <w:rPr>
          <w:rStyle w:val="None"/>
          <w:rFonts w:ascii="Calibri" w:hAnsi="Calibri"/>
          <w:i/>
          <w:iCs/>
          <w:sz w:val="22"/>
          <w:szCs w:val="22"/>
          <w:u w:val="single"/>
        </w:rPr>
        <w:t>130.1 Volunteer Task Force</w:t>
      </w:r>
      <w:r>
        <w:rPr>
          <w:rStyle w:val="None"/>
          <w:rFonts w:ascii="Calibri" w:hAnsi="Calibri"/>
          <w:sz w:val="22"/>
          <w:szCs w:val="22"/>
        </w:rPr>
        <w:t xml:space="preserve">: </w:t>
      </w:r>
      <w:proofErr w:type="spellStart"/>
      <w:r>
        <w:rPr>
          <w:rStyle w:val="None"/>
          <w:rFonts w:ascii="Calibri" w:hAnsi="Calibri"/>
          <w:sz w:val="22"/>
          <w:szCs w:val="22"/>
        </w:rPr>
        <w:t>Ms</w:t>
      </w:r>
      <w:proofErr w:type="spellEnd"/>
      <w:r>
        <w:rPr>
          <w:rStyle w:val="None"/>
          <w:rFonts w:ascii="Calibri" w:hAnsi="Calibri"/>
          <w:sz w:val="22"/>
          <w:szCs w:val="22"/>
        </w:rPr>
        <w:t xml:space="preserve"> Adcock emailed in a report stating that she was delighted to see the snowdrops that were planted last February in bloom along the bank above Deans Place. Also, to look out for the daffodils at the top of the Dene car park, both projects undertaken by the Volunteer Task Force.  </w:t>
      </w:r>
    </w:p>
    <w:p w14:paraId="334C7707" w14:textId="77777777" w:rsidR="00CF2EF1" w:rsidRDefault="00CF2EF1" w:rsidP="00CF2EF1">
      <w:pPr>
        <w:pStyle w:val="BodyEAA"/>
        <w:ind w:left="567"/>
        <w:rPr>
          <w:rStyle w:val="None"/>
          <w:rFonts w:ascii="Calibri" w:eastAsia="Calibri" w:hAnsi="Calibri" w:cs="Calibri"/>
          <w:sz w:val="22"/>
          <w:szCs w:val="22"/>
        </w:rPr>
      </w:pPr>
      <w:r>
        <w:rPr>
          <w:rStyle w:val="None"/>
          <w:rFonts w:ascii="Calibri" w:hAnsi="Calibri"/>
          <w:i/>
          <w:iCs/>
          <w:sz w:val="22"/>
          <w:szCs w:val="22"/>
          <w:u w:val="single"/>
        </w:rPr>
        <w:t xml:space="preserve">130.2 </w:t>
      </w:r>
      <w:proofErr w:type="spellStart"/>
      <w:r>
        <w:rPr>
          <w:rStyle w:val="None"/>
          <w:rFonts w:ascii="Calibri" w:hAnsi="Calibri"/>
          <w:i/>
          <w:iCs/>
          <w:sz w:val="22"/>
          <w:szCs w:val="22"/>
          <w:u w:val="single"/>
        </w:rPr>
        <w:t>Heartstart</w:t>
      </w:r>
      <w:proofErr w:type="spellEnd"/>
      <w:r>
        <w:rPr>
          <w:rStyle w:val="None"/>
          <w:rFonts w:ascii="Calibri" w:hAnsi="Calibri"/>
          <w:sz w:val="22"/>
          <w:szCs w:val="22"/>
        </w:rPr>
        <w:t>: no update.</w:t>
      </w:r>
    </w:p>
    <w:p w14:paraId="177F05D0" w14:textId="77777777" w:rsidR="00CF2EF1" w:rsidRDefault="00CF2EF1" w:rsidP="00CF2EF1">
      <w:pPr>
        <w:pStyle w:val="BodyEAA"/>
        <w:ind w:left="567"/>
        <w:rPr>
          <w:rStyle w:val="None"/>
          <w:rFonts w:ascii="Calibri" w:eastAsia="Calibri" w:hAnsi="Calibri" w:cs="Calibri"/>
          <w:sz w:val="22"/>
          <w:szCs w:val="22"/>
        </w:rPr>
      </w:pPr>
      <w:r>
        <w:rPr>
          <w:rStyle w:val="None"/>
          <w:rFonts w:ascii="Calibri" w:hAnsi="Calibri"/>
          <w:i/>
          <w:iCs/>
          <w:sz w:val="22"/>
          <w:szCs w:val="22"/>
          <w:u w:val="single"/>
        </w:rPr>
        <w:t>130.3 Alfriston Emergency Group</w:t>
      </w:r>
      <w:r>
        <w:rPr>
          <w:rStyle w:val="None"/>
          <w:rFonts w:ascii="Calibri" w:hAnsi="Calibri"/>
          <w:sz w:val="22"/>
          <w:szCs w:val="22"/>
        </w:rPr>
        <w:t xml:space="preserve">: Mr Steve Woodgate reported that AEG have been gritting and pumping a lot. They have covered 118 hours since January. Following a call last week about the tree down at Whiteway, Mr Woodgate along with Mr Lewis attended to help clear it the best they could so the road could be reopened. When the gritting is finished, the salt bins will be filled with the remaining salt in the bags that have been ordered and paid for by APC. </w:t>
      </w:r>
    </w:p>
    <w:p w14:paraId="7F0EADDD" w14:textId="77777777" w:rsidR="00CF2EF1" w:rsidRDefault="00CF2EF1" w:rsidP="00CF2EF1">
      <w:pPr>
        <w:pStyle w:val="BodyEAA"/>
        <w:ind w:left="567"/>
        <w:rPr>
          <w:rStyle w:val="None"/>
          <w:rFonts w:ascii="Calibri" w:eastAsia="Calibri" w:hAnsi="Calibri" w:cs="Calibri"/>
          <w:sz w:val="22"/>
          <w:szCs w:val="22"/>
        </w:rPr>
      </w:pPr>
      <w:r>
        <w:rPr>
          <w:rStyle w:val="None"/>
          <w:rFonts w:ascii="Calibri" w:hAnsi="Calibri"/>
          <w:i/>
          <w:iCs/>
          <w:sz w:val="22"/>
          <w:szCs w:val="22"/>
          <w:u w:val="single"/>
        </w:rPr>
        <w:t>130.4 Flood Forum</w:t>
      </w:r>
      <w:r>
        <w:rPr>
          <w:rStyle w:val="None"/>
          <w:rFonts w:ascii="Calibri" w:hAnsi="Calibri"/>
          <w:sz w:val="22"/>
          <w:szCs w:val="22"/>
        </w:rPr>
        <w:t xml:space="preserve"> – Mr John Hurwood stated that nothing new to report. </w:t>
      </w:r>
    </w:p>
    <w:p w14:paraId="7130E50D" w14:textId="77777777" w:rsidR="00CF2EF1" w:rsidRDefault="00CF2EF1" w:rsidP="00CF2EF1">
      <w:pPr>
        <w:pStyle w:val="BodyEAA"/>
        <w:ind w:firstLine="567"/>
        <w:rPr>
          <w:rStyle w:val="None"/>
          <w:rFonts w:ascii="Calibri" w:eastAsia="Calibri" w:hAnsi="Calibri" w:cs="Calibri"/>
          <w:sz w:val="22"/>
          <w:szCs w:val="22"/>
        </w:rPr>
      </w:pPr>
      <w:r>
        <w:rPr>
          <w:rStyle w:val="None"/>
          <w:rFonts w:ascii="Calibri" w:hAnsi="Calibri"/>
          <w:i/>
          <w:iCs/>
          <w:sz w:val="22"/>
          <w:szCs w:val="22"/>
          <w:u w:val="single"/>
        </w:rPr>
        <w:t>130.5 Neighbourhood Watch</w:t>
      </w:r>
      <w:r>
        <w:rPr>
          <w:rStyle w:val="None"/>
          <w:rFonts w:ascii="Calibri" w:hAnsi="Calibri"/>
          <w:sz w:val="22"/>
          <w:szCs w:val="22"/>
        </w:rPr>
        <w:t xml:space="preserve"> – no report.   </w:t>
      </w:r>
    </w:p>
    <w:p w14:paraId="7BD027F8" w14:textId="77777777" w:rsidR="00CF2EF1" w:rsidRDefault="00CF2EF1" w:rsidP="00CF2EF1">
      <w:pPr>
        <w:pStyle w:val="NormalWeb"/>
        <w:spacing w:line="276" w:lineRule="auto"/>
        <w:ind w:firstLine="567"/>
        <w:rPr>
          <w:rStyle w:val="NoneA"/>
        </w:rPr>
      </w:pPr>
      <w:r>
        <w:rPr>
          <w:rStyle w:val="None"/>
          <w:i/>
          <w:iCs/>
          <w:u w:val="single"/>
        </w:rPr>
        <w:t>130.6 Twinning Committee</w:t>
      </w:r>
      <w:r>
        <w:rPr>
          <w:rStyle w:val="NoneA"/>
        </w:rPr>
        <w:t xml:space="preserve"> – nothing new to report.</w:t>
      </w:r>
    </w:p>
    <w:p w14:paraId="7B9A45DC" w14:textId="77777777" w:rsidR="00CF2EF1" w:rsidRDefault="00CF2EF1" w:rsidP="00CF2EF1">
      <w:pPr>
        <w:pStyle w:val="BodyE"/>
        <w:ind w:left="567"/>
        <w:rPr>
          <w:rStyle w:val="None"/>
          <w:rFonts w:ascii="Calibri" w:eastAsia="Calibri" w:hAnsi="Calibri" w:cs="Calibri"/>
          <w:sz w:val="22"/>
          <w:szCs w:val="22"/>
        </w:rPr>
      </w:pPr>
      <w:r>
        <w:rPr>
          <w:rStyle w:val="None"/>
          <w:rFonts w:ascii="Calibri" w:eastAsia="Arial" w:hAnsi="Calibri"/>
          <w:i/>
          <w:iCs/>
          <w:sz w:val="22"/>
          <w:szCs w:val="22"/>
          <w:u w:val="single"/>
        </w:rPr>
        <w:t>130.7 Alfriston and Cuckmere Connect</w:t>
      </w:r>
      <w:r>
        <w:rPr>
          <w:rStyle w:val="None"/>
          <w:rFonts w:ascii="Calibri" w:eastAsia="Arial" w:hAnsi="Calibri"/>
          <w:sz w:val="22"/>
          <w:szCs w:val="22"/>
        </w:rPr>
        <w:t xml:space="preserve"> –</w:t>
      </w:r>
      <w:r>
        <w:rPr>
          <w:rStyle w:val="None"/>
          <w:rFonts w:ascii="Calibri" w:eastAsia="Arial" w:hAnsi="Calibri"/>
          <w:sz w:val="22"/>
          <w:szCs w:val="22"/>
          <w:lang w:val="pt-PT"/>
        </w:rPr>
        <w:t xml:space="preserve"> </w:t>
      </w:r>
      <w:r>
        <w:rPr>
          <w:rStyle w:val="None"/>
          <w:rFonts w:ascii="Calibri" w:eastAsia="Arial" w:hAnsi="Calibri"/>
          <w:sz w:val="22"/>
          <w:szCs w:val="22"/>
        </w:rPr>
        <w:t xml:space="preserve">ACC is temporarily suspended at the moment. </w:t>
      </w:r>
    </w:p>
    <w:p w14:paraId="6876F0FF" w14:textId="77777777" w:rsidR="00CF2EF1" w:rsidRDefault="00CF2EF1" w:rsidP="00CF2EF1">
      <w:pPr>
        <w:pStyle w:val="BodyE"/>
        <w:ind w:left="567"/>
        <w:rPr>
          <w:rStyle w:val="None"/>
          <w:rFonts w:ascii="Calibri" w:eastAsia="Calibri" w:hAnsi="Calibri" w:cs="Calibri"/>
          <w:sz w:val="22"/>
          <w:szCs w:val="22"/>
        </w:rPr>
      </w:pPr>
      <w:r>
        <w:rPr>
          <w:rStyle w:val="None"/>
          <w:rFonts w:ascii="Calibri" w:eastAsia="Arial" w:hAnsi="Calibri"/>
          <w:i/>
          <w:iCs/>
          <w:sz w:val="22"/>
          <w:szCs w:val="22"/>
          <w:u w:val="single"/>
        </w:rPr>
        <w:t>130.8 St Andrew’s Church</w:t>
      </w:r>
      <w:r>
        <w:rPr>
          <w:rStyle w:val="None"/>
          <w:rFonts w:ascii="Calibri" w:eastAsia="Arial" w:hAnsi="Calibri"/>
          <w:sz w:val="22"/>
          <w:szCs w:val="22"/>
        </w:rPr>
        <w:t xml:space="preserve"> – no report.   </w:t>
      </w:r>
    </w:p>
    <w:p w14:paraId="36084C04" w14:textId="77777777" w:rsidR="00CF2EF1" w:rsidRDefault="00CF2EF1" w:rsidP="00CF2EF1">
      <w:pPr>
        <w:pStyle w:val="BodyE"/>
        <w:ind w:left="567"/>
        <w:rPr>
          <w:rStyle w:val="None"/>
          <w:rFonts w:ascii="Calibri" w:eastAsia="Calibri" w:hAnsi="Calibri" w:cs="Calibri"/>
          <w:i/>
          <w:iCs/>
          <w:sz w:val="22"/>
          <w:szCs w:val="22"/>
        </w:rPr>
      </w:pPr>
      <w:r>
        <w:rPr>
          <w:rStyle w:val="None"/>
          <w:rFonts w:ascii="Calibri" w:eastAsia="Arial" w:hAnsi="Calibri"/>
          <w:i/>
          <w:iCs/>
          <w:sz w:val="22"/>
          <w:szCs w:val="22"/>
          <w:u w:val="single"/>
        </w:rPr>
        <w:t>130.9 Clergy House</w:t>
      </w:r>
      <w:r>
        <w:rPr>
          <w:rStyle w:val="None"/>
          <w:rFonts w:ascii="Calibri" w:eastAsia="Arial" w:hAnsi="Calibri"/>
          <w:sz w:val="22"/>
          <w:szCs w:val="22"/>
        </w:rPr>
        <w:t xml:space="preserve"> – no report.   </w:t>
      </w:r>
    </w:p>
    <w:p w14:paraId="77590613" w14:textId="77777777" w:rsidR="00CF2EF1" w:rsidRDefault="00CF2EF1" w:rsidP="00CF2EF1">
      <w:pPr>
        <w:pStyle w:val="BodyE"/>
        <w:ind w:left="567"/>
        <w:rPr>
          <w:rStyle w:val="None"/>
          <w:rFonts w:ascii="Calibri" w:eastAsia="Calibri" w:hAnsi="Calibri" w:cs="Calibri"/>
          <w:sz w:val="22"/>
          <w:szCs w:val="22"/>
        </w:rPr>
      </w:pPr>
      <w:r>
        <w:rPr>
          <w:rStyle w:val="None"/>
          <w:rFonts w:ascii="Calibri" w:eastAsia="Arial" w:hAnsi="Calibri"/>
          <w:i/>
          <w:iCs/>
          <w:sz w:val="22"/>
          <w:szCs w:val="22"/>
          <w:u w:val="single"/>
        </w:rPr>
        <w:t>130.10 Cuckmere Buses</w:t>
      </w:r>
      <w:r>
        <w:rPr>
          <w:rStyle w:val="None"/>
          <w:rFonts w:ascii="Calibri" w:eastAsia="Arial" w:hAnsi="Calibri"/>
          <w:sz w:val="22"/>
          <w:szCs w:val="22"/>
        </w:rPr>
        <w:t xml:space="preserve"> – no report.</w:t>
      </w:r>
    </w:p>
    <w:p w14:paraId="2D4AF1D4" w14:textId="77777777" w:rsidR="00CF2EF1" w:rsidRDefault="00CF2EF1" w:rsidP="00CF2EF1">
      <w:pPr>
        <w:pStyle w:val="BodyE"/>
        <w:ind w:left="567"/>
        <w:rPr>
          <w:rStyle w:val="None"/>
          <w:rFonts w:ascii="Calibri" w:eastAsia="Calibri" w:hAnsi="Calibri" w:cs="Calibri"/>
          <w:color w:val="0070C0"/>
          <w:sz w:val="22"/>
          <w:szCs w:val="22"/>
          <w:u w:val="single" w:color="0070C0"/>
        </w:rPr>
      </w:pPr>
      <w:r>
        <w:rPr>
          <w:rStyle w:val="None"/>
          <w:rFonts w:ascii="Calibri" w:eastAsia="Arial" w:hAnsi="Calibri"/>
          <w:i/>
          <w:iCs/>
          <w:sz w:val="22"/>
          <w:szCs w:val="22"/>
          <w:u w:val="single"/>
        </w:rPr>
        <w:t>130.11 AWMH</w:t>
      </w:r>
      <w:r>
        <w:rPr>
          <w:rStyle w:val="None"/>
          <w:rFonts w:ascii="Calibri" w:eastAsia="Arial" w:hAnsi="Calibri"/>
          <w:sz w:val="22"/>
          <w:szCs w:val="22"/>
        </w:rPr>
        <w:t xml:space="preserve"> – Mr Adrian Butcher reported that the hall is being used by the Pre School during this lockdown. When the pandemic started Gerry undertook an excellent risk assessment which was circulated to users of the hall. They have managed to place Wendy on flexi-furlough so most of her wages are covered yet she can still ensure that admin is completed. They received a £10k grant from the government and hoping to receive another grant shortly so their income stream has remained topped up. The Hall Committee decided to proceed with the kitchen refurbishment, this has now been completed and looks very nice. </w:t>
      </w:r>
    </w:p>
    <w:p w14:paraId="2F2C0D49" w14:textId="77777777" w:rsidR="00CF2EF1" w:rsidRPr="00655030" w:rsidRDefault="00CF2EF1" w:rsidP="00CF2EF1">
      <w:pPr>
        <w:pStyle w:val="BodyBA"/>
        <w:rPr>
          <w:rStyle w:val="None"/>
          <w:rFonts w:ascii="Calibri" w:eastAsia="Calibri" w:hAnsi="Calibri" w:cs="Calibri"/>
          <w:b/>
          <w:bCs/>
          <w:sz w:val="22"/>
          <w:szCs w:val="22"/>
        </w:rPr>
      </w:pPr>
    </w:p>
    <w:p w14:paraId="480676FF" w14:textId="77777777" w:rsidR="00CF2EF1" w:rsidRPr="00655030" w:rsidRDefault="00CF2EF1" w:rsidP="00CF2EF1">
      <w:pPr>
        <w:pStyle w:val="BodyBA"/>
        <w:ind w:firstLine="567"/>
        <w:rPr>
          <w:rStyle w:val="None"/>
          <w:rFonts w:ascii="Calibri" w:eastAsia="Calibri" w:hAnsi="Calibri" w:cs="Calibri"/>
          <w:b/>
          <w:bCs/>
          <w:sz w:val="22"/>
          <w:szCs w:val="22"/>
        </w:rPr>
      </w:pPr>
      <w:r w:rsidRPr="00655030">
        <w:rPr>
          <w:rStyle w:val="None"/>
          <w:rFonts w:ascii="Calibri" w:hAnsi="Calibri"/>
          <w:b/>
          <w:bCs/>
          <w:sz w:val="22"/>
          <w:szCs w:val="22"/>
        </w:rPr>
        <w:t>131. Correspondence to The Clerk</w:t>
      </w:r>
    </w:p>
    <w:p w14:paraId="3B0FE76F" w14:textId="77777777" w:rsidR="00CF2EF1" w:rsidRDefault="00CF2EF1" w:rsidP="00CF2EF1">
      <w:pPr>
        <w:pStyle w:val="BodyBA"/>
        <w:numPr>
          <w:ilvl w:val="0"/>
          <w:numId w:val="20"/>
        </w:numPr>
        <w:jc w:val="left"/>
        <w:rPr>
          <w:rFonts w:ascii="Calibri" w:hAnsi="Calibri"/>
          <w:color w:val="FF0000"/>
          <w:sz w:val="22"/>
          <w:szCs w:val="22"/>
        </w:rPr>
      </w:pPr>
      <w:r>
        <w:rPr>
          <w:rStyle w:val="None"/>
          <w:rFonts w:ascii="Calibri" w:hAnsi="Calibri"/>
          <w:sz w:val="22"/>
          <w:szCs w:val="22"/>
        </w:rPr>
        <w:t xml:space="preserve">Clerk reported that permission was granted by </w:t>
      </w:r>
      <w:proofErr w:type="spellStart"/>
      <w:r>
        <w:rPr>
          <w:rStyle w:val="None"/>
          <w:rFonts w:ascii="Calibri" w:hAnsi="Calibri"/>
          <w:sz w:val="22"/>
          <w:szCs w:val="22"/>
        </w:rPr>
        <w:t>Councillors</w:t>
      </w:r>
      <w:proofErr w:type="spellEnd"/>
      <w:r>
        <w:rPr>
          <w:rStyle w:val="None"/>
          <w:rFonts w:ascii="Calibri" w:hAnsi="Calibri"/>
          <w:sz w:val="22"/>
          <w:szCs w:val="22"/>
        </w:rPr>
        <w:t>, via email, for the Rude Mechanicals to change their date to use the Tye to Sunday 22</w:t>
      </w:r>
      <w:r>
        <w:rPr>
          <w:rStyle w:val="None"/>
          <w:rFonts w:ascii="Calibri" w:hAnsi="Calibri"/>
          <w:sz w:val="22"/>
          <w:szCs w:val="22"/>
          <w:vertAlign w:val="superscript"/>
        </w:rPr>
        <w:t>nd</w:t>
      </w:r>
      <w:r>
        <w:rPr>
          <w:rStyle w:val="None"/>
          <w:rFonts w:ascii="Calibri" w:hAnsi="Calibri"/>
          <w:sz w:val="22"/>
          <w:szCs w:val="22"/>
        </w:rPr>
        <w:t xml:space="preserve"> August 2021. </w:t>
      </w:r>
    </w:p>
    <w:p w14:paraId="6C2E5C25" w14:textId="77777777" w:rsidR="00CF2EF1" w:rsidRDefault="00CF2EF1" w:rsidP="00CF2EF1">
      <w:pPr>
        <w:pStyle w:val="BodyBA"/>
        <w:numPr>
          <w:ilvl w:val="0"/>
          <w:numId w:val="20"/>
        </w:numPr>
        <w:jc w:val="left"/>
        <w:rPr>
          <w:rFonts w:ascii="Calibri" w:hAnsi="Calibri"/>
          <w:color w:val="FF0000"/>
          <w:sz w:val="22"/>
          <w:szCs w:val="22"/>
        </w:rPr>
      </w:pPr>
      <w:r>
        <w:rPr>
          <w:rStyle w:val="None"/>
          <w:rFonts w:ascii="Calibri" w:hAnsi="Calibri"/>
          <w:sz w:val="22"/>
          <w:szCs w:val="22"/>
        </w:rPr>
        <w:t xml:space="preserve">A request has come through from Seaford RFC asking if they could use the Recreation ground on Fridays in the Summer holidays between 14:00 – 15:30 to run a free tag rugby session for children. </w:t>
      </w:r>
      <w:proofErr w:type="spellStart"/>
      <w:r>
        <w:rPr>
          <w:rStyle w:val="None"/>
          <w:rFonts w:ascii="Calibri" w:hAnsi="Calibri"/>
          <w:sz w:val="22"/>
          <w:szCs w:val="22"/>
        </w:rPr>
        <w:t>Councillors</w:t>
      </w:r>
      <w:proofErr w:type="spellEnd"/>
      <w:r>
        <w:rPr>
          <w:rStyle w:val="None"/>
          <w:rFonts w:ascii="Calibri" w:hAnsi="Calibri"/>
          <w:sz w:val="22"/>
          <w:szCs w:val="22"/>
        </w:rPr>
        <w:t xml:space="preserve"> agreed as long as it does not interfere with the cricket club. </w:t>
      </w:r>
    </w:p>
    <w:p w14:paraId="4991FAF1" w14:textId="7EEA15C4" w:rsidR="00CF2EF1" w:rsidRPr="00655030" w:rsidRDefault="00CF2EF1" w:rsidP="00CF2EF1">
      <w:pPr>
        <w:pStyle w:val="BodyBA"/>
        <w:numPr>
          <w:ilvl w:val="0"/>
          <w:numId w:val="20"/>
        </w:numPr>
        <w:jc w:val="left"/>
        <w:rPr>
          <w:rFonts w:ascii="Calibri" w:hAnsi="Calibri"/>
          <w:color w:val="FF0000"/>
          <w:sz w:val="22"/>
          <w:szCs w:val="22"/>
        </w:rPr>
      </w:pPr>
      <w:r w:rsidRPr="00655030">
        <w:rPr>
          <w:rStyle w:val="None"/>
          <w:rFonts w:ascii="Calibri" w:hAnsi="Calibri"/>
          <w:sz w:val="22"/>
          <w:szCs w:val="22"/>
        </w:rPr>
        <w:t xml:space="preserve">A request has come through for a </w:t>
      </w:r>
      <w:r w:rsidR="00655030" w:rsidRPr="00655030">
        <w:rPr>
          <w:rStyle w:val="None"/>
          <w:rFonts w:ascii="Calibri" w:hAnsi="Calibri"/>
          <w:sz w:val="22"/>
          <w:szCs w:val="22"/>
        </w:rPr>
        <w:t>long-distance</w:t>
      </w:r>
      <w:r w:rsidRPr="00655030">
        <w:rPr>
          <w:rStyle w:val="None"/>
          <w:rFonts w:ascii="Calibri" w:hAnsi="Calibri"/>
          <w:sz w:val="22"/>
          <w:szCs w:val="22"/>
        </w:rPr>
        <w:t xml:space="preserve"> running event being held on the 30</w:t>
      </w:r>
      <w:r w:rsidRPr="00655030">
        <w:rPr>
          <w:rStyle w:val="None"/>
          <w:rFonts w:ascii="Calibri" w:hAnsi="Calibri"/>
          <w:sz w:val="22"/>
          <w:szCs w:val="22"/>
          <w:vertAlign w:val="superscript"/>
        </w:rPr>
        <w:t>th</w:t>
      </w:r>
      <w:r w:rsidRPr="00655030">
        <w:rPr>
          <w:rStyle w:val="None"/>
          <w:rFonts w:ascii="Calibri" w:hAnsi="Calibri"/>
          <w:sz w:val="22"/>
          <w:szCs w:val="22"/>
        </w:rPr>
        <w:t xml:space="preserve"> May 2021, asking if a small gazebo could be erected on the Tye near to the Old Chapel Centre for an aid station point. </w:t>
      </w:r>
      <w:proofErr w:type="spellStart"/>
      <w:r w:rsidRPr="00655030">
        <w:rPr>
          <w:rStyle w:val="None"/>
          <w:rFonts w:ascii="Calibri" w:hAnsi="Calibri"/>
          <w:sz w:val="22"/>
          <w:szCs w:val="22"/>
        </w:rPr>
        <w:t>Councillors</w:t>
      </w:r>
      <w:proofErr w:type="spellEnd"/>
      <w:r w:rsidRPr="00655030">
        <w:rPr>
          <w:rStyle w:val="None"/>
          <w:rFonts w:ascii="Calibri" w:hAnsi="Calibri"/>
          <w:sz w:val="22"/>
          <w:szCs w:val="22"/>
        </w:rPr>
        <w:t xml:space="preserve"> discussed and questions were asked if this was a charity run, or one for participants’ pleasure and the exact location for the gazebo. Clerk will get the information and report back to </w:t>
      </w:r>
      <w:proofErr w:type="spellStart"/>
      <w:r w:rsidRPr="00655030">
        <w:rPr>
          <w:rStyle w:val="None"/>
          <w:rFonts w:ascii="Calibri" w:hAnsi="Calibri"/>
          <w:sz w:val="22"/>
          <w:szCs w:val="22"/>
        </w:rPr>
        <w:t>Councillors</w:t>
      </w:r>
      <w:proofErr w:type="spellEnd"/>
      <w:r w:rsidRPr="00655030">
        <w:rPr>
          <w:rStyle w:val="None"/>
          <w:rFonts w:ascii="Calibri" w:hAnsi="Calibri"/>
          <w:sz w:val="22"/>
          <w:szCs w:val="22"/>
        </w:rPr>
        <w:t xml:space="preserve"> via email. </w:t>
      </w:r>
      <w:r w:rsidRPr="00655030">
        <w:rPr>
          <w:rStyle w:val="None"/>
          <w:rFonts w:ascii="Calibri" w:hAnsi="Calibri"/>
          <w:b/>
          <w:bCs/>
          <w:color w:val="FF0000"/>
          <w:sz w:val="22"/>
          <w:szCs w:val="22"/>
          <w:u w:color="FF0000"/>
        </w:rPr>
        <w:t>Action 6.</w:t>
      </w:r>
    </w:p>
    <w:p w14:paraId="0054C101" w14:textId="77777777" w:rsidR="00CF2EF1" w:rsidRPr="00655030" w:rsidRDefault="00CF2EF1" w:rsidP="00CF2EF1">
      <w:pPr>
        <w:pStyle w:val="BodyBA"/>
        <w:numPr>
          <w:ilvl w:val="0"/>
          <w:numId w:val="20"/>
        </w:numPr>
        <w:jc w:val="left"/>
        <w:rPr>
          <w:rFonts w:ascii="Calibri" w:hAnsi="Calibri"/>
          <w:color w:val="FF0000"/>
          <w:sz w:val="22"/>
          <w:szCs w:val="22"/>
        </w:rPr>
      </w:pPr>
      <w:r w:rsidRPr="00655030">
        <w:rPr>
          <w:rStyle w:val="None"/>
          <w:rFonts w:ascii="Calibri" w:hAnsi="Calibri"/>
          <w:sz w:val="22"/>
          <w:szCs w:val="22"/>
        </w:rPr>
        <w:t>Clerk reported that at the end of last year the Parish Council was asked to nominate those who have made an impact on their community during the pandemic.</w:t>
      </w:r>
      <w:r w:rsidRPr="00655030">
        <w:rPr>
          <w:rStyle w:val="None"/>
          <w:rFonts w:ascii="Calibri" w:hAnsi="Calibri"/>
          <w:color w:val="FF0000"/>
          <w:sz w:val="22"/>
          <w:szCs w:val="22"/>
          <w:u w:color="FF0000"/>
        </w:rPr>
        <w:t xml:space="preserve"> </w:t>
      </w:r>
      <w:r w:rsidRPr="00655030">
        <w:rPr>
          <w:rStyle w:val="None"/>
          <w:rFonts w:ascii="Calibri" w:hAnsi="Calibri"/>
          <w:sz w:val="22"/>
          <w:szCs w:val="22"/>
          <w:u w:color="FF0000"/>
        </w:rPr>
        <w:t xml:space="preserve">APC nominated the Cuckmere Support Network as a whole. The network has been placed in </w:t>
      </w:r>
      <w:proofErr w:type="spellStart"/>
      <w:r w:rsidRPr="00655030">
        <w:rPr>
          <w:rStyle w:val="None"/>
          <w:rFonts w:ascii="Calibri" w:hAnsi="Calibri"/>
          <w:sz w:val="22"/>
          <w:szCs w:val="22"/>
          <w:u w:color="FF0000"/>
        </w:rPr>
        <w:t>Wealden’s</w:t>
      </w:r>
      <w:proofErr w:type="spellEnd"/>
      <w:r w:rsidRPr="00655030">
        <w:rPr>
          <w:rStyle w:val="None"/>
          <w:rFonts w:ascii="Calibri" w:hAnsi="Calibri"/>
          <w:sz w:val="22"/>
          <w:szCs w:val="22"/>
          <w:u w:color="FF0000"/>
        </w:rPr>
        <w:t xml:space="preserve"> roll of </w:t>
      </w:r>
      <w:proofErr w:type="spellStart"/>
      <w:r w:rsidRPr="00655030">
        <w:rPr>
          <w:rStyle w:val="None"/>
          <w:rFonts w:ascii="Calibri" w:hAnsi="Calibri"/>
          <w:sz w:val="22"/>
          <w:szCs w:val="22"/>
          <w:u w:color="FF0000"/>
        </w:rPr>
        <w:t>honour</w:t>
      </w:r>
      <w:proofErr w:type="spellEnd"/>
      <w:r w:rsidRPr="00655030">
        <w:rPr>
          <w:rStyle w:val="None"/>
          <w:rFonts w:ascii="Calibri" w:hAnsi="Calibri"/>
          <w:sz w:val="22"/>
          <w:szCs w:val="22"/>
          <w:u w:color="FF0000"/>
        </w:rPr>
        <w:t xml:space="preserve"> and received a certificate which the Clerk showed to attendees. The Clerk will be liaising with Mr Butcher to see if it could be displayed in the AWMH. </w:t>
      </w:r>
      <w:r w:rsidRPr="00655030">
        <w:rPr>
          <w:rStyle w:val="None"/>
          <w:rFonts w:ascii="Calibri" w:hAnsi="Calibri"/>
          <w:b/>
          <w:bCs/>
          <w:color w:val="FF0000"/>
          <w:sz w:val="22"/>
          <w:szCs w:val="22"/>
          <w:u w:color="FF0000"/>
        </w:rPr>
        <w:t>Action 7.</w:t>
      </w:r>
      <w:r w:rsidRPr="00655030">
        <w:rPr>
          <w:rStyle w:val="None"/>
          <w:rFonts w:ascii="Calibri" w:hAnsi="Calibri"/>
          <w:color w:val="FF0000"/>
          <w:sz w:val="22"/>
          <w:szCs w:val="22"/>
          <w:u w:color="FF0000"/>
        </w:rPr>
        <w:t xml:space="preserve"> </w:t>
      </w:r>
    </w:p>
    <w:p w14:paraId="4E7CE17C" w14:textId="77777777" w:rsidR="00CF2EF1" w:rsidRDefault="00CF2EF1" w:rsidP="00CF2EF1">
      <w:pPr>
        <w:pStyle w:val="BodyBA"/>
        <w:numPr>
          <w:ilvl w:val="0"/>
          <w:numId w:val="20"/>
        </w:numPr>
        <w:jc w:val="left"/>
        <w:rPr>
          <w:rFonts w:ascii="Calibri" w:hAnsi="Calibri"/>
          <w:b/>
          <w:bCs/>
          <w:sz w:val="22"/>
          <w:szCs w:val="22"/>
        </w:rPr>
      </w:pPr>
      <w:r w:rsidRPr="00655030">
        <w:rPr>
          <w:rStyle w:val="None"/>
          <w:rFonts w:ascii="Calibri" w:hAnsi="Calibri"/>
          <w:sz w:val="22"/>
          <w:szCs w:val="22"/>
          <w:u w:color="FF0000"/>
        </w:rPr>
        <w:t xml:space="preserve">The Clerk explained a few weeks back that a resident contacted APC about the broadband connection at the back of the village. This email was circulated to Cllrs and a response was made. The resident wanted it brought to this meeting for discussion, since then the Clerk has received 7 further emails from residents along the Broadway on the same subject. Cllr Beechey explained that the only recent broadband matter that APC has been involved with was about 5 years ago, when Openreach contacted APC as they needed to install a new cabinet in the village as part of their ‘superfast’ broadband roll-out (facilitated by ESSC). The cabinet is 6ft x 4ft x 2ft and was always to be in addition to the existing cabinet </w:t>
      </w:r>
      <w:r w:rsidRPr="00655030">
        <w:rPr>
          <w:rStyle w:val="None"/>
          <w:rFonts w:ascii="Calibri" w:hAnsi="Calibri"/>
          <w:sz w:val="22"/>
          <w:szCs w:val="22"/>
          <w:u w:color="FF0000"/>
        </w:rPr>
        <w:lastRenderedPageBreak/>
        <w:t xml:space="preserve">outside the village shop. Openreach suggested putting this new cabinet in the middle of the Square. Both APC and SDNPA rightly objected to this. The new cabinet had to be within 50/100m (can’t recall which it was) of the existing one outside the village store, so as not to cause any drop off in speeds. APC did everything it could within its power to find a suitable location, as otherwise the village would not have been included in the roll-out. Eventually, a very generous resident gave some space on his land and the box was installed in River Lane. This was within the required distance from the existing cabinet. There is a second cabinet, close to the original one on the corner of North Road/West Street, which is believed to support North Road and the Broadway. As the ‘superfast’ improvement is only </w:t>
      </w:r>
      <w:proofErr w:type="spellStart"/>
      <w:r w:rsidRPr="00655030">
        <w:rPr>
          <w:rStyle w:val="None"/>
          <w:rFonts w:ascii="Calibri" w:hAnsi="Calibri"/>
          <w:sz w:val="22"/>
          <w:szCs w:val="22"/>
          <w:u w:color="FF0000"/>
        </w:rPr>
        <w:t>fibre</w:t>
      </w:r>
      <w:proofErr w:type="spellEnd"/>
      <w:r w:rsidRPr="00655030">
        <w:rPr>
          <w:rStyle w:val="None"/>
          <w:rFonts w:ascii="Calibri" w:hAnsi="Calibri"/>
          <w:sz w:val="22"/>
          <w:szCs w:val="22"/>
          <w:u w:color="FF0000"/>
        </w:rPr>
        <w:t xml:space="preserve"> to cabinet and not </w:t>
      </w:r>
      <w:proofErr w:type="spellStart"/>
      <w:r w:rsidRPr="00655030">
        <w:rPr>
          <w:rStyle w:val="None"/>
          <w:rFonts w:ascii="Calibri" w:hAnsi="Calibri"/>
          <w:sz w:val="22"/>
          <w:szCs w:val="22"/>
          <w:u w:color="FF0000"/>
        </w:rPr>
        <w:t>fibre</w:t>
      </w:r>
      <w:proofErr w:type="spellEnd"/>
      <w:r w:rsidRPr="00655030">
        <w:rPr>
          <w:rStyle w:val="None"/>
          <w:rFonts w:ascii="Calibri" w:hAnsi="Calibri"/>
          <w:sz w:val="22"/>
          <w:szCs w:val="22"/>
          <w:u w:color="FF0000"/>
        </w:rPr>
        <w:t xml:space="preserve"> to property, it has always been the case that the further one lives from the cabinet, the greater the drop off in connection speeds. This drop off has been made worse in the current situation, with everyone at home using the internet a lot more than usual. Cllr Beechey stated that we could try to persuade a company to lay </w:t>
      </w:r>
      <w:proofErr w:type="spellStart"/>
      <w:r w:rsidRPr="00655030">
        <w:rPr>
          <w:rStyle w:val="None"/>
          <w:rFonts w:ascii="Calibri" w:hAnsi="Calibri"/>
          <w:sz w:val="22"/>
          <w:szCs w:val="22"/>
          <w:u w:color="FF0000"/>
        </w:rPr>
        <w:t>fibre</w:t>
      </w:r>
      <w:proofErr w:type="spellEnd"/>
      <w:r w:rsidRPr="00655030">
        <w:rPr>
          <w:rStyle w:val="None"/>
          <w:rFonts w:ascii="Calibri" w:hAnsi="Calibri"/>
          <w:sz w:val="22"/>
          <w:szCs w:val="22"/>
          <w:u w:color="FF0000"/>
        </w:rPr>
        <w:t xml:space="preserve"> cable to properties; this is expensive; requires digging up the streets to lay cable; and it is believed this is not being done in rural areas at present. Clerk will look into this. </w:t>
      </w:r>
      <w:r w:rsidRPr="00655030">
        <w:rPr>
          <w:rStyle w:val="None"/>
          <w:rFonts w:ascii="Calibri" w:hAnsi="Calibri"/>
          <w:b/>
          <w:bCs/>
          <w:color w:val="FF0000"/>
          <w:sz w:val="22"/>
          <w:szCs w:val="22"/>
          <w:u w:color="FF0000"/>
        </w:rPr>
        <w:t>Action 8.</w:t>
      </w:r>
      <w:r>
        <w:rPr>
          <w:rStyle w:val="None"/>
          <w:rFonts w:ascii="Calibri" w:hAnsi="Calibri"/>
          <w:b/>
          <w:bCs/>
          <w:color w:val="FF0000"/>
          <w:sz w:val="22"/>
          <w:szCs w:val="22"/>
          <w:u w:color="FF0000"/>
        </w:rPr>
        <w:t xml:space="preserve"> </w:t>
      </w:r>
    </w:p>
    <w:p w14:paraId="27E32CA3" w14:textId="77777777" w:rsidR="00CF2EF1" w:rsidRDefault="00CF2EF1" w:rsidP="00655030">
      <w:pPr>
        <w:pStyle w:val="BodyBA"/>
        <w:ind w:left="927"/>
        <w:jc w:val="left"/>
        <w:rPr>
          <w:rStyle w:val="None"/>
          <w:rFonts w:ascii="Calibri" w:eastAsia="Calibri" w:hAnsi="Calibri" w:cs="Calibri"/>
          <w:b/>
          <w:bCs/>
          <w:sz w:val="22"/>
          <w:szCs w:val="22"/>
          <w:u w:color="FF0000"/>
        </w:rPr>
      </w:pPr>
      <w:r>
        <w:rPr>
          <w:rStyle w:val="None"/>
          <w:rFonts w:ascii="Calibri" w:hAnsi="Calibri"/>
          <w:sz w:val="22"/>
          <w:szCs w:val="22"/>
          <w:u w:color="FF0000"/>
        </w:rPr>
        <w:t xml:space="preserve">Cllr Rabagliati reported that he recently went, as a friend and not a Cllr, to a meeting with a resident about a proposal for a further box to be installed on the cobbles outside the resident’s rear gate. There has been no contact with APC about this. It is not known precisely what this box was to be for. It is understood that, as she was entitled to do, the resident refused permission for the cabinet to be placed on her land. Cllr Rabagliati will get the details so the Clerk can liaise with the company who proposed installing this. </w:t>
      </w:r>
      <w:r w:rsidRPr="00A15A12">
        <w:rPr>
          <w:rStyle w:val="None"/>
          <w:rFonts w:ascii="Calibri" w:hAnsi="Calibri"/>
          <w:b/>
          <w:bCs/>
          <w:color w:val="FF0000"/>
          <w:sz w:val="22"/>
          <w:szCs w:val="22"/>
          <w:u w:color="FF0000"/>
        </w:rPr>
        <w:t>Action 9.</w:t>
      </w:r>
      <w:r>
        <w:rPr>
          <w:rStyle w:val="None"/>
          <w:rFonts w:ascii="Calibri" w:hAnsi="Calibri"/>
          <w:color w:val="FF0000"/>
          <w:sz w:val="22"/>
          <w:szCs w:val="22"/>
          <w:u w:color="FF0000"/>
        </w:rPr>
        <w:t xml:space="preserve"> </w:t>
      </w:r>
    </w:p>
    <w:p w14:paraId="5134423B" w14:textId="77777777" w:rsidR="00CF2EF1" w:rsidRDefault="00CF2EF1" w:rsidP="00CF2EF1">
      <w:pPr>
        <w:pStyle w:val="BodyBA"/>
        <w:jc w:val="left"/>
        <w:rPr>
          <w:rStyle w:val="None"/>
          <w:rFonts w:ascii="Calibri" w:eastAsia="Calibri" w:hAnsi="Calibri" w:cs="Calibri"/>
          <w:color w:val="FF0000"/>
          <w:sz w:val="22"/>
          <w:szCs w:val="22"/>
          <w:u w:color="FF0000"/>
        </w:rPr>
      </w:pPr>
    </w:p>
    <w:p w14:paraId="5CDDA32E" w14:textId="77777777" w:rsidR="00CF2EF1" w:rsidRPr="00DD149A" w:rsidRDefault="00CF2EF1" w:rsidP="00CF2EF1">
      <w:pPr>
        <w:pStyle w:val="BodyBA"/>
        <w:ind w:firstLine="567"/>
        <w:jc w:val="left"/>
        <w:rPr>
          <w:rStyle w:val="None"/>
          <w:rFonts w:ascii="Calibri" w:eastAsia="Calibri" w:hAnsi="Calibri" w:cs="Calibri"/>
          <w:b/>
          <w:bCs/>
          <w:sz w:val="22"/>
          <w:szCs w:val="22"/>
        </w:rPr>
      </w:pPr>
      <w:r w:rsidRPr="00DD149A">
        <w:rPr>
          <w:rStyle w:val="None"/>
          <w:rFonts w:ascii="Calibri" w:hAnsi="Calibri"/>
          <w:b/>
          <w:bCs/>
          <w:sz w:val="22"/>
          <w:szCs w:val="22"/>
        </w:rPr>
        <w:t>132. Public Questions</w:t>
      </w:r>
      <w:r w:rsidRPr="00DD149A">
        <w:rPr>
          <w:rStyle w:val="None"/>
          <w:rFonts w:ascii="Calibri" w:hAnsi="Calibri"/>
          <w:b/>
          <w:bCs/>
          <w:sz w:val="22"/>
          <w:szCs w:val="22"/>
        </w:rPr>
        <w:tab/>
      </w:r>
    </w:p>
    <w:p w14:paraId="3DC9FC12" w14:textId="77777777" w:rsidR="00CF2EF1" w:rsidRDefault="00CF2EF1" w:rsidP="00CF2EF1">
      <w:pPr>
        <w:pStyle w:val="BodyBA"/>
        <w:ind w:left="1017"/>
        <w:jc w:val="left"/>
        <w:rPr>
          <w:rStyle w:val="None"/>
          <w:rFonts w:ascii="Calibri" w:eastAsia="Calibri" w:hAnsi="Calibri" w:cs="Calibri"/>
          <w:b/>
          <w:bCs/>
          <w:color w:val="FF0000"/>
          <w:sz w:val="22"/>
          <w:szCs w:val="22"/>
          <w:u w:color="FF0000"/>
        </w:rPr>
      </w:pPr>
      <w:r>
        <w:rPr>
          <w:rStyle w:val="None"/>
          <w:rFonts w:ascii="Calibri" w:hAnsi="Calibri"/>
          <w:sz w:val="22"/>
          <w:szCs w:val="22"/>
        </w:rPr>
        <w:t xml:space="preserve">1. Mrs Hannah Parkinson asked whether bin collections in Star Lane would be affected with the Star Lane closure. The Clerk confirmed as part of the closure Biffa would be informed by ESH, but when the dates have been agreed, as they may have a slight change, the Clerk will contact Biffa direct to ensure they are aware. </w:t>
      </w:r>
      <w:r w:rsidRPr="00C323A0">
        <w:rPr>
          <w:rStyle w:val="None"/>
          <w:rFonts w:ascii="Calibri" w:hAnsi="Calibri"/>
          <w:b/>
          <w:bCs/>
          <w:color w:val="FF0000"/>
          <w:sz w:val="22"/>
          <w:szCs w:val="22"/>
          <w:u w:color="FF0000"/>
        </w:rPr>
        <w:t>Action 10.</w:t>
      </w:r>
      <w:r>
        <w:rPr>
          <w:rStyle w:val="None"/>
          <w:rFonts w:ascii="Calibri" w:hAnsi="Calibri"/>
          <w:color w:val="FF0000"/>
          <w:sz w:val="22"/>
          <w:szCs w:val="22"/>
          <w:u w:color="FF0000"/>
        </w:rPr>
        <w:t xml:space="preserve"> </w:t>
      </w:r>
    </w:p>
    <w:p w14:paraId="08D808A6" w14:textId="77777777" w:rsidR="00CF2EF1" w:rsidRDefault="00CF2EF1" w:rsidP="00CF2EF1">
      <w:pPr>
        <w:pStyle w:val="BodyBA"/>
        <w:ind w:left="1017"/>
        <w:jc w:val="left"/>
        <w:rPr>
          <w:rStyle w:val="None"/>
          <w:rFonts w:ascii="Calibri" w:eastAsia="Calibri" w:hAnsi="Calibri" w:cs="Calibri"/>
          <w:sz w:val="22"/>
          <w:szCs w:val="22"/>
        </w:rPr>
      </w:pPr>
      <w:r>
        <w:rPr>
          <w:rStyle w:val="None"/>
          <w:rFonts w:ascii="Calibri" w:hAnsi="Calibri"/>
          <w:sz w:val="22"/>
          <w:szCs w:val="22"/>
        </w:rPr>
        <w:t xml:space="preserve">2. Cllr Bell asked about the </w:t>
      </w:r>
      <w:proofErr w:type="spellStart"/>
      <w:r>
        <w:rPr>
          <w:rStyle w:val="None"/>
          <w:rFonts w:ascii="Calibri" w:hAnsi="Calibri"/>
          <w:sz w:val="22"/>
          <w:szCs w:val="22"/>
        </w:rPr>
        <w:t>licence</w:t>
      </w:r>
      <w:proofErr w:type="spellEnd"/>
      <w:r>
        <w:rPr>
          <w:rStyle w:val="None"/>
          <w:rFonts w:ascii="Calibri" w:hAnsi="Calibri"/>
          <w:sz w:val="22"/>
          <w:szCs w:val="22"/>
        </w:rPr>
        <w:t xml:space="preserve"> being 28 days for Star Lane closure, as we wouldn’t want to see it being extended. Cllr Rabagliati confirmed that the work is being undertaken so the Star's opening date does not slip, so it is expected the work will be finished promptly. </w:t>
      </w:r>
    </w:p>
    <w:p w14:paraId="62D06E11" w14:textId="77777777" w:rsidR="00CF2EF1" w:rsidRDefault="00CF2EF1" w:rsidP="00CF2EF1">
      <w:pPr>
        <w:pStyle w:val="BodyBA"/>
        <w:ind w:left="1017"/>
        <w:jc w:val="left"/>
        <w:rPr>
          <w:rStyle w:val="None"/>
          <w:rFonts w:ascii="Calibri" w:eastAsia="Calibri" w:hAnsi="Calibri" w:cs="Calibri"/>
          <w:sz w:val="22"/>
          <w:szCs w:val="22"/>
        </w:rPr>
      </w:pPr>
      <w:r>
        <w:rPr>
          <w:rStyle w:val="None"/>
          <w:rFonts w:ascii="Calibri" w:hAnsi="Calibri"/>
          <w:sz w:val="22"/>
          <w:szCs w:val="22"/>
        </w:rPr>
        <w:t xml:space="preserve">3. Cllr Savage confirmed that he had spoken to the foreman at The Star recently and English Heritage have been causing them a lot of issues, but it will be very exciting and a real rebirth for them when they do open later this year. </w:t>
      </w:r>
    </w:p>
    <w:p w14:paraId="711B70FE" w14:textId="77777777" w:rsidR="00CF2EF1" w:rsidRDefault="00CF2EF1" w:rsidP="00CF2EF1">
      <w:pPr>
        <w:pStyle w:val="BodyBA"/>
        <w:ind w:left="567"/>
        <w:jc w:val="left"/>
        <w:rPr>
          <w:rStyle w:val="None"/>
          <w:rFonts w:ascii="Calibri" w:eastAsia="Calibri" w:hAnsi="Calibri" w:cs="Calibri"/>
          <w:sz w:val="22"/>
          <w:szCs w:val="22"/>
        </w:rPr>
      </w:pPr>
    </w:p>
    <w:p w14:paraId="44CAB2EA" w14:textId="77777777" w:rsidR="00CF2EF1" w:rsidRPr="00C323A0" w:rsidRDefault="00CF2EF1" w:rsidP="00CF2EF1">
      <w:pPr>
        <w:pStyle w:val="BodyBA"/>
        <w:ind w:left="567"/>
        <w:jc w:val="left"/>
        <w:rPr>
          <w:rStyle w:val="None"/>
          <w:rFonts w:ascii="Calibri" w:eastAsia="Calibri" w:hAnsi="Calibri" w:cs="Calibri"/>
          <w:b/>
          <w:bCs/>
          <w:sz w:val="22"/>
          <w:szCs w:val="22"/>
        </w:rPr>
      </w:pPr>
      <w:r w:rsidRPr="00C323A0">
        <w:rPr>
          <w:rStyle w:val="None"/>
          <w:rFonts w:ascii="Calibri" w:hAnsi="Calibri"/>
          <w:b/>
          <w:bCs/>
          <w:sz w:val="22"/>
          <w:szCs w:val="22"/>
        </w:rPr>
        <w:t>133. Date of next meeting</w:t>
      </w:r>
    </w:p>
    <w:p w14:paraId="2F3E918D" w14:textId="77777777" w:rsidR="00CF2EF1" w:rsidRDefault="00CF2EF1" w:rsidP="00CF2EF1">
      <w:pPr>
        <w:pStyle w:val="BodyBB"/>
        <w:ind w:left="567"/>
        <w:rPr>
          <w:rStyle w:val="None"/>
          <w:rFonts w:ascii="Calibri" w:eastAsia="Calibri" w:hAnsi="Calibri" w:cs="Calibri"/>
          <w:sz w:val="22"/>
          <w:szCs w:val="22"/>
        </w:rPr>
      </w:pPr>
      <w:r>
        <w:rPr>
          <w:rStyle w:val="None"/>
          <w:rFonts w:ascii="Calibri" w:hAnsi="Calibri"/>
          <w:sz w:val="22"/>
          <w:szCs w:val="22"/>
        </w:rPr>
        <w:t>The next meeting will be Monday 15</w:t>
      </w:r>
      <w:r>
        <w:rPr>
          <w:rStyle w:val="None"/>
          <w:rFonts w:ascii="Calibri" w:hAnsi="Calibri"/>
          <w:sz w:val="22"/>
          <w:szCs w:val="22"/>
          <w:vertAlign w:val="superscript"/>
        </w:rPr>
        <w:t>th</w:t>
      </w:r>
      <w:r>
        <w:rPr>
          <w:rStyle w:val="None"/>
          <w:rFonts w:ascii="Calibri" w:hAnsi="Calibri"/>
          <w:sz w:val="22"/>
          <w:szCs w:val="22"/>
        </w:rPr>
        <w:t xml:space="preserve"> March 2021 at 19:15 via Zoom. </w:t>
      </w:r>
    </w:p>
    <w:p w14:paraId="7CE1E2A1" w14:textId="77777777" w:rsidR="00334729" w:rsidRDefault="00334729" w:rsidP="00A65167">
      <w:pPr>
        <w:jc w:val="center"/>
        <w:rPr>
          <w:rFonts w:asciiTheme="minorHAnsi" w:hAnsiTheme="minorHAnsi" w:cstheme="minorHAnsi"/>
          <w:b/>
          <w:bCs/>
        </w:rPr>
      </w:pPr>
    </w:p>
    <w:p w14:paraId="662311E1" w14:textId="77777777" w:rsidR="00334729" w:rsidRDefault="00334729" w:rsidP="00A65167">
      <w:pPr>
        <w:jc w:val="center"/>
        <w:rPr>
          <w:rFonts w:asciiTheme="minorHAnsi" w:hAnsiTheme="minorHAnsi" w:cstheme="minorHAnsi"/>
          <w:b/>
          <w:bCs/>
        </w:rPr>
      </w:pPr>
    </w:p>
    <w:p w14:paraId="2A219FF6" w14:textId="77777777" w:rsidR="00334729" w:rsidRDefault="00334729" w:rsidP="00A65167">
      <w:pPr>
        <w:jc w:val="center"/>
        <w:rPr>
          <w:rFonts w:asciiTheme="minorHAnsi" w:hAnsiTheme="minorHAnsi" w:cstheme="minorHAnsi"/>
          <w:b/>
          <w:bCs/>
        </w:rPr>
      </w:pPr>
    </w:p>
    <w:p w14:paraId="6367E853" w14:textId="77777777" w:rsidR="00334729" w:rsidRDefault="00334729" w:rsidP="00A65167">
      <w:pPr>
        <w:jc w:val="center"/>
        <w:rPr>
          <w:rFonts w:asciiTheme="minorHAnsi" w:hAnsiTheme="minorHAnsi" w:cstheme="minorHAnsi"/>
          <w:b/>
          <w:bCs/>
        </w:rPr>
      </w:pPr>
    </w:p>
    <w:p w14:paraId="0FAB0839" w14:textId="77777777" w:rsidR="00334729" w:rsidRDefault="00334729" w:rsidP="00A65167">
      <w:pPr>
        <w:jc w:val="center"/>
        <w:rPr>
          <w:rFonts w:asciiTheme="minorHAnsi" w:hAnsiTheme="minorHAnsi" w:cstheme="minorHAnsi"/>
          <w:b/>
          <w:bCs/>
        </w:rPr>
      </w:pPr>
    </w:p>
    <w:p w14:paraId="2580D01B" w14:textId="77777777" w:rsidR="00334729" w:rsidRDefault="00334729" w:rsidP="00A65167">
      <w:pPr>
        <w:jc w:val="center"/>
        <w:rPr>
          <w:rFonts w:asciiTheme="minorHAnsi" w:hAnsiTheme="minorHAnsi" w:cstheme="minorHAnsi"/>
          <w:b/>
          <w:bCs/>
        </w:rPr>
      </w:pPr>
    </w:p>
    <w:p w14:paraId="2D2B3C4A" w14:textId="77777777" w:rsidR="00334729" w:rsidRDefault="00334729" w:rsidP="00A65167">
      <w:pPr>
        <w:jc w:val="center"/>
        <w:rPr>
          <w:rFonts w:asciiTheme="minorHAnsi" w:hAnsiTheme="minorHAnsi" w:cstheme="minorHAnsi"/>
          <w:b/>
          <w:bCs/>
        </w:rPr>
      </w:pPr>
    </w:p>
    <w:p w14:paraId="2520A93F" w14:textId="77777777" w:rsidR="00334729" w:rsidRDefault="00334729" w:rsidP="00A65167">
      <w:pPr>
        <w:jc w:val="center"/>
        <w:rPr>
          <w:rFonts w:asciiTheme="minorHAnsi" w:hAnsiTheme="minorHAnsi" w:cstheme="minorHAnsi"/>
          <w:b/>
          <w:bCs/>
        </w:rPr>
      </w:pPr>
    </w:p>
    <w:p w14:paraId="174BF66C" w14:textId="77777777" w:rsidR="00334729" w:rsidRDefault="00334729" w:rsidP="00A65167">
      <w:pPr>
        <w:jc w:val="center"/>
        <w:rPr>
          <w:rFonts w:asciiTheme="minorHAnsi" w:hAnsiTheme="minorHAnsi" w:cstheme="minorHAnsi"/>
          <w:b/>
          <w:bCs/>
        </w:rPr>
      </w:pPr>
    </w:p>
    <w:p w14:paraId="2B512B4D" w14:textId="77777777" w:rsidR="00334729" w:rsidRDefault="00334729" w:rsidP="00A65167">
      <w:pPr>
        <w:jc w:val="center"/>
        <w:rPr>
          <w:rFonts w:asciiTheme="minorHAnsi" w:hAnsiTheme="minorHAnsi" w:cstheme="minorHAnsi"/>
          <w:b/>
          <w:bCs/>
        </w:rPr>
      </w:pPr>
    </w:p>
    <w:p w14:paraId="166774E9" w14:textId="77777777" w:rsidR="00334729" w:rsidRDefault="00334729" w:rsidP="00A65167">
      <w:pPr>
        <w:jc w:val="center"/>
        <w:rPr>
          <w:rFonts w:asciiTheme="minorHAnsi" w:hAnsiTheme="minorHAnsi" w:cstheme="minorHAnsi"/>
          <w:b/>
          <w:bCs/>
        </w:rPr>
      </w:pPr>
    </w:p>
    <w:p w14:paraId="42BA2348" w14:textId="7632B2B4" w:rsidR="00354D43" w:rsidRDefault="004136FE" w:rsidP="00A65167">
      <w:pPr>
        <w:jc w:val="center"/>
        <w:rPr>
          <w:rFonts w:asciiTheme="minorHAnsi" w:hAnsiTheme="minorHAnsi" w:cstheme="minorHAnsi"/>
          <w:b/>
          <w:bCs/>
        </w:rPr>
      </w:pPr>
      <w:r>
        <w:rPr>
          <w:rFonts w:asciiTheme="minorHAnsi" w:hAnsiTheme="minorHAnsi" w:cstheme="minorHAnsi"/>
          <w:b/>
          <w:bCs/>
        </w:rPr>
        <w:lastRenderedPageBreak/>
        <w:t>A</w:t>
      </w:r>
      <w:r w:rsidR="00354D43">
        <w:rPr>
          <w:rFonts w:asciiTheme="minorHAnsi" w:hAnsiTheme="minorHAnsi" w:cstheme="minorHAnsi"/>
          <w:b/>
          <w:bCs/>
        </w:rPr>
        <w:t>PPENDIX A</w:t>
      </w:r>
    </w:p>
    <w:p w14:paraId="11FE8CBE" w14:textId="77777777" w:rsidR="00726B5F" w:rsidRDefault="00726B5F" w:rsidP="00A65167">
      <w:pPr>
        <w:jc w:val="center"/>
        <w:rPr>
          <w:rFonts w:asciiTheme="minorHAnsi" w:hAnsiTheme="minorHAnsi" w:cstheme="minorHAnsi"/>
          <w:b/>
          <w:bCs/>
        </w:rPr>
      </w:pPr>
    </w:p>
    <w:p w14:paraId="6FFE6A72" w14:textId="7FF8CCA6" w:rsidR="00726B5F" w:rsidRDefault="00726B5F" w:rsidP="00A65167">
      <w:pPr>
        <w:jc w:val="center"/>
        <w:rPr>
          <w:rFonts w:asciiTheme="minorHAnsi" w:hAnsiTheme="minorHAnsi" w:cstheme="minorHAnsi"/>
          <w:b/>
          <w:bCs/>
        </w:rPr>
      </w:pPr>
      <w:r w:rsidRPr="00726B5F">
        <w:rPr>
          <w:rFonts w:asciiTheme="minorHAnsi" w:hAnsiTheme="minorHAnsi" w:cstheme="minorHAnsi"/>
          <w:b/>
          <w:bCs/>
          <w:noProof/>
        </w:rPr>
        <w:drawing>
          <wp:inline distT="0" distB="0" distL="0" distR="0" wp14:anchorId="01C7843C" wp14:editId="1071BB7F">
            <wp:extent cx="5731510" cy="6600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6600190"/>
                    </a:xfrm>
                    <a:prstGeom prst="rect">
                      <a:avLst/>
                    </a:prstGeom>
                    <a:noFill/>
                    <a:ln>
                      <a:noFill/>
                    </a:ln>
                  </pic:spPr>
                </pic:pic>
              </a:graphicData>
            </a:graphic>
          </wp:inline>
        </w:drawing>
      </w:r>
    </w:p>
    <w:sectPr w:rsidR="00726B5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9BAF5" w14:textId="77777777" w:rsidR="009E6FC7" w:rsidRDefault="009E6FC7" w:rsidP="00CA1A4E">
      <w:r>
        <w:separator/>
      </w:r>
    </w:p>
  </w:endnote>
  <w:endnote w:type="continuationSeparator" w:id="0">
    <w:p w14:paraId="1ADEAE5B" w14:textId="77777777" w:rsidR="009E6FC7" w:rsidRDefault="009E6FC7" w:rsidP="00CA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A53D" w14:textId="77777777" w:rsidR="00CA1A4E" w:rsidRDefault="00CA1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0F27E" w14:textId="77777777" w:rsidR="00CA1A4E" w:rsidRDefault="00CA1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90999" w14:textId="77777777" w:rsidR="00CA1A4E" w:rsidRDefault="00CA1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07D11" w14:textId="77777777" w:rsidR="009E6FC7" w:rsidRDefault="009E6FC7" w:rsidP="00CA1A4E">
      <w:r>
        <w:separator/>
      </w:r>
    </w:p>
  </w:footnote>
  <w:footnote w:type="continuationSeparator" w:id="0">
    <w:p w14:paraId="54A41131" w14:textId="77777777" w:rsidR="009E6FC7" w:rsidRDefault="009E6FC7" w:rsidP="00CA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0FE2F" w14:textId="57A533E4" w:rsidR="00CA1A4E" w:rsidRDefault="00CA1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9C048" w14:textId="77C4A60A" w:rsidR="00CA1A4E" w:rsidRDefault="00CA1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7559" w14:textId="327F45CA" w:rsidR="00CA1A4E" w:rsidRDefault="00CA1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F2142"/>
    <w:multiLevelType w:val="hybridMultilevel"/>
    <w:tmpl w:val="134CBB24"/>
    <w:numStyleLink w:val="ImportedStyle2"/>
  </w:abstractNum>
  <w:abstractNum w:abstractNumId="1" w15:restartNumberingAfterBreak="0">
    <w:nsid w:val="16446143"/>
    <w:multiLevelType w:val="hybridMultilevel"/>
    <w:tmpl w:val="21E6EC1C"/>
    <w:styleLink w:val="ImportedStyle5"/>
    <w:lvl w:ilvl="0" w:tplc="9784131A">
      <w:start w:val="1"/>
      <w:numFmt w:val="decimal"/>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1448C32">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0B43DE4">
      <w:start w:val="1"/>
      <w:numFmt w:val="lowerRoman"/>
      <w:lvlText w:val="%3."/>
      <w:lvlJc w:val="left"/>
      <w:pPr>
        <w:ind w:left="28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CE262314">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FA64CB0">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BFCB1C4">
      <w:start w:val="1"/>
      <w:numFmt w:val="lowerRoman"/>
      <w:lvlText w:val="%6."/>
      <w:lvlJc w:val="left"/>
      <w:pPr>
        <w:ind w:left="504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477A9CAA">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9E643E0">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47809F0">
      <w:start w:val="1"/>
      <w:numFmt w:val="lowerRoman"/>
      <w:lvlText w:val="%9."/>
      <w:lvlJc w:val="left"/>
      <w:pPr>
        <w:ind w:left="720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191C60"/>
    <w:multiLevelType w:val="hybridMultilevel"/>
    <w:tmpl w:val="AFA86846"/>
    <w:styleLink w:val="ImportedStyle4"/>
    <w:lvl w:ilvl="0" w:tplc="C82E2A26">
      <w:start w:val="1"/>
      <w:numFmt w:val="decimal"/>
      <w:lvlText w:val="%1."/>
      <w:lvlJc w:val="left"/>
      <w:pPr>
        <w:ind w:left="127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A5E85E6">
      <w:start w:val="1"/>
      <w:numFmt w:val="lowerLetter"/>
      <w:lvlText w:val="%2."/>
      <w:lvlJc w:val="left"/>
      <w:pPr>
        <w:ind w:left="19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89E913A">
      <w:start w:val="1"/>
      <w:numFmt w:val="lowerRoman"/>
      <w:lvlText w:val="%3."/>
      <w:lvlJc w:val="left"/>
      <w:pPr>
        <w:ind w:left="271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938CC7E">
      <w:start w:val="1"/>
      <w:numFmt w:val="decimal"/>
      <w:lvlText w:val="%4."/>
      <w:lvlJc w:val="left"/>
      <w:pPr>
        <w:ind w:left="343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774C166">
      <w:start w:val="1"/>
      <w:numFmt w:val="lowerLetter"/>
      <w:lvlText w:val="%5."/>
      <w:lvlJc w:val="left"/>
      <w:pPr>
        <w:ind w:left="415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E1C4102">
      <w:start w:val="1"/>
      <w:numFmt w:val="lowerRoman"/>
      <w:lvlText w:val="%6."/>
      <w:lvlJc w:val="left"/>
      <w:pPr>
        <w:ind w:left="487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BF49EF4">
      <w:start w:val="1"/>
      <w:numFmt w:val="decimal"/>
      <w:lvlText w:val="%7."/>
      <w:lvlJc w:val="left"/>
      <w:pPr>
        <w:ind w:left="55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6322788">
      <w:start w:val="1"/>
      <w:numFmt w:val="lowerLetter"/>
      <w:lvlText w:val="%8."/>
      <w:lvlJc w:val="left"/>
      <w:pPr>
        <w:ind w:left="63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8108A86">
      <w:start w:val="1"/>
      <w:numFmt w:val="lowerRoman"/>
      <w:lvlText w:val="%9."/>
      <w:lvlJc w:val="left"/>
      <w:pPr>
        <w:ind w:left="703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B7E6E81"/>
    <w:multiLevelType w:val="hybridMultilevel"/>
    <w:tmpl w:val="13A2A874"/>
    <w:numStyleLink w:val="ImportedStyle1"/>
  </w:abstractNum>
  <w:abstractNum w:abstractNumId="4" w15:restartNumberingAfterBreak="0">
    <w:nsid w:val="1D8B24E2"/>
    <w:multiLevelType w:val="hybridMultilevel"/>
    <w:tmpl w:val="D6F4DD2A"/>
    <w:numStyleLink w:val="ImportedStyle3"/>
  </w:abstractNum>
  <w:abstractNum w:abstractNumId="5" w15:restartNumberingAfterBreak="0">
    <w:nsid w:val="23C86E04"/>
    <w:multiLevelType w:val="hybridMultilevel"/>
    <w:tmpl w:val="13A2A874"/>
    <w:numStyleLink w:val="ImportedStyle1"/>
  </w:abstractNum>
  <w:abstractNum w:abstractNumId="6" w15:restartNumberingAfterBreak="0">
    <w:nsid w:val="26D612AB"/>
    <w:multiLevelType w:val="multilevel"/>
    <w:tmpl w:val="8014DCC2"/>
    <w:lvl w:ilvl="0">
      <w:start w:val="193"/>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824338E"/>
    <w:multiLevelType w:val="hybridMultilevel"/>
    <w:tmpl w:val="51BA9BE2"/>
    <w:numStyleLink w:val="ImportedStyle40"/>
  </w:abstractNum>
  <w:abstractNum w:abstractNumId="8" w15:restartNumberingAfterBreak="0">
    <w:nsid w:val="3A6B593E"/>
    <w:multiLevelType w:val="hybridMultilevel"/>
    <w:tmpl w:val="E8D8411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3FBE124E"/>
    <w:multiLevelType w:val="hybridMultilevel"/>
    <w:tmpl w:val="21E6EC1C"/>
    <w:numStyleLink w:val="ImportedStyle5"/>
  </w:abstractNum>
  <w:abstractNum w:abstractNumId="10" w15:restartNumberingAfterBreak="0">
    <w:nsid w:val="3FE871A0"/>
    <w:multiLevelType w:val="hybridMultilevel"/>
    <w:tmpl w:val="AFA86846"/>
    <w:numStyleLink w:val="ImportedStyle4"/>
  </w:abstractNum>
  <w:abstractNum w:abstractNumId="11" w15:restartNumberingAfterBreak="0">
    <w:nsid w:val="41262373"/>
    <w:multiLevelType w:val="multilevel"/>
    <w:tmpl w:val="134CBB24"/>
    <w:styleLink w:val="ImportedStyle2"/>
    <w:lvl w:ilvl="0">
      <w:start w:val="1"/>
      <w:numFmt w:val="decimal"/>
      <w:lvlText w:val="%1."/>
      <w:lvlJc w:val="left"/>
      <w:pPr>
        <w:ind w:left="330" w:hanging="330"/>
      </w:pPr>
      <w:rPr>
        <w:rFonts w:ascii="Calibri" w:eastAsia="Arial Unicode MS" w:hAnsi="Calibri" w:cs="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9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988"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4122"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561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675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824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9378"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872"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6F609C4"/>
    <w:multiLevelType w:val="hybridMultilevel"/>
    <w:tmpl w:val="51BA9BE2"/>
    <w:numStyleLink w:val="ImportedStyle40"/>
  </w:abstractNum>
  <w:abstractNum w:abstractNumId="13" w15:restartNumberingAfterBreak="0">
    <w:nsid w:val="58451156"/>
    <w:multiLevelType w:val="hybridMultilevel"/>
    <w:tmpl w:val="91944DB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4" w15:restartNumberingAfterBreak="0">
    <w:nsid w:val="6CB120FC"/>
    <w:multiLevelType w:val="hybridMultilevel"/>
    <w:tmpl w:val="51BA9BE2"/>
    <w:styleLink w:val="ImportedStyle40"/>
    <w:lvl w:ilvl="0" w:tplc="9EC203D4">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0246A16">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8D68EF2">
      <w:start w:val="1"/>
      <w:numFmt w:val="lowerRoman"/>
      <w:lvlText w:val="%3."/>
      <w:lvlJc w:val="left"/>
      <w:pPr>
        <w:ind w:left="2367"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49F6EE88">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7D4566A">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40FC88">
      <w:start w:val="1"/>
      <w:numFmt w:val="lowerRoman"/>
      <w:lvlText w:val="%6."/>
      <w:lvlJc w:val="left"/>
      <w:pPr>
        <w:ind w:left="4527"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8640DBFE">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4E2050">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EA649AE">
      <w:start w:val="1"/>
      <w:numFmt w:val="lowerRoman"/>
      <w:lvlText w:val="%9."/>
      <w:lvlJc w:val="left"/>
      <w:pPr>
        <w:ind w:left="6687"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34F62C6"/>
    <w:multiLevelType w:val="hybridMultilevel"/>
    <w:tmpl w:val="13A2A874"/>
    <w:styleLink w:val="ImportedStyle1"/>
    <w:lvl w:ilvl="0" w:tplc="EE3E6656">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06D588">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C0C914">
      <w:start w:val="1"/>
      <w:numFmt w:val="lowerRoman"/>
      <w:lvlText w:val="%3."/>
      <w:lvlJc w:val="left"/>
      <w:pPr>
        <w:ind w:left="236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696931A">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54499A">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64E68E">
      <w:start w:val="1"/>
      <w:numFmt w:val="lowerRoman"/>
      <w:lvlText w:val="%6."/>
      <w:lvlJc w:val="left"/>
      <w:pPr>
        <w:ind w:left="452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A764ACE">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A48740">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480A98">
      <w:start w:val="1"/>
      <w:numFmt w:val="lowerRoman"/>
      <w:lvlText w:val="%9."/>
      <w:lvlJc w:val="left"/>
      <w:pPr>
        <w:ind w:left="668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35C5300"/>
    <w:multiLevelType w:val="hybridMultilevel"/>
    <w:tmpl w:val="D6F4DD2A"/>
    <w:styleLink w:val="ImportedStyle3"/>
    <w:lvl w:ilvl="0" w:tplc="4C443C62">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59448D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72145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A743DF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CBC920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AD633B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0630ABA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4A2CD1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95816C2">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CB32400"/>
    <w:multiLevelType w:val="hybridMultilevel"/>
    <w:tmpl w:val="C612518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11"/>
  </w:num>
  <w:num w:numId="3">
    <w:abstractNumId w:val="16"/>
  </w:num>
  <w:num w:numId="4">
    <w:abstractNumId w:val="2"/>
  </w:num>
  <w:num w:numId="5">
    <w:abstractNumId w:val="14"/>
  </w:num>
  <w:num w:numId="6">
    <w:abstractNumId w:val="5"/>
  </w:num>
  <w:num w:numId="7">
    <w:abstractNumId w:val="5"/>
    <w:lvlOverride w:ilvl="0">
      <w:startOverride w:val="94"/>
    </w:lvlOverride>
  </w:num>
  <w:num w:numId="8">
    <w:abstractNumId w:val="5"/>
    <w:lvlOverride w:ilvl="0">
      <w:lvl w:ilvl="0" w:tplc="1FD824EC">
        <w:start w:val="1"/>
        <w:numFmt w:val="decimal"/>
        <w:lvlText w:val="%1."/>
        <w:lvlJc w:val="left"/>
        <w:pPr>
          <w:ind w:left="927"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5A2214E">
        <w:start w:val="1"/>
        <w:numFmt w:val="lowerLetter"/>
        <w:lvlText w:val="%2."/>
        <w:lvlJc w:val="left"/>
        <w:pPr>
          <w:ind w:left="1647"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D2D400">
        <w:start w:val="1"/>
        <w:numFmt w:val="lowerRoman"/>
        <w:lvlText w:val="%3."/>
        <w:lvlJc w:val="left"/>
        <w:pPr>
          <w:ind w:left="2367" w:hanging="29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6E2B52A">
        <w:start w:val="1"/>
        <w:numFmt w:val="decimal"/>
        <w:lvlText w:val="%4."/>
        <w:lvlJc w:val="left"/>
        <w:pPr>
          <w:ind w:left="3087"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13C47AA">
        <w:start w:val="1"/>
        <w:numFmt w:val="lowerLetter"/>
        <w:lvlText w:val="%5."/>
        <w:lvlJc w:val="left"/>
        <w:pPr>
          <w:ind w:left="3807"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CFA4886">
        <w:start w:val="1"/>
        <w:numFmt w:val="lowerRoman"/>
        <w:lvlText w:val="%6."/>
        <w:lvlJc w:val="left"/>
        <w:pPr>
          <w:ind w:left="4527" w:hanging="29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3C26B1E">
        <w:start w:val="1"/>
        <w:numFmt w:val="decimal"/>
        <w:lvlText w:val="%7."/>
        <w:lvlJc w:val="left"/>
        <w:pPr>
          <w:ind w:left="5247"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920314">
        <w:start w:val="1"/>
        <w:numFmt w:val="lowerLetter"/>
        <w:lvlText w:val="%8."/>
        <w:lvlJc w:val="left"/>
        <w:pPr>
          <w:ind w:left="5967"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8F885C8">
        <w:start w:val="1"/>
        <w:numFmt w:val="lowerRoman"/>
        <w:lvlText w:val="%9."/>
        <w:lvlJc w:val="left"/>
        <w:pPr>
          <w:ind w:left="6687" w:hanging="29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num>
  <w:num w:numId="10">
    <w:abstractNumId w:val="4"/>
  </w:num>
  <w:num w:numId="11">
    <w:abstractNumId w:val="10"/>
  </w:num>
  <w:num w:numId="12">
    <w:abstractNumId w:val="7"/>
    <w:lvlOverride w:ilvl="0">
      <w:lvl w:ilvl="0" w:tplc="28FCC350">
        <w:start w:val="1"/>
        <w:numFmt w:val="decimal"/>
        <w:lvlText w:val="%1."/>
        <w:lvlJc w:val="left"/>
        <w:pPr>
          <w:ind w:left="927" w:hanging="360"/>
        </w:pPr>
        <w:rPr>
          <w:rFonts w:hAnsi="Arial Unicode MS"/>
          <w:b w:val="0"/>
          <w:bCs w:val="0"/>
          <w:caps w:val="0"/>
          <w:smallCaps w:val="0"/>
          <w:strike w:val="0"/>
          <w:dstrike w:val="0"/>
          <w:outline w:val="0"/>
          <w:emboss w:val="0"/>
          <w:imprint w:val="0"/>
          <w:color w:val="auto"/>
          <w:spacing w:val="0"/>
          <w:w w:val="100"/>
          <w:kern w:val="0"/>
          <w:position w:val="0"/>
          <w:highlight w:val="none"/>
          <w:vertAlign w:val="baseline"/>
        </w:rPr>
      </w:lvl>
    </w:lvlOverride>
  </w:num>
  <w:num w:numId="13">
    <w:abstractNumId w:val="1"/>
  </w:num>
  <w:num w:numId="14">
    <w:abstractNumId w:val="9"/>
    <w:lvlOverride w:ilvl="0">
      <w:lvl w:ilvl="0" w:tplc="016A9826">
        <w:start w:val="1"/>
        <w:numFmt w:val="decimal"/>
        <w:lvlText w:val="%1."/>
        <w:lvlJc w:val="left"/>
        <w:pPr>
          <w:ind w:left="144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5">
    <w:abstractNumId w:val="8"/>
  </w:num>
  <w:num w:numId="16">
    <w:abstractNumId w:val="6"/>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2"/>
    <w:lvlOverride w:ilvl="0">
      <w:lvl w:ilvl="0" w:tplc="2102BB2E">
        <w:start w:val="1"/>
        <w:numFmt w:val="decimal"/>
        <w:lvlText w:val="%1."/>
        <w:lvlJc w:val="left"/>
        <w:pPr>
          <w:ind w:left="927" w:hanging="360"/>
        </w:pPr>
        <w:rPr>
          <w:rFonts w:hAnsi="Arial Unicode MS"/>
          <w:b w:val="0"/>
          <w:bCs w:val="0"/>
          <w:caps w:val="0"/>
          <w:smallCaps w:val="0"/>
          <w:strike w:val="0"/>
          <w:dstrike w:val="0"/>
          <w:outline w:val="0"/>
          <w:emboss w:val="0"/>
          <w:imprint w:val="0"/>
          <w:color w:val="auto"/>
          <w:spacing w:val="0"/>
          <w:w w:val="100"/>
          <w:kern w:val="0"/>
          <w:position w:val="0"/>
          <w:highlight w:val="none"/>
          <w:vertAlign w:val="baseline"/>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21"/>
    <w:rsid w:val="000028BB"/>
    <w:rsid w:val="00006FA8"/>
    <w:rsid w:val="00015724"/>
    <w:rsid w:val="00015F73"/>
    <w:rsid w:val="00017185"/>
    <w:rsid w:val="00017E7D"/>
    <w:rsid w:val="00024BCC"/>
    <w:rsid w:val="00025FF7"/>
    <w:rsid w:val="0002654C"/>
    <w:rsid w:val="0003339A"/>
    <w:rsid w:val="00033A50"/>
    <w:rsid w:val="00041C31"/>
    <w:rsid w:val="000443E0"/>
    <w:rsid w:val="00045452"/>
    <w:rsid w:val="00054890"/>
    <w:rsid w:val="00055513"/>
    <w:rsid w:val="00055796"/>
    <w:rsid w:val="00056A19"/>
    <w:rsid w:val="000600A4"/>
    <w:rsid w:val="00061874"/>
    <w:rsid w:val="000624ED"/>
    <w:rsid w:val="0006768C"/>
    <w:rsid w:val="00067773"/>
    <w:rsid w:val="00071564"/>
    <w:rsid w:val="00081BCA"/>
    <w:rsid w:val="00083D8B"/>
    <w:rsid w:val="00084819"/>
    <w:rsid w:val="0008548B"/>
    <w:rsid w:val="00091023"/>
    <w:rsid w:val="00092FB6"/>
    <w:rsid w:val="00093DF9"/>
    <w:rsid w:val="00095849"/>
    <w:rsid w:val="000A013C"/>
    <w:rsid w:val="000A474B"/>
    <w:rsid w:val="000B1CCC"/>
    <w:rsid w:val="000B3D12"/>
    <w:rsid w:val="000B56E0"/>
    <w:rsid w:val="000C43C6"/>
    <w:rsid w:val="000C5E97"/>
    <w:rsid w:val="000C7007"/>
    <w:rsid w:val="000C7F96"/>
    <w:rsid w:val="000D5391"/>
    <w:rsid w:val="000E1609"/>
    <w:rsid w:val="000E1D32"/>
    <w:rsid w:val="000E4097"/>
    <w:rsid w:val="000F2A96"/>
    <w:rsid w:val="000F54CD"/>
    <w:rsid w:val="00103270"/>
    <w:rsid w:val="001043B4"/>
    <w:rsid w:val="00111536"/>
    <w:rsid w:val="00114745"/>
    <w:rsid w:val="00116FC3"/>
    <w:rsid w:val="00121828"/>
    <w:rsid w:val="001231CA"/>
    <w:rsid w:val="00123CAB"/>
    <w:rsid w:val="00125C35"/>
    <w:rsid w:val="00131ADF"/>
    <w:rsid w:val="00132808"/>
    <w:rsid w:val="00132A27"/>
    <w:rsid w:val="00133576"/>
    <w:rsid w:val="00134D77"/>
    <w:rsid w:val="00137252"/>
    <w:rsid w:val="001430E4"/>
    <w:rsid w:val="001443DF"/>
    <w:rsid w:val="00146619"/>
    <w:rsid w:val="00152584"/>
    <w:rsid w:val="00155E32"/>
    <w:rsid w:val="0015738E"/>
    <w:rsid w:val="00163303"/>
    <w:rsid w:val="0016460E"/>
    <w:rsid w:val="00164C9A"/>
    <w:rsid w:val="00165048"/>
    <w:rsid w:val="00170043"/>
    <w:rsid w:val="00170EB5"/>
    <w:rsid w:val="001737E7"/>
    <w:rsid w:val="00184052"/>
    <w:rsid w:val="0018596A"/>
    <w:rsid w:val="00191E74"/>
    <w:rsid w:val="00193097"/>
    <w:rsid w:val="00195C8F"/>
    <w:rsid w:val="001A6BD1"/>
    <w:rsid w:val="001A7817"/>
    <w:rsid w:val="001B140C"/>
    <w:rsid w:val="001B323B"/>
    <w:rsid w:val="001B6370"/>
    <w:rsid w:val="001C1F80"/>
    <w:rsid w:val="001C497D"/>
    <w:rsid w:val="001C6376"/>
    <w:rsid w:val="001C7AF1"/>
    <w:rsid w:val="001C7B51"/>
    <w:rsid w:val="001C7E8E"/>
    <w:rsid w:val="001D002F"/>
    <w:rsid w:val="001D178A"/>
    <w:rsid w:val="001D3C32"/>
    <w:rsid w:val="001D428D"/>
    <w:rsid w:val="001D45FF"/>
    <w:rsid w:val="001D4F80"/>
    <w:rsid w:val="001D548D"/>
    <w:rsid w:val="001D54E2"/>
    <w:rsid w:val="001D56D0"/>
    <w:rsid w:val="001D69DD"/>
    <w:rsid w:val="001D6AF9"/>
    <w:rsid w:val="001D7C33"/>
    <w:rsid w:val="001E20A8"/>
    <w:rsid w:val="001E7431"/>
    <w:rsid w:val="001F374C"/>
    <w:rsid w:val="001F77A5"/>
    <w:rsid w:val="00200C8A"/>
    <w:rsid w:val="002034D8"/>
    <w:rsid w:val="00205AA5"/>
    <w:rsid w:val="00205C1B"/>
    <w:rsid w:val="00211BC8"/>
    <w:rsid w:val="00216B79"/>
    <w:rsid w:val="00223EE4"/>
    <w:rsid w:val="00225768"/>
    <w:rsid w:val="00230874"/>
    <w:rsid w:val="0023308E"/>
    <w:rsid w:val="0023475D"/>
    <w:rsid w:val="00234F76"/>
    <w:rsid w:val="00237DB5"/>
    <w:rsid w:val="0024109E"/>
    <w:rsid w:val="002425E2"/>
    <w:rsid w:val="0024527D"/>
    <w:rsid w:val="0024610C"/>
    <w:rsid w:val="0025461F"/>
    <w:rsid w:val="002608B9"/>
    <w:rsid w:val="00265738"/>
    <w:rsid w:val="00280464"/>
    <w:rsid w:val="00283F50"/>
    <w:rsid w:val="00284CAB"/>
    <w:rsid w:val="00291611"/>
    <w:rsid w:val="002925FE"/>
    <w:rsid w:val="0029594F"/>
    <w:rsid w:val="002A3BEB"/>
    <w:rsid w:val="002A6707"/>
    <w:rsid w:val="002C25F3"/>
    <w:rsid w:val="002C3349"/>
    <w:rsid w:val="002C3C75"/>
    <w:rsid w:val="002C77BC"/>
    <w:rsid w:val="002C7BDA"/>
    <w:rsid w:val="002D1F1B"/>
    <w:rsid w:val="002D6BA6"/>
    <w:rsid w:val="002D7125"/>
    <w:rsid w:val="002E1B7E"/>
    <w:rsid w:val="002E1D0E"/>
    <w:rsid w:val="002F4C90"/>
    <w:rsid w:val="002F7650"/>
    <w:rsid w:val="0030014D"/>
    <w:rsid w:val="00301984"/>
    <w:rsid w:val="00305DFE"/>
    <w:rsid w:val="00306593"/>
    <w:rsid w:val="003066AC"/>
    <w:rsid w:val="00307B09"/>
    <w:rsid w:val="00307D6D"/>
    <w:rsid w:val="003150B5"/>
    <w:rsid w:val="00317E13"/>
    <w:rsid w:val="003263A7"/>
    <w:rsid w:val="00327A64"/>
    <w:rsid w:val="00327BAE"/>
    <w:rsid w:val="00331372"/>
    <w:rsid w:val="00332EC7"/>
    <w:rsid w:val="00334729"/>
    <w:rsid w:val="003348C7"/>
    <w:rsid w:val="003365A0"/>
    <w:rsid w:val="0034141D"/>
    <w:rsid w:val="00345B5E"/>
    <w:rsid w:val="00346A18"/>
    <w:rsid w:val="00347950"/>
    <w:rsid w:val="00351C25"/>
    <w:rsid w:val="00354D43"/>
    <w:rsid w:val="0036179F"/>
    <w:rsid w:val="00364502"/>
    <w:rsid w:val="003660B9"/>
    <w:rsid w:val="0036656F"/>
    <w:rsid w:val="003725D7"/>
    <w:rsid w:val="00377D21"/>
    <w:rsid w:val="00381B82"/>
    <w:rsid w:val="003843F6"/>
    <w:rsid w:val="003859B0"/>
    <w:rsid w:val="00390AA4"/>
    <w:rsid w:val="00390AC8"/>
    <w:rsid w:val="00391D1C"/>
    <w:rsid w:val="00394045"/>
    <w:rsid w:val="003945E6"/>
    <w:rsid w:val="003A5F00"/>
    <w:rsid w:val="003A7F62"/>
    <w:rsid w:val="003B03C0"/>
    <w:rsid w:val="003B7912"/>
    <w:rsid w:val="003B7A5A"/>
    <w:rsid w:val="003C0439"/>
    <w:rsid w:val="003C0971"/>
    <w:rsid w:val="003C0C8B"/>
    <w:rsid w:val="003C1EF9"/>
    <w:rsid w:val="003C2F84"/>
    <w:rsid w:val="003C6EA9"/>
    <w:rsid w:val="003C71BE"/>
    <w:rsid w:val="003D0D01"/>
    <w:rsid w:val="003D303C"/>
    <w:rsid w:val="003D6303"/>
    <w:rsid w:val="003E1220"/>
    <w:rsid w:val="003F2F48"/>
    <w:rsid w:val="0040065A"/>
    <w:rsid w:val="00401641"/>
    <w:rsid w:val="00405ADE"/>
    <w:rsid w:val="004136FE"/>
    <w:rsid w:val="004148E8"/>
    <w:rsid w:val="00422B2C"/>
    <w:rsid w:val="004231A0"/>
    <w:rsid w:val="00424197"/>
    <w:rsid w:val="004248EC"/>
    <w:rsid w:val="004265E8"/>
    <w:rsid w:val="00426CDC"/>
    <w:rsid w:val="00427A9C"/>
    <w:rsid w:val="0043074F"/>
    <w:rsid w:val="00432ADD"/>
    <w:rsid w:val="00432D42"/>
    <w:rsid w:val="00433014"/>
    <w:rsid w:val="00442773"/>
    <w:rsid w:val="00442AA6"/>
    <w:rsid w:val="00443D3F"/>
    <w:rsid w:val="00445C34"/>
    <w:rsid w:val="004479FE"/>
    <w:rsid w:val="00447A53"/>
    <w:rsid w:val="00451778"/>
    <w:rsid w:val="0045323E"/>
    <w:rsid w:val="00462777"/>
    <w:rsid w:val="00466228"/>
    <w:rsid w:val="00470B43"/>
    <w:rsid w:val="004719F7"/>
    <w:rsid w:val="00480F09"/>
    <w:rsid w:val="00484F6C"/>
    <w:rsid w:val="00486CB1"/>
    <w:rsid w:val="0049223E"/>
    <w:rsid w:val="00496DAB"/>
    <w:rsid w:val="004A30CC"/>
    <w:rsid w:val="004A4CA0"/>
    <w:rsid w:val="004A52CC"/>
    <w:rsid w:val="004B3101"/>
    <w:rsid w:val="004B43AF"/>
    <w:rsid w:val="004B737A"/>
    <w:rsid w:val="004C0F92"/>
    <w:rsid w:val="004C3DD3"/>
    <w:rsid w:val="004C52F6"/>
    <w:rsid w:val="004C56CE"/>
    <w:rsid w:val="004D3D71"/>
    <w:rsid w:val="004D4CD8"/>
    <w:rsid w:val="004D6B88"/>
    <w:rsid w:val="004E0950"/>
    <w:rsid w:val="004E3E69"/>
    <w:rsid w:val="004E3EA9"/>
    <w:rsid w:val="004F4416"/>
    <w:rsid w:val="004F66D0"/>
    <w:rsid w:val="004F7E2D"/>
    <w:rsid w:val="00503004"/>
    <w:rsid w:val="005046C5"/>
    <w:rsid w:val="00505FC7"/>
    <w:rsid w:val="0050758D"/>
    <w:rsid w:val="00510426"/>
    <w:rsid w:val="005121FC"/>
    <w:rsid w:val="00514AD7"/>
    <w:rsid w:val="00514C71"/>
    <w:rsid w:val="00520E06"/>
    <w:rsid w:val="00523527"/>
    <w:rsid w:val="00524BB7"/>
    <w:rsid w:val="00527171"/>
    <w:rsid w:val="0052770F"/>
    <w:rsid w:val="00530794"/>
    <w:rsid w:val="005328B2"/>
    <w:rsid w:val="005341C1"/>
    <w:rsid w:val="005353F3"/>
    <w:rsid w:val="005359F4"/>
    <w:rsid w:val="00537F9D"/>
    <w:rsid w:val="00544B07"/>
    <w:rsid w:val="005529ED"/>
    <w:rsid w:val="00556BC6"/>
    <w:rsid w:val="00560406"/>
    <w:rsid w:val="005734CE"/>
    <w:rsid w:val="005739DA"/>
    <w:rsid w:val="005779E7"/>
    <w:rsid w:val="0058710E"/>
    <w:rsid w:val="005964B3"/>
    <w:rsid w:val="00596D59"/>
    <w:rsid w:val="00597863"/>
    <w:rsid w:val="005A05C3"/>
    <w:rsid w:val="005A3EA6"/>
    <w:rsid w:val="005A54B9"/>
    <w:rsid w:val="005A5809"/>
    <w:rsid w:val="005A7CFD"/>
    <w:rsid w:val="005B307C"/>
    <w:rsid w:val="005B5D43"/>
    <w:rsid w:val="005C048F"/>
    <w:rsid w:val="005C192E"/>
    <w:rsid w:val="005C2B19"/>
    <w:rsid w:val="005D33E4"/>
    <w:rsid w:val="005D5A32"/>
    <w:rsid w:val="005D7F11"/>
    <w:rsid w:val="005E07A8"/>
    <w:rsid w:val="005E35AD"/>
    <w:rsid w:val="005E689E"/>
    <w:rsid w:val="005E7B2B"/>
    <w:rsid w:val="005F0746"/>
    <w:rsid w:val="005F62E8"/>
    <w:rsid w:val="005F6F7B"/>
    <w:rsid w:val="00601A9C"/>
    <w:rsid w:val="00603068"/>
    <w:rsid w:val="006033CB"/>
    <w:rsid w:val="00604515"/>
    <w:rsid w:val="00604DB2"/>
    <w:rsid w:val="006155C7"/>
    <w:rsid w:val="006174C9"/>
    <w:rsid w:val="0061786C"/>
    <w:rsid w:val="00617AD2"/>
    <w:rsid w:val="0062180E"/>
    <w:rsid w:val="00623D74"/>
    <w:rsid w:val="00627A11"/>
    <w:rsid w:val="00634E74"/>
    <w:rsid w:val="006377B3"/>
    <w:rsid w:val="006423AC"/>
    <w:rsid w:val="00642A3A"/>
    <w:rsid w:val="00652444"/>
    <w:rsid w:val="00652E50"/>
    <w:rsid w:val="00655030"/>
    <w:rsid w:val="00657216"/>
    <w:rsid w:val="006628C7"/>
    <w:rsid w:val="00662EC1"/>
    <w:rsid w:val="00663A0B"/>
    <w:rsid w:val="006650FA"/>
    <w:rsid w:val="0066636F"/>
    <w:rsid w:val="006710EB"/>
    <w:rsid w:val="00671CA2"/>
    <w:rsid w:val="00675652"/>
    <w:rsid w:val="00685644"/>
    <w:rsid w:val="006859DF"/>
    <w:rsid w:val="00691391"/>
    <w:rsid w:val="00692B1D"/>
    <w:rsid w:val="0069734C"/>
    <w:rsid w:val="006973C9"/>
    <w:rsid w:val="006A65D7"/>
    <w:rsid w:val="006A68A0"/>
    <w:rsid w:val="006A751A"/>
    <w:rsid w:val="006B5702"/>
    <w:rsid w:val="006C4843"/>
    <w:rsid w:val="006C4927"/>
    <w:rsid w:val="006D4828"/>
    <w:rsid w:val="006D4E49"/>
    <w:rsid w:val="006D51F9"/>
    <w:rsid w:val="006E0DDF"/>
    <w:rsid w:val="006E25A7"/>
    <w:rsid w:val="006E61EC"/>
    <w:rsid w:val="006E6D69"/>
    <w:rsid w:val="006F2027"/>
    <w:rsid w:val="006F5135"/>
    <w:rsid w:val="006F562F"/>
    <w:rsid w:val="007009C2"/>
    <w:rsid w:val="007038F2"/>
    <w:rsid w:val="00707CA5"/>
    <w:rsid w:val="0071019E"/>
    <w:rsid w:val="00716E74"/>
    <w:rsid w:val="00717F06"/>
    <w:rsid w:val="0072168F"/>
    <w:rsid w:val="00723612"/>
    <w:rsid w:val="00726B5F"/>
    <w:rsid w:val="00727E1E"/>
    <w:rsid w:val="00731586"/>
    <w:rsid w:val="00733B19"/>
    <w:rsid w:val="00736C05"/>
    <w:rsid w:val="007415CE"/>
    <w:rsid w:val="00741C43"/>
    <w:rsid w:val="0075508E"/>
    <w:rsid w:val="0075587B"/>
    <w:rsid w:val="007607E9"/>
    <w:rsid w:val="00760C9C"/>
    <w:rsid w:val="007639FB"/>
    <w:rsid w:val="0077372F"/>
    <w:rsid w:val="0077633F"/>
    <w:rsid w:val="0077736F"/>
    <w:rsid w:val="007832FA"/>
    <w:rsid w:val="00787CC1"/>
    <w:rsid w:val="0079423E"/>
    <w:rsid w:val="00796C08"/>
    <w:rsid w:val="0079701C"/>
    <w:rsid w:val="007A5E9C"/>
    <w:rsid w:val="007B61FF"/>
    <w:rsid w:val="007C1AB7"/>
    <w:rsid w:val="007C64EA"/>
    <w:rsid w:val="007D01ED"/>
    <w:rsid w:val="007E47DD"/>
    <w:rsid w:val="007E775D"/>
    <w:rsid w:val="007F5380"/>
    <w:rsid w:val="0081261C"/>
    <w:rsid w:val="0081321D"/>
    <w:rsid w:val="00821A34"/>
    <w:rsid w:val="00822953"/>
    <w:rsid w:val="00827E28"/>
    <w:rsid w:val="00830D8F"/>
    <w:rsid w:val="00834BF5"/>
    <w:rsid w:val="008357F4"/>
    <w:rsid w:val="00840D28"/>
    <w:rsid w:val="00841259"/>
    <w:rsid w:val="00842506"/>
    <w:rsid w:val="008444D2"/>
    <w:rsid w:val="00847501"/>
    <w:rsid w:val="008513D7"/>
    <w:rsid w:val="00860ABC"/>
    <w:rsid w:val="00862A75"/>
    <w:rsid w:val="00864D98"/>
    <w:rsid w:val="00864F37"/>
    <w:rsid w:val="008749F8"/>
    <w:rsid w:val="008875FB"/>
    <w:rsid w:val="00892DEA"/>
    <w:rsid w:val="008958B7"/>
    <w:rsid w:val="00896F7F"/>
    <w:rsid w:val="008979A5"/>
    <w:rsid w:val="008B63B7"/>
    <w:rsid w:val="008C0B30"/>
    <w:rsid w:val="008C4E65"/>
    <w:rsid w:val="008D663B"/>
    <w:rsid w:val="008E2423"/>
    <w:rsid w:val="008E3BFF"/>
    <w:rsid w:val="008E7EF9"/>
    <w:rsid w:val="008F2E4F"/>
    <w:rsid w:val="008F31DA"/>
    <w:rsid w:val="008F426A"/>
    <w:rsid w:val="008F6D2A"/>
    <w:rsid w:val="008F738B"/>
    <w:rsid w:val="00906E4E"/>
    <w:rsid w:val="009130B6"/>
    <w:rsid w:val="009138F5"/>
    <w:rsid w:val="00923B3C"/>
    <w:rsid w:val="00925664"/>
    <w:rsid w:val="0093137F"/>
    <w:rsid w:val="00931837"/>
    <w:rsid w:val="00933063"/>
    <w:rsid w:val="0094114B"/>
    <w:rsid w:val="00942F7F"/>
    <w:rsid w:val="009455F4"/>
    <w:rsid w:val="00964279"/>
    <w:rsid w:val="009675EE"/>
    <w:rsid w:val="00976928"/>
    <w:rsid w:val="009776F5"/>
    <w:rsid w:val="00977FBC"/>
    <w:rsid w:val="0098164D"/>
    <w:rsid w:val="00984444"/>
    <w:rsid w:val="00985279"/>
    <w:rsid w:val="009852D3"/>
    <w:rsid w:val="00986EB9"/>
    <w:rsid w:val="0099665D"/>
    <w:rsid w:val="009A0F7E"/>
    <w:rsid w:val="009A127E"/>
    <w:rsid w:val="009A52E5"/>
    <w:rsid w:val="009B1896"/>
    <w:rsid w:val="009B282D"/>
    <w:rsid w:val="009B66A3"/>
    <w:rsid w:val="009C0E05"/>
    <w:rsid w:val="009C6D16"/>
    <w:rsid w:val="009C7D20"/>
    <w:rsid w:val="009D01C8"/>
    <w:rsid w:val="009D3C3C"/>
    <w:rsid w:val="009E167A"/>
    <w:rsid w:val="009E2F82"/>
    <w:rsid w:val="009E3674"/>
    <w:rsid w:val="009E52B4"/>
    <w:rsid w:val="009E6FC7"/>
    <w:rsid w:val="009F2925"/>
    <w:rsid w:val="009F2A65"/>
    <w:rsid w:val="009F70C4"/>
    <w:rsid w:val="00A030D6"/>
    <w:rsid w:val="00A0333A"/>
    <w:rsid w:val="00A0569C"/>
    <w:rsid w:val="00A05D02"/>
    <w:rsid w:val="00A11EAE"/>
    <w:rsid w:val="00A1289F"/>
    <w:rsid w:val="00A15A12"/>
    <w:rsid w:val="00A1633B"/>
    <w:rsid w:val="00A20FEA"/>
    <w:rsid w:val="00A242FE"/>
    <w:rsid w:val="00A25AC2"/>
    <w:rsid w:val="00A269F2"/>
    <w:rsid w:val="00A27AC4"/>
    <w:rsid w:val="00A3031D"/>
    <w:rsid w:val="00A30DBC"/>
    <w:rsid w:val="00A330EB"/>
    <w:rsid w:val="00A33356"/>
    <w:rsid w:val="00A367B2"/>
    <w:rsid w:val="00A37472"/>
    <w:rsid w:val="00A41B81"/>
    <w:rsid w:val="00A41F90"/>
    <w:rsid w:val="00A42D7F"/>
    <w:rsid w:val="00A43426"/>
    <w:rsid w:val="00A46685"/>
    <w:rsid w:val="00A532F1"/>
    <w:rsid w:val="00A53856"/>
    <w:rsid w:val="00A61A76"/>
    <w:rsid w:val="00A65167"/>
    <w:rsid w:val="00A72617"/>
    <w:rsid w:val="00A773A8"/>
    <w:rsid w:val="00A82342"/>
    <w:rsid w:val="00A82DC3"/>
    <w:rsid w:val="00A84531"/>
    <w:rsid w:val="00A84B74"/>
    <w:rsid w:val="00A86E35"/>
    <w:rsid w:val="00A8717A"/>
    <w:rsid w:val="00A948E5"/>
    <w:rsid w:val="00A94D76"/>
    <w:rsid w:val="00AA679B"/>
    <w:rsid w:val="00AB02CA"/>
    <w:rsid w:val="00AB5459"/>
    <w:rsid w:val="00AB61DB"/>
    <w:rsid w:val="00AC0A6C"/>
    <w:rsid w:val="00AC5266"/>
    <w:rsid w:val="00AC7029"/>
    <w:rsid w:val="00AD03BF"/>
    <w:rsid w:val="00AD3419"/>
    <w:rsid w:val="00AD4058"/>
    <w:rsid w:val="00AD57B3"/>
    <w:rsid w:val="00AE7656"/>
    <w:rsid w:val="00AF294D"/>
    <w:rsid w:val="00AF2CBE"/>
    <w:rsid w:val="00AF5FE3"/>
    <w:rsid w:val="00B01DA1"/>
    <w:rsid w:val="00B02340"/>
    <w:rsid w:val="00B03EFE"/>
    <w:rsid w:val="00B051B5"/>
    <w:rsid w:val="00B1194A"/>
    <w:rsid w:val="00B20B3A"/>
    <w:rsid w:val="00B34421"/>
    <w:rsid w:val="00B4038F"/>
    <w:rsid w:val="00B420EB"/>
    <w:rsid w:val="00B45A28"/>
    <w:rsid w:val="00B50610"/>
    <w:rsid w:val="00B53D16"/>
    <w:rsid w:val="00B55CCA"/>
    <w:rsid w:val="00B602BA"/>
    <w:rsid w:val="00B61A4D"/>
    <w:rsid w:val="00B62C2F"/>
    <w:rsid w:val="00B656EC"/>
    <w:rsid w:val="00B80FCC"/>
    <w:rsid w:val="00B876D8"/>
    <w:rsid w:val="00B9561C"/>
    <w:rsid w:val="00B95A11"/>
    <w:rsid w:val="00BA1CBF"/>
    <w:rsid w:val="00BA6F88"/>
    <w:rsid w:val="00BB29D8"/>
    <w:rsid w:val="00BB46DD"/>
    <w:rsid w:val="00BB5FFD"/>
    <w:rsid w:val="00BB626B"/>
    <w:rsid w:val="00BC3A86"/>
    <w:rsid w:val="00BC65B9"/>
    <w:rsid w:val="00BD094C"/>
    <w:rsid w:val="00BD32D5"/>
    <w:rsid w:val="00BD3904"/>
    <w:rsid w:val="00BD4396"/>
    <w:rsid w:val="00BD68A9"/>
    <w:rsid w:val="00BE1F24"/>
    <w:rsid w:val="00BE476D"/>
    <w:rsid w:val="00BF1F3A"/>
    <w:rsid w:val="00BF1FC1"/>
    <w:rsid w:val="00BF6418"/>
    <w:rsid w:val="00C03681"/>
    <w:rsid w:val="00C04D84"/>
    <w:rsid w:val="00C11CD1"/>
    <w:rsid w:val="00C15AE9"/>
    <w:rsid w:val="00C21383"/>
    <w:rsid w:val="00C2386E"/>
    <w:rsid w:val="00C302F7"/>
    <w:rsid w:val="00C3034E"/>
    <w:rsid w:val="00C3046F"/>
    <w:rsid w:val="00C3102C"/>
    <w:rsid w:val="00C323A0"/>
    <w:rsid w:val="00C33411"/>
    <w:rsid w:val="00C409F5"/>
    <w:rsid w:val="00C502E1"/>
    <w:rsid w:val="00C50FB0"/>
    <w:rsid w:val="00C52F6F"/>
    <w:rsid w:val="00C54521"/>
    <w:rsid w:val="00C54EB1"/>
    <w:rsid w:val="00C5676E"/>
    <w:rsid w:val="00C575E0"/>
    <w:rsid w:val="00C63164"/>
    <w:rsid w:val="00C7083D"/>
    <w:rsid w:val="00C7269B"/>
    <w:rsid w:val="00C759AA"/>
    <w:rsid w:val="00C75D07"/>
    <w:rsid w:val="00C76E54"/>
    <w:rsid w:val="00C8170F"/>
    <w:rsid w:val="00C86E36"/>
    <w:rsid w:val="00C901B6"/>
    <w:rsid w:val="00C94D85"/>
    <w:rsid w:val="00C9679E"/>
    <w:rsid w:val="00CA075B"/>
    <w:rsid w:val="00CA14F5"/>
    <w:rsid w:val="00CA1A4E"/>
    <w:rsid w:val="00CA3BCA"/>
    <w:rsid w:val="00CA791B"/>
    <w:rsid w:val="00CB2416"/>
    <w:rsid w:val="00CB2CF4"/>
    <w:rsid w:val="00CB381B"/>
    <w:rsid w:val="00CB4216"/>
    <w:rsid w:val="00CB7B1B"/>
    <w:rsid w:val="00CC09DE"/>
    <w:rsid w:val="00CC0E6E"/>
    <w:rsid w:val="00CD68C5"/>
    <w:rsid w:val="00CE0222"/>
    <w:rsid w:val="00CE1942"/>
    <w:rsid w:val="00CE508F"/>
    <w:rsid w:val="00CE6356"/>
    <w:rsid w:val="00CF07BC"/>
    <w:rsid w:val="00CF123C"/>
    <w:rsid w:val="00CF16C8"/>
    <w:rsid w:val="00CF2EF1"/>
    <w:rsid w:val="00CF3325"/>
    <w:rsid w:val="00CF3671"/>
    <w:rsid w:val="00CF4698"/>
    <w:rsid w:val="00D01520"/>
    <w:rsid w:val="00D03277"/>
    <w:rsid w:val="00D06B6F"/>
    <w:rsid w:val="00D12755"/>
    <w:rsid w:val="00D158AF"/>
    <w:rsid w:val="00D1594C"/>
    <w:rsid w:val="00D22F6A"/>
    <w:rsid w:val="00D24881"/>
    <w:rsid w:val="00D32CB0"/>
    <w:rsid w:val="00D3706E"/>
    <w:rsid w:val="00D4033E"/>
    <w:rsid w:val="00D41FA7"/>
    <w:rsid w:val="00D43D49"/>
    <w:rsid w:val="00D44F75"/>
    <w:rsid w:val="00D57FE3"/>
    <w:rsid w:val="00D62775"/>
    <w:rsid w:val="00D63E39"/>
    <w:rsid w:val="00D70B98"/>
    <w:rsid w:val="00D72475"/>
    <w:rsid w:val="00D76C00"/>
    <w:rsid w:val="00D8283A"/>
    <w:rsid w:val="00D84E25"/>
    <w:rsid w:val="00D90141"/>
    <w:rsid w:val="00D90BBE"/>
    <w:rsid w:val="00D92CAB"/>
    <w:rsid w:val="00D9471B"/>
    <w:rsid w:val="00D97788"/>
    <w:rsid w:val="00DA1E8D"/>
    <w:rsid w:val="00DA2E5E"/>
    <w:rsid w:val="00DA3228"/>
    <w:rsid w:val="00DA6FA1"/>
    <w:rsid w:val="00DB1645"/>
    <w:rsid w:val="00DB1D11"/>
    <w:rsid w:val="00DB40C5"/>
    <w:rsid w:val="00DB4E87"/>
    <w:rsid w:val="00DB6FDB"/>
    <w:rsid w:val="00DC1D84"/>
    <w:rsid w:val="00DC1F4C"/>
    <w:rsid w:val="00DC2036"/>
    <w:rsid w:val="00DC4B59"/>
    <w:rsid w:val="00DC764A"/>
    <w:rsid w:val="00DD00D9"/>
    <w:rsid w:val="00DD0F2A"/>
    <w:rsid w:val="00DD149A"/>
    <w:rsid w:val="00DD5882"/>
    <w:rsid w:val="00DD60F6"/>
    <w:rsid w:val="00DD72E5"/>
    <w:rsid w:val="00DE060C"/>
    <w:rsid w:val="00DE6507"/>
    <w:rsid w:val="00DE6526"/>
    <w:rsid w:val="00DE6D63"/>
    <w:rsid w:val="00DF095F"/>
    <w:rsid w:val="00DF1CEA"/>
    <w:rsid w:val="00DF2756"/>
    <w:rsid w:val="00DF3497"/>
    <w:rsid w:val="00DF558E"/>
    <w:rsid w:val="00DF7FB4"/>
    <w:rsid w:val="00E02BF9"/>
    <w:rsid w:val="00E06066"/>
    <w:rsid w:val="00E100F0"/>
    <w:rsid w:val="00E10F2C"/>
    <w:rsid w:val="00E119F1"/>
    <w:rsid w:val="00E11F8F"/>
    <w:rsid w:val="00E16AAC"/>
    <w:rsid w:val="00E24AAC"/>
    <w:rsid w:val="00E3600C"/>
    <w:rsid w:val="00E442D7"/>
    <w:rsid w:val="00E47932"/>
    <w:rsid w:val="00E52523"/>
    <w:rsid w:val="00E55574"/>
    <w:rsid w:val="00E56578"/>
    <w:rsid w:val="00E70B66"/>
    <w:rsid w:val="00E739BF"/>
    <w:rsid w:val="00E73EA9"/>
    <w:rsid w:val="00E82560"/>
    <w:rsid w:val="00E82D51"/>
    <w:rsid w:val="00E830BB"/>
    <w:rsid w:val="00E8754C"/>
    <w:rsid w:val="00E87C19"/>
    <w:rsid w:val="00E9418D"/>
    <w:rsid w:val="00EA18C9"/>
    <w:rsid w:val="00EB1A14"/>
    <w:rsid w:val="00EB6FC0"/>
    <w:rsid w:val="00EC0E4D"/>
    <w:rsid w:val="00EC1455"/>
    <w:rsid w:val="00EC5747"/>
    <w:rsid w:val="00EC5A13"/>
    <w:rsid w:val="00EC5CA8"/>
    <w:rsid w:val="00EC5E16"/>
    <w:rsid w:val="00ED55E6"/>
    <w:rsid w:val="00ED5E7F"/>
    <w:rsid w:val="00ED6DF5"/>
    <w:rsid w:val="00EE318D"/>
    <w:rsid w:val="00EF16DE"/>
    <w:rsid w:val="00EF19D4"/>
    <w:rsid w:val="00EF5A16"/>
    <w:rsid w:val="00F22C87"/>
    <w:rsid w:val="00F23466"/>
    <w:rsid w:val="00F276B2"/>
    <w:rsid w:val="00F276D5"/>
    <w:rsid w:val="00F31116"/>
    <w:rsid w:val="00F3190E"/>
    <w:rsid w:val="00F32E4C"/>
    <w:rsid w:val="00F341AE"/>
    <w:rsid w:val="00F3449A"/>
    <w:rsid w:val="00F40972"/>
    <w:rsid w:val="00F43A3E"/>
    <w:rsid w:val="00F43B52"/>
    <w:rsid w:val="00F44B78"/>
    <w:rsid w:val="00F45C71"/>
    <w:rsid w:val="00F4618B"/>
    <w:rsid w:val="00F46224"/>
    <w:rsid w:val="00F5191C"/>
    <w:rsid w:val="00F53C70"/>
    <w:rsid w:val="00F74F49"/>
    <w:rsid w:val="00F83175"/>
    <w:rsid w:val="00F8590F"/>
    <w:rsid w:val="00F85976"/>
    <w:rsid w:val="00F85D4B"/>
    <w:rsid w:val="00F85FC4"/>
    <w:rsid w:val="00F92600"/>
    <w:rsid w:val="00F954CA"/>
    <w:rsid w:val="00F97965"/>
    <w:rsid w:val="00FA1473"/>
    <w:rsid w:val="00FA57B2"/>
    <w:rsid w:val="00FB2E3D"/>
    <w:rsid w:val="00FB69A7"/>
    <w:rsid w:val="00FC0C5A"/>
    <w:rsid w:val="00FC2CC7"/>
    <w:rsid w:val="00FC37DF"/>
    <w:rsid w:val="00FC6B9A"/>
    <w:rsid w:val="00FD14C9"/>
    <w:rsid w:val="00FE355C"/>
    <w:rsid w:val="00FE412E"/>
    <w:rsid w:val="00FE4D10"/>
    <w:rsid w:val="00FF2DB7"/>
    <w:rsid w:val="00FF3167"/>
    <w:rsid w:val="00FF3C0B"/>
    <w:rsid w:val="00FF6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31FED"/>
  <w15:chartTrackingRefBased/>
  <w15:docId w15:val="{B7D0F371-E914-4C07-B620-0858CC88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BC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D28"/>
    <w:rPr>
      <w:rFonts w:ascii="Segoe UI" w:hAnsi="Segoe UI" w:cs="Segoe UI"/>
      <w:sz w:val="18"/>
      <w:szCs w:val="18"/>
    </w:rPr>
  </w:style>
  <w:style w:type="paragraph" w:styleId="Title">
    <w:name w:val="Title"/>
    <w:link w:val="TitleChar"/>
    <w:uiPriority w:val="10"/>
    <w:qFormat/>
    <w:rsid w:val="00840D28"/>
    <w:pPr>
      <w:pBdr>
        <w:top w:val="nil"/>
        <w:left w:val="nil"/>
        <w:bottom w:val="nil"/>
        <w:right w:val="nil"/>
        <w:between w:val="nil"/>
        <w:bar w:val="nil"/>
      </w:pBdr>
      <w:spacing w:after="0" w:line="240" w:lineRule="auto"/>
      <w:jc w:val="center"/>
    </w:pPr>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840D28"/>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None">
    <w:name w:val="None"/>
    <w:rsid w:val="00840D28"/>
  </w:style>
  <w:style w:type="character" w:customStyle="1" w:styleId="Hyperlink0">
    <w:name w:val="Hyperlink.0"/>
    <w:basedOn w:val="None"/>
    <w:rsid w:val="00840D28"/>
    <w:rPr>
      <w:rFonts w:ascii="Calibri" w:eastAsia="Calibri" w:hAnsi="Calibri" w:cs="Calibri"/>
      <w:outline w:val="0"/>
      <w:color w:val="2918A8"/>
      <w:sz w:val="28"/>
      <w:szCs w:val="28"/>
      <w:u w:val="none" w:color="2918A8"/>
    </w:rPr>
  </w:style>
  <w:style w:type="paragraph" w:customStyle="1" w:styleId="BodyA">
    <w:name w:val="Body A"/>
    <w:rsid w:val="00840D28"/>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character" w:customStyle="1" w:styleId="Hyperlink1">
    <w:name w:val="Hyperlink.1"/>
    <w:basedOn w:val="None"/>
    <w:rsid w:val="00840D28"/>
    <w:rPr>
      <w:rFonts w:ascii="Calibri" w:eastAsia="Calibri" w:hAnsi="Calibri" w:cs="Calibri"/>
      <w:outline w:val="0"/>
      <w:color w:val="0000FF"/>
      <w:sz w:val="22"/>
      <w:szCs w:val="22"/>
      <w:u w:val="single" w:color="0000FF"/>
    </w:rPr>
  </w:style>
  <w:style w:type="paragraph" w:customStyle="1" w:styleId="BodyB">
    <w:name w:val="Body B"/>
    <w:rsid w:val="00C3046F"/>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C">
    <w:name w:val="Body C"/>
    <w:rsid w:val="00C3046F"/>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numbering" w:customStyle="1" w:styleId="ImportedStyle1">
    <w:name w:val="Imported Style 1"/>
    <w:rsid w:val="00C3046F"/>
    <w:pPr>
      <w:numPr>
        <w:numId w:val="1"/>
      </w:numPr>
    </w:pPr>
  </w:style>
  <w:style w:type="character" w:customStyle="1" w:styleId="gmaildefault">
    <w:name w:val="gmail_default"/>
    <w:rsid w:val="00C3046F"/>
    <w:rPr>
      <w:lang w:val="en-US"/>
    </w:rPr>
  </w:style>
  <w:style w:type="paragraph" w:customStyle="1" w:styleId="BodyBA">
    <w:name w:val="Body B A"/>
    <w:rsid w:val="00C3046F"/>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D">
    <w:name w:val="Body D"/>
    <w:rsid w:val="00C3046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E">
    <w:name w:val="Body E"/>
    <w:rsid w:val="00C3046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14:textOutline w14:w="12700" w14:cap="flat" w14:cmpd="sng" w14:algn="ctr">
        <w14:noFill/>
        <w14:prstDash w14:val="solid"/>
        <w14:miter w14:lim="400000"/>
      </w14:textOutline>
    </w:rPr>
  </w:style>
  <w:style w:type="paragraph" w:styleId="ListParagraph">
    <w:name w:val="List Paragraph"/>
    <w:qFormat/>
    <w:rsid w:val="00C3046F"/>
    <w:pPr>
      <w:pBdr>
        <w:top w:val="nil"/>
        <w:left w:val="nil"/>
        <w:bottom w:val="nil"/>
        <w:right w:val="nil"/>
        <w:between w:val="nil"/>
        <w:bar w:val="nil"/>
      </w:pBdr>
      <w:spacing w:after="0" w:line="240" w:lineRule="auto"/>
      <w:ind w:left="720"/>
      <w:jc w:val="both"/>
    </w:pPr>
    <w:rPr>
      <w:rFonts w:ascii="Times New Roman" w:eastAsia="Arial Unicode MS" w:hAnsi="Times New Roman" w:cs="Arial Unicode MS"/>
      <w:color w:val="000000"/>
      <w:sz w:val="24"/>
      <w:szCs w:val="24"/>
      <w:u w:color="000000"/>
      <w:bdr w:val="nil"/>
      <w:lang w:val="en-US" w:eastAsia="en-GB"/>
    </w:rPr>
  </w:style>
  <w:style w:type="numbering" w:customStyle="1" w:styleId="ImportedStyle2">
    <w:name w:val="Imported Style 2"/>
    <w:rsid w:val="00211BC8"/>
    <w:pPr>
      <w:numPr>
        <w:numId w:val="2"/>
      </w:numPr>
    </w:pPr>
  </w:style>
  <w:style w:type="paragraph" w:customStyle="1" w:styleId="BodyBAAA">
    <w:name w:val="Body B A A A"/>
    <w:rsid w:val="00211BC8"/>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
    <w:name w:val="Body"/>
    <w:rsid w:val="00211BC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customStyle="1" w:styleId="BodyBAA">
    <w:name w:val="Body B A A"/>
    <w:rsid w:val="00211BC8"/>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paragraph" w:customStyle="1" w:styleId="BodyCA">
    <w:name w:val="Body C A"/>
    <w:rsid w:val="00211BC8"/>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paragraph" w:styleId="NormalWeb">
    <w:name w:val="Normal (Web)"/>
    <w:rsid w:val="00211BC8"/>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paragraph" w:customStyle="1" w:styleId="xmsonormal">
    <w:name w:val="x_msonormal"/>
    <w:rsid w:val="00211BC8"/>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customStyle="1" w:styleId="BodyEAA">
    <w:name w:val="Body E A A"/>
    <w:rsid w:val="00211BC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EB">
    <w:name w:val="Body E B"/>
    <w:rsid w:val="00211BC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3">
    <w:name w:val="Imported Style 3"/>
    <w:rsid w:val="00211BC8"/>
    <w:pPr>
      <w:numPr>
        <w:numId w:val="3"/>
      </w:numPr>
    </w:pPr>
  </w:style>
  <w:style w:type="numbering" w:customStyle="1" w:styleId="ImportedStyle4">
    <w:name w:val="Imported Style 4"/>
    <w:rsid w:val="00211BC8"/>
    <w:pPr>
      <w:numPr>
        <w:numId w:val="4"/>
      </w:numPr>
    </w:pPr>
  </w:style>
  <w:style w:type="numbering" w:customStyle="1" w:styleId="ImportedStyle40">
    <w:name w:val="Imported Style 4.0"/>
    <w:rsid w:val="00211BC8"/>
    <w:pPr>
      <w:numPr>
        <w:numId w:val="5"/>
      </w:numPr>
    </w:pPr>
  </w:style>
  <w:style w:type="paragraph" w:styleId="Header">
    <w:name w:val="header"/>
    <w:basedOn w:val="Normal"/>
    <w:link w:val="HeaderChar"/>
    <w:uiPriority w:val="99"/>
    <w:unhideWhenUsed/>
    <w:rsid w:val="00CA1A4E"/>
    <w:pPr>
      <w:tabs>
        <w:tab w:val="center" w:pos="4513"/>
        <w:tab w:val="right" w:pos="9026"/>
      </w:tabs>
    </w:pPr>
  </w:style>
  <w:style w:type="character" w:customStyle="1" w:styleId="HeaderChar">
    <w:name w:val="Header Char"/>
    <w:basedOn w:val="DefaultParagraphFont"/>
    <w:link w:val="Header"/>
    <w:uiPriority w:val="99"/>
    <w:rsid w:val="00CA1A4E"/>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CA1A4E"/>
    <w:pPr>
      <w:tabs>
        <w:tab w:val="center" w:pos="4513"/>
        <w:tab w:val="right" w:pos="9026"/>
      </w:tabs>
    </w:pPr>
  </w:style>
  <w:style w:type="character" w:customStyle="1" w:styleId="FooterChar">
    <w:name w:val="Footer Char"/>
    <w:basedOn w:val="DefaultParagraphFont"/>
    <w:link w:val="Footer"/>
    <w:uiPriority w:val="99"/>
    <w:rsid w:val="00CA1A4E"/>
    <w:rPr>
      <w:rFonts w:ascii="Times New Roman" w:eastAsia="Arial Unicode MS" w:hAnsi="Times New Roman" w:cs="Times New Roman"/>
      <w:sz w:val="24"/>
      <w:szCs w:val="24"/>
      <w:bdr w:val="nil"/>
      <w:lang w:val="en-US"/>
    </w:rPr>
  </w:style>
  <w:style w:type="paragraph" w:styleId="PlainText">
    <w:name w:val="Plain Text"/>
    <w:basedOn w:val="Normal"/>
    <w:link w:val="PlainTextChar"/>
    <w:unhideWhenUsed/>
    <w:rsid w:val="002F4C9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1"/>
      <w:bdr w:val="none" w:sz="0" w:space="0" w:color="auto"/>
      <w:lang w:val="en-GB" w:eastAsia="en-GB"/>
    </w:rPr>
  </w:style>
  <w:style w:type="character" w:customStyle="1" w:styleId="PlainTextChar">
    <w:name w:val="Plain Text Char"/>
    <w:basedOn w:val="DefaultParagraphFont"/>
    <w:link w:val="PlainText"/>
    <w:uiPriority w:val="99"/>
    <w:semiHidden/>
    <w:rsid w:val="002F4C90"/>
    <w:rPr>
      <w:rFonts w:ascii="Calibri" w:eastAsia="Times New Roman" w:hAnsi="Calibri" w:cs="Calibri"/>
      <w:szCs w:val="21"/>
      <w:lang w:eastAsia="en-GB"/>
    </w:rPr>
  </w:style>
  <w:style w:type="character" w:customStyle="1" w:styleId="NoneA">
    <w:name w:val="None A"/>
    <w:rsid w:val="001A7817"/>
  </w:style>
  <w:style w:type="paragraph" w:customStyle="1" w:styleId="BodyBAAB">
    <w:name w:val="Body B A A B"/>
    <w:rsid w:val="00FF3167"/>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numbering" w:customStyle="1" w:styleId="ImportedStyle5">
    <w:name w:val="Imported Style 5"/>
    <w:rsid w:val="00FF3167"/>
    <w:pPr>
      <w:numPr>
        <w:numId w:val="13"/>
      </w:numPr>
    </w:pPr>
  </w:style>
  <w:style w:type="paragraph" w:customStyle="1" w:styleId="Body1">
    <w:name w:val="Body 1"/>
    <w:rsid w:val="00E73EA9"/>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customStyle="1" w:styleId="BodyBB">
    <w:name w:val="Body B B"/>
    <w:rsid w:val="00CF2EF1"/>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5404">
      <w:bodyDiv w:val="1"/>
      <w:marLeft w:val="0"/>
      <w:marRight w:val="0"/>
      <w:marTop w:val="0"/>
      <w:marBottom w:val="0"/>
      <w:divBdr>
        <w:top w:val="none" w:sz="0" w:space="0" w:color="auto"/>
        <w:left w:val="none" w:sz="0" w:space="0" w:color="auto"/>
        <w:bottom w:val="none" w:sz="0" w:space="0" w:color="auto"/>
        <w:right w:val="none" w:sz="0" w:space="0" w:color="auto"/>
      </w:divBdr>
    </w:div>
    <w:div w:id="548802262">
      <w:bodyDiv w:val="1"/>
      <w:marLeft w:val="0"/>
      <w:marRight w:val="0"/>
      <w:marTop w:val="0"/>
      <w:marBottom w:val="0"/>
      <w:divBdr>
        <w:top w:val="none" w:sz="0" w:space="0" w:color="auto"/>
        <w:left w:val="none" w:sz="0" w:space="0" w:color="auto"/>
        <w:bottom w:val="none" w:sz="0" w:space="0" w:color="auto"/>
        <w:right w:val="none" w:sz="0" w:space="0" w:color="auto"/>
      </w:divBdr>
    </w:div>
    <w:div w:id="664284779">
      <w:bodyDiv w:val="1"/>
      <w:marLeft w:val="0"/>
      <w:marRight w:val="0"/>
      <w:marTop w:val="0"/>
      <w:marBottom w:val="0"/>
      <w:divBdr>
        <w:top w:val="none" w:sz="0" w:space="0" w:color="auto"/>
        <w:left w:val="none" w:sz="0" w:space="0" w:color="auto"/>
        <w:bottom w:val="none" w:sz="0" w:space="0" w:color="auto"/>
        <w:right w:val="none" w:sz="0" w:space="0" w:color="auto"/>
      </w:divBdr>
    </w:div>
    <w:div w:id="1116560819">
      <w:bodyDiv w:val="1"/>
      <w:marLeft w:val="0"/>
      <w:marRight w:val="0"/>
      <w:marTop w:val="0"/>
      <w:marBottom w:val="0"/>
      <w:divBdr>
        <w:top w:val="none" w:sz="0" w:space="0" w:color="auto"/>
        <w:left w:val="none" w:sz="0" w:space="0" w:color="auto"/>
        <w:bottom w:val="none" w:sz="0" w:space="0" w:color="auto"/>
        <w:right w:val="none" w:sz="0" w:space="0" w:color="auto"/>
      </w:divBdr>
    </w:div>
    <w:div w:id="1163352112">
      <w:bodyDiv w:val="1"/>
      <w:marLeft w:val="0"/>
      <w:marRight w:val="0"/>
      <w:marTop w:val="0"/>
      <w:marBottom w:val="0"/>
      <w:divBdr>
        <w:top w:val="none" w:sz="0" w:space="0" w:color="auto"/>
        <w:left w:val="none" w:sz="0" w:space="0" w:color="auto"/>
        <w:bottom w:val="none" w:sz="0" w:space="0" w:color="auto"/>
        <w:right w:val="none" w:sz="0" w:space="0" w:color="auto"/>
      </w:divBdr>
    </w:div>
    <w:div w:id="1485242990">
      <w:bodyDiv w:val="1"/>
      <w:marLeft w:val="0"/>
      <w:marRight w:val="0"/>
      <w:marTop w:val="0"/>
      <w:marBottom w:val="0"/>
      <w:divBdr>
        <w:top w:val="none" w:sz="0" w:space="0" w:color="auto"/>
        <w:left w:val="none" w:sz="0" w:space="0" w:color="auto"/>
        <w:bottom w:val="none" w:sz="0" w:space="0" w:color="auto"/>
        <w:right w:val="none" w:sz="0" w:space="0" w:color="auto"/>
      </w:divBdr>
    </w:div>
    <w:div w:id="1641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3EC1D-861A-4815-B80C-7189358F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7</Pages>
  <Words>2843</Words>
  <Characters>16209</Characters>
  <Application>Microsoft Office Word</Application>
  <DocSecurity>0</DocSecurity>
  <Lines>135</Lines>
  <Paragraphs>38</Paragraphs>
  <ScaleCrop>false</ScaleCrop>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1082</cp:revision>
  <cp:lastPrinted>2021-02-16T11:44:00Z</cp:lastPrinted>
  <dcterms:created xsi:type="dcterms:W3CDTF">2020-07-20T11:11:00Z</dcterms:created>
  <dcterms:modified xsi:type="dcterms:W3CDTF">2021-02-22T11:00:00Z</dcterms:modified>
</cp:coreProperties>
</file>