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5A7" w14:textId="77777777" w:rsidR="00637320" w:rsidRPr="00B6294E" w:rsidRDefault="005654B0">
      <w:pPr>
        <w:pStyle w:val="Title"/>
        <w:rPr>
          <w:rFonts w:ascii="Calibri" w:eastAsia="Lucida Bright" w:hAnsi="Calibri" w:cs="Calibri"/>
          <w:color w:val="2918A8"/>
          <w:sz w:val="52"/>
          <w:szCs w:val="52"/>
          <w:u w:color="2918A8"/>
        </w:rPr>
      </w:pPr>
      <w:r w:rsidRPr="00B6294E">
        <w:rPr>
          <w:rFonts w:ascii="Calibri" w:eastAsia="Lucida Bright" w:hAnsi="Calibri" w:cs="Calibri"/>
          <w:color w:val="2918A8"/>
          <w:sz w:val="52"/>
          <w:szCs w:val="52"/>
          <w:u w:color="2918A8"/>
        </w:rPr>
        <w:t>ALFRISTON PARISH COUNCIL</w:t>
      </w:r>
    </w:p>
    <w:p w14:paraId="2E5649C0" w14:textId="77777777" w:rsidR="00637320" w:rsidRPr="00B6294E" w:rsidRDefault="00622C3C">
      <w:pPr>
        <w:pStyle w:val="BodyA"/>
        <w:jc w:val="center"/>
        <w:rPr>
          <w:rStyle w:val="None"/>
          <w:rFonts w:ascii="Calibri" w:hAnsi="Calibri" w:cs="Calibri"/>
          <w:color w:val="2918A8"/>
          <w:sz w:val="32"/>
          <w:szCs w:val="32"/>
          <w:u w:color="2918A8"/>
        </w:rPr>
      </w:pPr>
      <w:hyperlink r:id="rId8" w:history="1">
        <w:r w:rsidR="005654B0" w:rsidRPr="00B6294E">
          <w:rPr>
            <w:rStyle w:val="Hyperlink0"/>
            <w:rFonts w:ascii="Calibri" w:hAnsi="Calibri" w:cs="Calibri"/>
          </w:rPr>
          <w:t>www.alfristonparishcouncil.org.uk</w:t>
        </w:r>
      </w:hyperlink>
    </w:p>
    <w:p w14:paraId="3F581BAC" w14:textId="77777777" w:rsidR="00637320" w:rsidRDefault="00637320">
      <w:pPr>
        <w:pStyle w:val="BodyA"/>
        <w:jc w:val="center"/>
        <w:rPr>
          <w:rStyle w:val="None"/>
          <w:color w:val="2918A8"/>
          <w:sz w:val="32"/>
          <w:szCs w:val="32"/>
          <w:u w:color="2918A8"/>
        </w:rPr>
      </w:pPr>
    </w:p>
    <w:p w14:paraId="322A75EB" w14:textId="3F63A0F4"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BA1B35">
        <w:rPr>
          <w:rStyle w:val="None"/>
          <w:rFonts w:ascii="Calibri" w:hAnsi="Calibri" w:cs="Calibri"/>
          <w:sz w:val="22"/>
          <w:szCs w:val="22"/>
        </w:rPr>
        <w:t>33 Swaines Way</w:t>
      </w:r>
    </w:p>
    <w:p w14:paraId="21FA8972" w14:textId="509B620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Victoria Rutt</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H</w:t>
      </w:r>
      <w:r w:rsidR="00BA1B35">
        <w:rPr>
          <w:rStyle w:val="None"/>
          <w:rFonts w:ascii="Calibri" w:hAnsi="Calibri" w:cs="Calibri"/>
          <w:sz w:val="22"/>
          <w:szCs w:val="22"/>
        </w:rPr>
        <w:t>eathfield</w:t>
      </w:r>
    </w:p>
    <w:p w14:paraId="2377A26C" w14:textId="7EA1034C" w:rsidR="00637320" w:rsidRPr="00E6656A" w:rsidRDefault="005B6651" w:rsidP="000A5ABB">
      <w:pPr>
        <w:pStyle w:val="BodyA"/>
        <w:ind w:left="6804"/>
        <w:rPr>
          <w:rStyle w:val="None"/>
          <w:rFonts w:ascii="Calibri" w:eastAsia="Arial" w:hAnsi="Calibri" w:cs="Calibri"/>
          <w:sz w:val="22"/>
          <w:szCs w:val="22"/>
          <w:lang w:val="pt-PT"/>
        </w:rPr>
      </w:pPr>
      <w:r>
        <w:rPr>
          <w:rStyle w:val="None"/>
          <w:rFonts w:ascii="Calibri" w:hAnsi="Calibri" w:cs="Calibri"/>
          <w:sz w:val="22"/>
          <w:szCs w:val="22"/>
          <w:lang w:val="pt-PT"/>
        </w:rPr>
        <w:t>East Sussex</w:t>
      </w:r>
    </w:p>
    <w:p w14:paraId="3F9ED211" w14:textId="19D8204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 xml:space="preserve">Tel: </w:t>
      </w:r>
      <w:r w:rsidR="00BA1B35">
        <w:rPr>
          <w:rStyle w:val="None"/>
          <w:rFonts w:ascii="Calibri" w:hAnsi="Calibri" w:cs="Calibri"/>
          <w:sz w:val="22"/>
          <w:szCs w:val="22"/>
        </w:rPr>
        <w:t>07936 904 743</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TN21 0</w:t>
      </w:r>
      <w:r w:rsidR="00BA1B35">
        <w:rPr>
          <w:rStyle w:val="None"/>
          <w:rFonts w:ascii="Calibri" w:hAnsi="Calibri" w:cs="Calibri"/>
          <w:sz w:val="22"/>
          <w:szCs w:val="22"/>
        </w:rPr>
        <w:t>AN</w:t>
      </w:r>
    </w:p>
    <w:p w14:paraId="4AED9EEE" w14:textId="19DC0C9C"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 xml:space="preserve">E-mail: </w:t>
      </w:r>
      <w:r w:rsidR="0010536F">
        <w:rPr>
          <w:rStyle w:val="None"/>
          <w:rFonts w:ascii="Calibri" w:hAnsi="Calibri" w:cs="Calibri"/>
          <w:color w:val="2918A8"/>
          <w:sz w:val="22"/>
          <w:szCs w:val="22"/>
          <w:u w:color="2918A8"/>
        </w:rPr>
        <w:t>clerk@alfristonparishcouncil.org.uk</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5AC64F1"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D15A9D6" w14:textId="77777777" w:rsidR="002A2640" w:rsidRDefault="005654B0">
      <w:pPr>
        <w:pStyle w:val="BodyA"/>
        <w:ind w:left="567"/>
        <w:jc w:val="center"/>
        <w:rPr>
          <w:rStyle w:val="None"/>
          <w:rFonts w:ascii="Calibri" w:hAnsi="Calibri" w:cs="Calibri"/>
          <w:b/>
          <w:bCs/>
          <w:sz w:val="22"/>
          <w:szCs w:val="22"/>
        </w:rPr>
      </w:pPr>
      <w:r w:rsidRPr="00E6656A">
        <w:rPr>
          <w:rStyle w:val="None"/>
          <w:rFonts w:ascii="Calibri" w:hAnsi="Calibri" w:cs="Calibri"/>
          <w:b/>
          <w:bCs/>
          <w:sz w:val="22"/>
          <w:szCs w:val="22"/>
        </w:rPr>
        <w:t xml:space="preserve">Minutes of a Strengthening Local Relationships (SLR) meeting held </w:t>
      </w:r>
      <w:r w:rsidR="002A2640">
        <w:rPr>
          <w:rStyle w:val="None"/>
          <w:rFonts w:ascii="Calibri" w:hAnsi="Calibri" w:cs="Calibri"/>
          <w:b/>
          <w:bCs/>
          <w:sz w:val="22"/>
          <w:szCs w:val="22"/>
        </w:rPr>
        <w:t xml:space="preserve">via Zoom </w:t>
      </w:r>
    </w:p>
    <w:p w14:paraId="51A95D72" w14:textId="2D3EC14B" w:rsidR="00637320" w:rsidRPr="00E6656A" w:rsidRDefault="002A2640">
      <w:pPr>
        <w:pStyle w:val="BodyA"/>
        <w:ind w:left="567"/>
        <w:jc w:val="center"/>
        <w:rPr>
          <w:rStyle w:val="None"/>
          <w:rFonts w:ascii="Calibri" w:eastAsia="Arial" w:hAnsi="Calibri" w:cs="Calibri"/>
          <w:b/>
          <w:bCs/>
          <w:sz w:val="22"/>
          <w:szCs w:val="22"/>
        </w:rPr>
      </w:pPr>
      <w:r>
        <w:rPr>
          <w:rStyle w:val="None"/>
          <w:rFonts w:ascii="Calibri" w:hAnsi="Calibri" w:cs="Calibri"/>
          <w:b/>
          <w:bCs/>
          <w:sz w:val="22"/>
          <w:szCs w:val="22"/>
        </w:rPr>
        <w:t xml:space="preserve">on </w:t>
      </w:r>
      <w:r w:rsidR="00BA1B35">
        <w:rPr>
          <w:rStyle w:val="None"/>
          <w:rFonts w:ascii="Calibri" w:hAnsi="Calibri" w:cs="Calibri"/>
          <w:b/>
          <w:bCs/>
          <w:sz w:val="22"/>
          <w:szCs w:val="22"/>
        </w:rPr>
        <w:t>Friday 25</w:t>
      </w:r>
      <w:r w:rsidR="00BA1B35" w:rsidRPr="00BA1B35">
        <w:rPr>
          <w:rStyle w:val="None"/>
          <w:rFonts w:ascii="Calibri" w:hAnsi="Calibri" w:cs="Calibri"/>
          <w:b/>
          <w:bCs/>
          <w:sz w:val="22"/>
          <w:szCs w:val="22"/>
          <w:vertAlign w:val="superscript"/>
        </w:rPr>
        <w:t>th</w:t>
      </w:r>
      <w:r w:rsidR="00BA1B35">
        <w:rPr>
          <w:rStyle w:val="None"/>
          <w:rFonts w:ascii="Calibri" w:hAnsi="Calibri" w:cs="Calibri"/>
          <w:b/>
          <w:bCs/>
          <w:sz w:val="22"/>
          <w:szCs w:val="22"/>
        </w:rPr>
        <w:t xml:space="preserve"> </w:t>
      </w:r>
      <w:r>
        <w:rPr>
          <w:rStyle w:val="None"/>
          <w:rFonts w:ascii="Calibri" w:hAnsi="Calibri" w:cs="Calibri"/>
          <w:b/>
          <w:bCs/>
          <w:sz w:val="22"/>
          <w:szCs w:val="22"/>
        </w:rPr>
        <w:t xml:space="preserve">September 2020 at </w:t>
      </w:r>
      <w:r w:rsidR="005654B0" w:rsidRPr="00E6656A">
        <w:rPr>
          <w:rStyle w:val="None"/>
          <w:rFonts w:ascii="Calibri" w:hAnsi="Calibri" w:cs="Calibri"/>
          <w:b/>
          <w:bCs/>
          <w:sz w:val="22"/>
          <w:szCs w:val="22"/>
        </w:rPr>
        <w:t>08</w:t>
      </w:r>
      <w:r w:rsidR="00661D5E">
        <w:rPr>
          <w:rStyle w:val="None"/>
          <w:rFonts w:ascii="Calibri" w:hAnsi="Calibri" w:cs="Calibri"/>
          <w:b/>
          <w:bCs/>
          <w:sz w:val="22"/>
          <w:szCs w:val="22"/>
        </w:rPr>
        <w:t>:</w:t>
      </w:r>
      <w:r w:rsidR="005654B0" w:rsidRPr="00E6656A">
        <w:rPr>
          <w:rStyle w:val="None"/>
          <w:rFonts w:ascii="Calibri" w:hAnsi="Calibri" w:cs="Calibri"/>
          <w:b/>
          <w:bCs/>
          <w:sz w:val="22"/>
          <w:szCs w:val="22"/>
        </w:rPr>
        <w:t>45</w:t>
      </w:r>
    </w:p>
    <w:p w14:paraId="6972CDD5" w14:textId="77777777" w:rsidR="00637320" w:rsidRPr="00E6656A" w:rsidRDefault="00637320">
      <w:pPr>
        <w:pStyle w:val="BodyA"/>
        <w:ind w:left="567"/>
        <w:rPr>
          <w:rStyle w:val="None"/>
          <w:rFonts w:ascii="Calibri" w:eastAsia="Arial" w:hAnsi="Calibri" w:cs="Calibri"/>
          <w:sz w:val="22"/>
          <w:szCs w:val="22"/>
        </w:rPr>
      </w:pPr>
    </w:p>
    <w:p w14:paraId="1FA5556C" w14:textId="795D6DCC" w:rsidR="00637320" w:rsidRPr="00B24AD7" w:rsidRDefault="005654B0" w:rsidP="00B24AD7">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77AC6E76" w14:textId="0E825D90" w:rsidR="00CC4A3B" w:rsidRDefault="00CC4A3B">
      <w:pPr>
        <w:pStyle w:val="BodyA"/>
        <w:ind w:left="567"/>
        <w:rPr>
          <w:rStyle w:val="None"/>
          <w:rFonts w:ascii="Calibri" w:hAnsi="Calibri" w:cs="Calibri"/>
          <w:sz w:val="22"/>
          <w:szCs w:val="22"/>
        </w:rPr>
      </w:pPr>
      <w:r>
        <w:rPr>
          <w:rStyle w:val="None"/>
          <w:rFonts w:ascii="Calibri" w:hAnsi="Calibri" w:cs="Calibri"/>
          <w:sz w:val="22"/>
          <w:szCs w:val="22"/>
        </w:rPr>
        <w:t xml:space="preserve">Cllr Jen Watkins - Chairman, Alfriston Parish Council  </w:t>
      </w:r>
    </w:p>
    <w:p w14:paraId="349C3BE6" w14:textId="76C17B84" w:rsidR="0010536F" w:rsidRDefault="00520996">
      <w:pPr>
        <w:pStyle w:val="BodyA"/>
        <w:ind w:left="567"/>
        <w:rPr>
          <w:rStyle w:val="None"/>
          <w:rFonts w:ascii="Calibri" w:hAnsi="Calibri" w:cs="Calibri"/>
          <w:sz w:val="22"/>
          <w:szCs w:val="22"/>
        </w:rPr>
      </w:pPr>
      <w:r>
        <w:rPr>
          <w:rStyle w:val="None"/>
          <w:rFonts w:ascii="Calibri" w:hAnsi="Calibri" w:cs="Calibri"/>
          <w:sz w:val="22"/>
          <w:szCs w:val="22"/>
        </w:rPr>
        <w:t xml:space="preserve">Cllr Nick Beechey – Vice Chairman, Alfriston Parish Council </w:t>
      </w:r>
      <w:r w:rsidR="0010536F">
        <w:rPr>
          <w:rStyle w:val="None"/>
          <w:rFonts w:ascii="Calibri" w:hAnsi="Calibri" w:cs="Calibri"/>
          <w:sz w:val="22"/>
          <w:szCs w:val="22"/>
        </w:rPr>
        <w:t xml:space="preserve"> </w:t>
      </w:r>
    </w:p>
    <w:p w14:paraId="5E6421C1" w14:textId="02301CCC" w:rsidR="00BA1B35" w:rsidRDefault="00BA1B35">
      <w:pPr>
        <w:pStyle w:val="BodyA"/>
        <w:ind w:left="567"/>
        <w:rPr>
          <w:rStyle w:val="None"/>
          <w:rFonts w:ascii="Calibri" w:hAnsi="Calibri" w:cs="Calibri"/>
          <w:sz w:val="22"/>
          <w:szCs w:val="22"/>
        </w:rPr>
      </w:pPr>
      <w:r>
        <w:rPr>
          <w:rStyle w:val="None"/>
          <w:rFonts w:ascii="Calibri" w:hAnsi="Calibri" w:cs="Calibri"/>
          <w:sz w:val="22"/>
          <w:szCs w:val="22"/>
        </w:rPr>
        <w:t xml:space="preserve">Cllr Stephen Rabagliati – Highways Portfolio, Alfriston Parish Council  </w:t>
      </w:r>
    </w:p>
    <w:p w14:paraId="5A5FF420" w14:textId="71C70676" w:rsidR="00637320" w:rsidRPr="00E6656A" w:rsidRDefault="009A149C">
      <w:pPr>
        <w:pStyle w:val="BodyA"/>
        <w:ind w:left="567"/>
        <w:rPr>
          <w:rStyle w:val="None"/>
          <w:rFonts w:ascii="Calibri" w:eastAsia="Arial" w:hAnsi="Calibri" w:cs="Calibri"/>
          <w:sz w:val="22"/>
          <w:szCs w:val="22"/>
        </w:rPr>
      </w:pPr>
      <w:r>
        <w:rPr>
          <w:rStyle w:val="None"/>
          <w:rFonts w:ascii="Calibri" w:hAnsi="Calibri" w:cs="Calibri"/>
          <w:sz w:val="22"/>
          <w:szCs w:val="22"/>
          <w:lang w:val="it-IT"/>
        </w:rPr>
        <w:t xml:space="preserve">Mr </w:t>
      </w:r>
      <w:r w:rsidR="005654B0" w:rsidRPr="00E6656A">
        <w:rPr>
          <w:rStyle w:val="None"/>
          <w:rFonts w:ascii="Calibri" w:hAnsi="Calibri" w:cs="Calibri"/>
          <w:sz w:val="22"/>
          <w:szCs w:val="22"/>
          <w:lang w:val="it-IT"/>
        </w:rPr>
        <w:t xml:space="preserve">Ian Johnson </w:t>
      </w:r>
      <w:r w:rsidR="005654B0" w:rsidRPr="00E6656A">
        <w:rPr>
          <w:rStyle w:val="None"/>
          <w:rFonts w:ascii="Calibri" w:hAnsi="Calibri" w:cs="Calibri"/>
          <w:sz w:val="22"/>
          <w:szCs w:val="22"/>
        </w:rPr>
        <w:t xml:space="preserve">– Traffic &amp; Safety Manager, East Sussex County Council </w:t>
      </w:r>
    </w:p>
    <w:p w14:paraId="5114D75F" w14:textId="00785801" w:rsidR="005A4CCC" w:rsidRDefault="009A149C" w:rsidP="006123CA">
      <w:pPr>
        <w:pStyle w:val="BodyA"/>
        <w:ind w:left="567"/>
        <w:rPr>
          <w:rStyle w:val="None"/>
          <w:rFonts w:ascii="Calibri" w:hAnsi="Calibri" w:cs="Calibri"/>
          <w:sz w:val="22"/>
          <w:szCs w:val="22"/>
        </w:rPr>
      </w:pPr>
      <w:r>
        <w:rPr>
          <w:rStyle w:val="None"/>
          <w:rFonts w:ascii="Calibri" w:hAnsi="Calibri" w:cs="Calibri"/>
          <w:sz w:val="22"/>
          <w:szCs w:val="22"/>
        </w:rPr>
        <w:t xml:space="preserve">Mr </w:t>
      </w:r>
      <w:r w:rsidR="005654B0" w:rsidRPr="00E6656A">
        <w:rPr>
          <w:rStyle w:val="None"/>
          <w:rFonts w:ascii="Calibri" w:hAnsi="Calibri" w:cs="Calibri"/>
          <w:sz w:val="22"/>
          <w:szCs w:val="22"/>
        </w:rPr>
        <w:t>Thomas Lee - East Sussex Highways Steward</w:t>
      </w:r>
      <w:r w:rsidR="005654B0" w:rsidRPr="00E6656A">
        <w:rPr>
          <w:rStyle w:val="None"/>
          <w:rFonts w:ascii="Calibri" w:hAnsi="Calibri" w:cs="Calibri"/>
          <w:sz w:val="22"/>
          <w:szCs w:val="22"/>
        </w:rPr>
        <w:tab/>
      </w:r>
    </w:p>
    <w:p w14:paraId="54D0D920" w14:textId="6118DDFC" w:rsidR="0080542C" w:rsidRDefault="009A149C">
      <w:pPr>
        <w:pStyle w:val="BodyA"/>
        <w:ind w:left="567"/>
        <w:rPr>
          <w:rStyle w:val="None"/>
          <w:rFonts w:ascii="Calibri" w:eastAsia="Arial" w:hAnsi="Calibri" w:cs="Calibri"/>
          <w:sz w:val="22"/>
          <w:szCs w:val="22"/>
        </w:rPr>
      </w:pPr>
      <w:r>
        <w:rPr>
          <w:rStyle w:val="None"/>
          <w:rFonts w:ascii="Calibri" w:eastAsia="Arial" w:hAnsi="Calibri" w:cs="Calibri"/>
          <w:sz w:val="22"/>
          <w:szCs w:val="22"/>
        </w:rPr>
        <w:t xml:space="preserve">Ms </w:t>
      </w:r>
      <w:r w:rsidR="0080542C">
        <w:rPr>
          <w:rStyle w:val="None"/>
          <w:rFonts w:ascii="Calibri" w:eastAsia="Arial" w:hAnsi="Calibri" w:cs="Calibri"/>
          <w:sz w:val="22"/>
          <w:szCs w:val="22"/>
        </w:rPr>
        <w:t>Cat Ford – East Sussex Highways customer manager</w:t>
      </w:r>
    </w:p>
    <w:p w14:paraId="2A086BBE" w14:textId="5CA56953" w:rsidR="004540C2" w:rsidRDefault="009A149C">
      <w:pPr>
        <w:pStyle w:val="BodyA"/>
        <w:ind w:left="567"/>
        <w:rPr>
          <w:rStyle w:val="None"/>
          <w:rFonts w:ascii="Calibri" w:eastAsia="Arial" w:hAnsi="Calibri" w:cs="Calibri"/>
          <w:sz w:val="22"/>
          <w:szCs w:val="22"/>
        </w:rPr>
      </w:pPr>
      <w:r>
        <w:rPr>
          <w:rStyle w:val="None"/>
          <w:rFonts w:ascii="Calibri" w:eastAsia="Arial" w:hAnsi="Calibri" w:cs="Calibri"/>
          <w:sz w:val="22"/>
          <w:szCs w:val="22"/>
        </w:rPr>
        <w:t xml:space="preserve">Cllr </w:t>
      </w:r>
      <w:r w:rsidR="004540C2">
        <w:rPr>
          <w:rStyle w:val="None"/>
          <w:rFonts w:ascii="Calibri" w:eastAsia="Arial" w:hAnsi="Calibri" w:cs="Calibri"/>
          <w:sz w:val="22"/>
          <w:szCs w:val="22"/>
        </w:rPr>
        <w:t>Stephen Shing – Councillor from East Sussex County Council</w:t>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26E27622"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In attendance:</w:t>
      </w:r>
    </w:p>
    <w:p w14:paraId="2F6EAD7D" w14:textId="797A49C8" w:rsidR="00637320" w:rsidRPr="00E6656A" w:rsidRDefault="009A149C">
      <w:pPr>
        <w:pStyle w:val="BodyA"/>
        <w:ind w:left="567"/>
        <w:rPr>
          <w:rStyle w:val="None"/>
          <w:rFonts w:ascii="Calibri" w:eastAsia="Arial" w:hAnsi="Calibri" w:cs="Calibri"/>
          <w:sz w:val="22"/>
          <w:szCs w:val="22"/>
        </w:rPr>
      </w:pPr>
      <w:r>
        <w:rPr>
          <w:rStyle w:val="None"/>
          <w:rFonts w:ascii="Calibri" w:hAnsi="Calibri" w:cs="Calibri"/>
          <w:sz w:val="22"/>
          <w:szCs w:val="22"/>
        </w:rPr>
        <w:t xml:space="preserve">Mrs </w:t>
      </w:r>
      <w:r w:rsidR="005654B0" w:rsidRPr="00E6656A">
        <w:rPr>
          <w:rStyle w:val="None"/>
          <w:rFonts w:ascii="Calibri" w:hAnsi="Calibri" w:cs="Calibri"/>
          <w:sz w:val="22"/>
          <w:szCs w:val="22"/>
        </w:rPr>
        <w:t>Victoria Rutt - Parish Clerk</w:t>
      </w:r>
    </w:p>
    <w:p w14:paraId="44025F30" w14:textId="77777777" w:rsidR="00637320" w:rsidRPr="00E6656A" w:rsidRDefault="00637320">
      <w:pPr>
        <w:pStyle w:val="BodyA"/>
        <w:ind w:left="567"/>
        <w:rPr>
          <w:rStyle w:val="None"/>
          <w:rFonts w:ascii="Calibri" w:eastAsia="Arial" w:hAnsi="Calibri" w:cs="Calibri"/>
          <w:sz w:val="22"/>
          <w:szCs w:val="22"/>
        </w:rPr>
      </w:pPr>
    </w:p>
    <w:p w14:paraId="1415EF5E" w14:textId="486B856C" w:rsidR="0084100F" w:rsidRDefault="0084100F" w:rsidP="0084100F">
      <w:pPr>
        <w:pStyle w:val="BodyA"/>
        <w:numPr>
          <w:ilvl w:val="0"/>
          <w:numId w:val="5"/>
        </w:numPr>
        <w:rPr>
          <w:rStyle w:val="None"/>
          <w:rFonts w:ascii="Calibri" w:eastAsia="Arial" w:hAnsi="Calibri" w:cs="Calibri"/>
          <w:b/>
          <w:sz w:val="22"/>
          <w:szCs w:val="22"/>
        </w:rPr>
      </w:pPr>
      <w:r w:rsidRPr="0084100F">
        <w:rPr>
          <w:rStyle w:val="None"/>
          <w:rFonts w:ascii="Calibri" w:eastAsia="Arial" w:hAnsi="Calibri" w:cs="Calibri"/>
          <w:b/>
          <w:sz w:val="22"/>
          <w:szCs w:val="22"/>
        </w:rPr>
        <w:t xml:space="preserve">Apologies </w:t>
      </w:r>
    </w:p>
    <w:p w14:paraId="5FEA665C" w14:textId="29B41F64" w:rsidR="007D4A3A" w:rsidRPr="007D4A3A" w:rsidRDefault="00954C5A" w:rsidP="00412B73">
      <w:pPr>
        <w:pStyle w:val="BodyA"/>
        <w:ind w:left="720"/>
        <w:rPr>
          <w:rStyle w:val="None"/>
          <w:rFonts w:ascii="Calibri" w:eastAsia="Arial" w:hAnsi="Calibri" w:cs="Calibri"/>
          <w:bCs/>
          <w:sz w:val="22"/>
          <w:szCs w:val="22"/>
        </w:rPr>
      </w:pPr>
      <w:r>
        <w:rPr>
          <w:rStyle w:val="None"/>
          <w:rFonts w:ascii="Calibri" w:eastAsia="Arial" w:hAnsi="Calibri" w:cs="Calibri"/>
          <w:bCs/>
          <w:sz w:val="22"/>
          <w:szCs w:val="22"/>
        </w:rPr>
        <w:t xml:space="preserve">No apologies. </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43329D53"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w:t>
      </w:r>
      <w:r w:rsidR="00BA1B35">
        <w:rPr>
          <w:rStyle w:val="None"/>
          <w:rFonts w:ascii="Calibri" w:hAnsi="Calibri" w:cs="Calibri"/>
          <w:b/>
          <w:bCs/>
          <w:sz w:val="22"/>
          <w:szCs w:val="22"/>
        </w:rPr>
        <w:t xml:space="preserve">on </w:t>
      </w:r>
      <w:r w:rsidR="00954C5A">
        <w:rPr>
          <w:rStyle w:val="None"/>
          <w:rFonts w:ascii="Calibri" w:hAnsi="Calibri" w:cs="Calibri"/>
          <w:b/>
          <w:bCs/>
          <w:sz w:val="22"/>
          <w:szCs w:val="22"/>
        </w:rPr>
        <w:t>25</w:t>
      </w:r>
      <w:r w:rsidR="00954C5A" w:rsidRPr="00954C5A">
        <w:rPr>
          <w:rStyle w:val="None"/>
          <w:rFonts w:ascii="Calibri" w:hAnsi="Calibri" w:cs="Calibri"/>
          <w:b/>
          <w:bCs/>
          <w:sz w:val="22"/>
          <w:szCs w:val="22"/>
          <w:vertAlign w:val="superscript"/>
        </w:rPr>
        <w:t>th</w:t>
      </w:r>
      <w:r w:rsidR="00954C5A">
        <w:rPr>
          <w:rStyle w:val="None"/>
          <w:rFonts w:ascii="Calibri" w:hAnsi="Calibri" w:cs="Calibri"/>
          <w:b/>
          <w:bCs/>
          <w:sz w:val="22"/>
          <w:szCs w:val="22"/>
        </w:rPr>
        <w:t xml:space="preserve"> October 2019 </w:t>
      </w:r>
    </w:p>
    <w:p w14:paraId="73CB5DEE" w14:textId="218DA608" w:rsidR="00637320" w:rsidRPr="00E6656A" w:rsidRDefault="005654B0" w:rsidP="009A149C">
      <w:pPr>
        <w:pStyle w:val="BodyA"/>
        <w:ind w:left="816"/>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The minutes of the meeting </w:t>
      </w:r>
      <w:r w:rsidR="00B243E3">
        <w:rPr>
          <w:rStyle w:val="None"/>
          <w:rFonts w:ascii="Calibri" w:hAnsi="Calibri" w:cs="Calibri"/>
          <w:sz w:val="22"/>
          <w:szCs w:val="22"/>
        </w:rPr>
        <w:t xml:space="preserve">held </w:t>
      </w:r>
      <w:r w:rsidR="000A5ABB" w:rsidRPr="00E6656A">
        <w:rPr>
          <w:rStyle w:val="None"/>
          <w:rFonts w:ascii="Calibri" w:hAnsi="Calibri" w:cs="Calibri"/>
          <w:sz w:val="22"/>
          <w:szCs w:val="22"/>
        </w:rPr>
        <w:t xml:space="preserve">on </w:t>
      </w:r>
      <w:r w:rsidR="00B243E3">
        <w:rPr>
          <w:rStyle w:val="None"/>
          <w:rFonts w:ascii="Calibri" w:hAnsi="Calibri" w:cs="Calibri"/>
          <w:sz w:val="22"/>
          <w:szCs w:val="22"/>
        </w:rPr>
        <w:t xml:space="preserve">Friday </w:t>
      </w:r>
      <w:r w:rsidR="00954C5A">
        <w:rPr>
          <w:rStyle w:val="None"/>
          <w:rFonts w:ascii="Calibri" w:hAnsi="Calibri" w:cs="Calibri"/>
          <w:sz w:val="22"/>
          <w:szCs w:val="22"/>
        </w:rPr>
        <w:t>25</w:t>
      </w:r>
      <w:r w:rsidR="00954C5A" w:rsidRPr="00954C5A">
        <w:rPr>
          <w:rStyle w:val="None"/>
          <w:rFonts w:ascii="Calibri" w:hAnsi="Calibri" w:cs="Calibri"/>
          <w:sz w:val="22"/>
          <w:szCs w:val="22"/>
          <w:vertAlign w:val="superscript"/>
        </w:rPr>
        <w:t>th</w:t>
      </w:r>
      <w:r w:rsidR="00954C5A">
        <w:rPr>
          <w:rStyle w:val="None"/>
          <w:rFonts w:ascii="Calibri" w:hAnsi="Calibri" w:cs="Calibri"/>
          <w:sz w:val="22"/>
          <w:szCs w:val="22"/>
        </w:rPr>
        <w:t xml:space="preserve"> October</w:t>
      </w:r>
      <w:r w:rsidR="00520996">
        <w:rPr>
          <w:rStyle w:val="None"/>
          <w:rFonts w:ascii="Calibri" w:hAnsi="Calibri" w:cs="Calibri"/>
          <w:sz w:val="22"/>
          <w:szCs w:val="22"/>
        </w:rPr>
        <w:t xml:space="preserve"> 2019</w:t>
      </w:r>
      <w:r w:rsidRPr="00E6656A">
        <w:rPr>
          <w:rStyle w:val="None"/>
          <w:rFonts w:ascii="Calibri" w:hAnsi="Calibri" w:cs="Calibri"/>
          <w:sz w:val="22"/>
          <w:szCs w:val="22"/>
        </w:rPr>
        <w:t xml:space="preserve"> were approved as a true and accurate record.</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1B8D35E9" w14:textId="3FBA91FD" w:rsidR="00A951A3" w:rsidRPr="007D4A3A" w:rsidRDefault="009A149C" w:rsidP="009A149C">
      <w:pPr>
        <w:ind w:left="816"/>
        <w:rPr>
          <w:rStyle w:val="None"/>
          <w:rFonts w:ascii="Calibri" w:eastAsia="Arial" w:hAnsi="Calibri" w:cs="Calibri"/>
          <w:bCs/>
          <w:sz w:val="22"/>
          <w:szCs w:val="22"/>
          <w:u w:color="FF0000"/>
        </w:rPr>
      </w:pPr>
      <w:r>
        <w:rPr>
          <w:rStyle w:val="None"/>
          <w:rFonts w:ascii="Calibri" w:eastAsia="Arial" w:hAnsi="Calibri" w:cs="Calibri"/>
          <w:bCs/>
          <w:sz w:val="22"/>
          <w:szCs w:val="22"/>
          <w:u w:color="FF0000"/>
        </w:rPr>
        <w:t xml:space="preserve">Clerk updated that </w:t>
      </w:r>
      <w:r w:rsidR="00954C5A">
        <w:rPr>
          <w:rStyle w:val="None"/>
          <w:rFonts w:ascii="Calibri" w:eastAsia="Arial" w:hAnsi="Calibri" w:cs="Calibri"/>
          <w:bCs/>
          <w:sz w:val="22"/>
          <w:szCs w:val="22"/>
          <w:u w:color="FF0000"/>
        </w:rPr>
        <w:t xml:space="preserve">nothing outstanding except for those items on the agenda today. </w:t>
      </w:r>
      <w:r>
        <w:rPr>
          <w:rStyle w:val="None"/>
          <w:rFonts w:ascii="Calibri" w:eastAsia="Arial" w:hAnsi="Calibri" w:cs="Calibri"/>
          <w:bCs/>
          <w:sz w:val="22"/>
          <w:szCs w:val="22"/>
          <w:u w:color="FF0000"/>
        </w:rPr>
        <w:t xml:space="preserve">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08271D6F" w:rsidR="000A5ABB" w:rsidRPr="00BA1B35" w:rsidRDefault="005654B0" w:rsidP="0084100F">
      <w:pPr>
        <w:pStyle w:val="ListParagraph"/>
        <w:numPr>
          <w:ilvl w:val="0"/>
          <w:numId w:val="5"/>
        </w:numPr>
        <w:rPr>
          <w:rFonts w:ascii="Calibri" w:eastAsia="Arial" w:hAnsi="Calibri" w:cs="Calibri"/>
          <w:b/>
          <w:bCs/>
          <w:sz w:val="22"/>
          <w:szCs w:val="22"/>
        </w:rPr>
      </w:pPr>
      <w:r w:rsidRPr="00FC7F4C">
        <w:rPr>
          <w:rStyle w:val="None"/>
          <w:rFonts w:ascii="Calibri" w:hAnsi="Calibri" w:cs="Calibri"/>
          <w:b/>
          <w:bCs/>
          <w:sz w:val="22"/>
          <w:szCs w:val="22"/>
        </w:rPr>
        <w:t xml:space="preserve">  </w:t>
      </w:r>
      <w:r w:rsidR="007819F1">
        <w:rPr>
          <w:rFonts w:ascii="Calibri" w:hAnsi="Calibri" w:cs="Calibri"/>
          <w:b/>
          <w:bCs/>
          <w:sz w:val="22"/>
          <w:szCs w:val="22"/>
        </w:rPr>
        <w:t xml:space="preserve">Kings Ride Cyclists </w:t>
      </w:r>
    </w:p>
    <w:p w14:paraId="4B6928FD" w14:textId="296C1F39" w:rsidR="000A5ABB" w:rsidRDefault="00CC51A9" w:rsidP="00E20962">
      <w:pPr>
        <w:ind w:left="816"/>
        <w:rPr>
          <w:rFonts w:ascii="Calibri" w:eastAsia="Times New Roman" w:hAnsi="Calibri" w:cs="Calibri"/>
          <w:b/>
          <w:sz w:val="22"/>
          <w:szCs w:val="22"/>
        </w:rPr>
      </w:pPr>
      <w:r>
        <w:rPr>
          <w:rFonts w:ascii="Calibri" w:hAnsi="Calibri" w:cs="Calibri"/>
          <w:sz w:val="22"/>
          <w:szCs w:val="22"/>
        </w:rPr>
        <w:t xml:space="preserve">Clerk </w:t>
      </w:r>
      <w:r w:rsidR="00555F6E">
        <w:rPr>
          <w:rFonts w:ascii="Calibri" w:hAnsi="Calibri" w:cs="Calibri"/>
          <w:sz w:val="22"/>
          <w:szCs w:val="22"/>
        </w:rPr>
        <w:t xml:space="preserve">asked Mr Ian Johnson if he had got anywhere with SDNPA about this matter as residents </w:t>
      </w:r>
      <w:r w:rsidR="0016536E">
        <w:rPr>
          <w:rFonts w:ascii="Calibri" w:hAnsi="Calibri" w:cs="Calibri"/>
          <w:sz w:val="22"/>
          <w:szCs w:val="22"/>
        </w:rPr>
        <w:t xml:space="preserve">are </w:t>
      </w:r>
      <w:r w:rsidR="00555F6E">
        <w:rPr>
          <w:rFonts w:ascii="Calibri" w:hAnsi="Calibri" w:cs="Calibri"/>
          <w:sz w:val="22"/>
          <w:szCs w:val="22"/>
        </w:rPr>
        <w:t xml:space="preserve">still reporting it to APC and it is becoming a dangerous situation at times. Mr Johnson confirmed that </w:t>
      </w:r>
      <w:r w:rsidR="00E26C0E">
        <w:rPr>
          <w:rFonts w:ascii="Calibri" w:hAnsi="Calibri" w:cs="Calibri"/>
          <w:sz w:val="22"/>
          <w:szCs w:val="22"/>
        </w:rPr>
        <w:t>since som</w:t>
      </w:r>
      <w:r w:rsidR="005B1F49">
        <w:rPr>
          <w:rFonts w:ascii="Calibri" w:hAnsi="Calibri" w:cs="Calibri"/>
          <w:sz w:val="22"/>
          <w:szCs w:val="22"/>
        </w:rPr>
        <w:t>e</w:t>
      </w:r>
      <w:r w:rsidR="00E26C0E">
        <w:rPr>
          <w:rFonts w:ascii="Calibri" w:hAnsi="Calibri" w:cs="Calibri"/>
          <w:sz w:val="22"/>
          <w:szCs w:val="22"/>
        </w:rPr>
        <w:t xml:space="preserve"> suggestions were sent over to SDNPA, none have been implemented. It has been referred to the Rights of Way team and they are trying to liaise with the National Trails Officers. Clerk asked if it</w:t>
      </w:r>
      <w:r w:rsidR="005B1F49">
        <w:rPr>
          <w:rFonts w:ascii="Calibri" w:hAnsi="Calibri" w:cs="Calibri"/>
          <w:sz w:val="22"/>
          <w:szCs w:val="22"/>
        </w:rPr>
        <w:t xml:space="preserve"> is</w:t>
      </w:r>
      <w:r w:rsidR="00E26C0E">
        <w:rPr>
          <w:rFonts w:ascii="Calibri" w:hAnsi="Calibri" w:cs="Calibri"/>
          <w:sz w:val="22"/>
          <w:szCs w:val="22"/>
        </w:rPr>
        <w:t xml:space="preserve"> worth APC contact</w:t>
      </w:r>
      <w:r w:rsidR="00530F25">
        <w:rPr>
          <w:rFonts w:ascii="Calibri" w:hAnsi="Calibri" w:cs="Calibri"/>
          <w:sz w:val="22"/>
          <w:szCs w:val="22"/>
        </w:rPr>
        <w:t xml:space="preserve">ing </w:t>
      </w:r>
      <w:r w:rsidR="00E26C0E">
        <w:rPr>
          <w:rFonts w:ascii="Calibri" w:hAnsi="Calibri" w:cs="Calibri"/>
          <w:sz w:val="22"/>
          <w:szCs w:val="22"/>
        </w:rPr>
        <w:t>the Officer also with their concerns</w:t>
      </w:r>
      <w:r w:rsidR="0016536E">
        <w:rPr>
          <w:rFonts w:ascii="Calibri" w:hAnsi="Calibri" w:cs="Calibri"/>
          <w:sz w:val="22"/>
          <w:szCs w:val="22"/>
        </w:rPr>
        <w:t>?</w:t>
      </w:r>
      <w:r w:rsidR="00E26C0E">
        <w:rPr>
          <w:rFonts w:ascii="Calibri" w:hAnsi="Calibri" w:cs="Calibri"/>
          <w:sz w:val="22"/>
          <w:szCs w:val="22"/>
        </w:rPr>
        <w:t xml:space="preserve"> Mr Johnson agreed so Clerk will send an email to </w:t>
      </w:r>
      <w:r w:rsidR="0016536E">
        <w:rPr>
          <w:rFonts w:ascii="Calibri" w:hAnsi="Calibri" w:cs="Calibri"/>
          <w:sz w:val="22"/>
          <w:szCs w:val="22"/>
        </w:rPr>
        <w:t xml:space="preserve">Mr Johnson to </w:t>
      </w:r>
      <w:r w:rsidR="00E26C0E">
        <w:rPr>
          <w:rFonts w:ascii="Calibri" w:hAnsi="Calibri" w:cs="Calibri"/>
          <w:sz w:val="22"/>
          <w:szCs w:val="22"/>
        </w:rPr>
        <w:t xml:space="preserve">obtain </w:t>
      </w:r>
      <w:r w:rsidR="0016536E">
        <w:rPr>
          <w:rFonts w:ascii="Calibri" w:hAnsi="Calibri" w:cs="Calibri"/>
          <w:sz w:val="22"/>
          <w:szCs w:val="22"/>
        </w:rPr>
        <w:t xml:space="preserve">the </w:t>
      </w:r>
      <w:r w:rsidR="00E26C0E">
        <w:rPr>
          <w:rFonts w:ascii="Calibri" w:hAnsi="Calibri" w:cs="Calibri"/>
          <w:sz w:val="22"/>
          <w:szCs w:val="22"/>
        </w:rPr>
        <w:t xml:space="preserve">contact details. </w:t>
      </w:r>
      <w:r w:rsidR="00E26C0E" w:rsidRPr="005B1F49">
        <w:rPr>
          <w:rFonts w:ascii="Calibri" w:hAnsi="Calibri" w:cs="Calibri"/>
          <w:color w:val="FF0000"/>
          <w:sz w:val="22"/>
          <w:szCs w:val="22"/>
        </w:rPr>
        <w:t>Action</w:t>
      </w:r>
      <w:r w:rsidR="005B1F49" w:rsidRPr="005B1F49">
        <w:rPr>
          <w:rFonts w:ascii="Calibri" w:hAnsi="Calibri" w:cs="Calibri"/>
          <w:color w:val="FF0000"/>
          <w:sz w:val="22"/>
          <w:szCs w:val="22"/>
        </w:rPr>
        <w:t xml:space="preserve"> for Clerk. </w:t>
      </w:r>
    </w:p>
    <w:p w14:paraId="7F1C872A" w14:textId="77777777" w:rsidR="00A57B73" w:rsidRPr="00FC7F4C" w:rsidRDefault="00A57B73" w:rsidP="00520996">
      <w:pPr>
        <w:pStyle w:val="ListParagraph"/>
        <w:rPr>
          <w:rFonts w:ascii="Calibri" w:eastAsia="Times New Roman" w:hAnsi="Calibri" w:cs="Calibri"/>
          <w:b/>
          <w:sz w:val="22"/>
          <w:szCs w:val="22"/>
        </w:rPr>
      </w:pPr>
    </w:p>
    <w:p w14:paraId="54DEC001" w14:textId="48F4F7DE" w:rsidR="000A5ABB" w:rsidRPr="00FC7F4C" w:rsidRDefault="000A5ABB" w:rsidP="0084100F">
      <w:pPr>
        <w:pStyle w:val="ListParagraph"/>
        <w:numPr>
          <w:ilvl w:val="0"/>
          <w:numId w:val="5"/>
        </w:numPr>
        <w:rPr>
          <w:rFonts w:ascii="Calibri" w:eastAsia="Arial" w:hAnsi="Calibri" w:cs="Calibri"/>
          <w:b/>
          <w:sz w:val="22"/>
          <w:szCs w:val="22"/>
        </w:rPr>
      </w:pPr>
      <w:r w:rsidRPr="00FC7F4C">
        <w:rPr>
          <w:rFonts w:ascii="Calibri" w:eastAsia="Times New Roman" w:hAnsi="Calibri" w:cs="Calibri"/>
          <w:b/>
          <w:sz w:val="22"/>
          <w:szCs w:val="22"/>
        </w:rPr>
        <w:t xml:space="preserve">  </w:t>
      </w:r>
      <w:r w:rsidR="007819F1">
        <w:rPr>
          <w:rFonts w:ascii="Calibri" w:eastAsia="Times New Roman" w:hAnsi="Calibri" w:cs="Calibri"/>
          <w:b/>
          <w:sz w:val="22"/>
          <w:szCs w:val="22"/>
        </w:rPr>
        <w:t xml:space="preserve">Sloe Lane issues </w:t>
      </w:r>
      <w:r w:rsidR="00BA1B35">
        <w:rPr>
          <w:rFonts w:ascii="Calibri" w:eastAsia="Times New Roman" w:hAnsi="Calibri" w:cs="Calibri"/>
          <w:b/>
          <w:sz w:val="22"/>
          <w:szCs w:val="22"/>
        </w:rPr>
        <w:t xml:space="preserve"> </w:t>
      </w:r>
      <w:r w:rsidR="0010536F">
        <w:rPr>
          <w:rFonts w:ascii="Calibri" w:eastAsia="Times New Roman" w:hAnsi="Calibri" w:cs="Calibri"/>
          <w:b/>
          <w:sz w:val="22"/>
          <w:szCs w:val="22"/>
        </w:rPr>
        <w:t xml:space="preserve"> </w:t>
      </w:r>
    </w:p>
    <w:p w14:paraId="44AF473A" w14:textId="0D3643BB" w:rsidR="000A5ABB" w:rsidRDefault="00530F25" w:rsidP="00E20962">
      <w:pPr>
        <w:pStyle w:val="ListParagraph"/>
        <w:ind w:left="81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 xml:space="preserve">Clerk </w:t>
      </w:r>
      <w:r w:rsidR="0016536E">
        <w:rPr>
          <w:rStyle w:val="None"/>
          <w:rFonts w:ascii="Calibri" w:eastAsia="Arial" w:hAnsi="Calibri" w:cs="Calibri"/>
          <w:bCs/>
          <w:color w:val="auto"/>
          <w:sz w:val="22"/>
          <w:szCs w:val="22"/>
          <w:u w:color="FF0000"/>
        </w:rPr>
        <w:t>explained</w:t>
      </w:r>
      <w:r w:rsidR="00F601C1">
        <w:rPr>
          <w:rStyle w:val="None"/>
          <w:rFonts w:ascii="Calibri" w:eastAsia="Arial" w:hAnsi="Calibri" w:cs="Calibri"/>
          <w:bCs/>
          <w:color w:val="auto"/>
          <w:sz w:val="22"/>
          <w:szCs w:val="22"/>
          <w:u w:color="FF0000"/>
        </w:rPr>
        <w:t xml:space="preserve"> how </w:t>
      </w:r>
      <w:r>
        <w:rPr>
          <w:rStyle w:val="None"/>
          <w:rFonts w:ascii="Calibri" w:eastAsia="Arial" w:hAnsi="Calibri" w:cs="Calibri"/>
          <w:bCs/>
          <w:color w:val="auto"/>
          <w:sz w:val="22"/>
          <w:szCs w:val="22"/>
          <w:u w:color="FF0000"/>
        </w:rPr>
        <w:t xml:space="preserve">18 months ago she met with Sloe Lane residents along with Mr Ian Johnson. </w:t>
      </w:r>
      <w:r w:rsidR="00932799" w:rsidRPr="0092110C">
        <w:rPr>
          <w:rStyle w:val="None"/>
          <w:rFonts w:ascii="Calibri" w:eastAsia="Arial" w:hAnsi="Calibri" w:cs="Calibri"/>
          <w:bCs/>
          <w:color w:val="auto"/>
          <w:sz w:val="22"/>
          <w:szCs w:val="22"/>
          <w:u w:color="FF0000"/>
        </w:rPr>
        <w:t xml:space="preserve">It was decided that </w:t>
      </w:r>
      <w:r w:rsidR="00FE69A1">
        <w:rPr>
          <w:rStyle w:val="None"/>
          <w:rFonts w:ascii="Calibri" w:eastAsia="Arial" w:hAnsi="Calibri" w:cs="Calibri"/>
          <w:bCs/>
          <w:color w:val="auto"/>
          <w:sz w:val="22"/>
          <w:szCs w:val="22"/>
          <w:u w:color="FF0000"/>
        </w:rPr>
        <w:t xml:space="preserve">a ‘No Through Road’ sign on WDC name plates </w:t>
      </w:r>
      <w:r w:rsidR="00932799" w:rsidRPr="0092110C">
        <w:rPr>
          <w:rStyle w:val="None"/>
          <w:rFonts w:ascii="Calibri" w:eastAsia="Arial" w:hAnsi="Calibri" w:cs="Calibri"/>
          <w:bCs/>
          <w:color w:val="auto"/>
          <w:sz w:val="22"/>
          <w:szCs w:val="22"/>
          <w:u w:color="FF0000"/>
        </w:rPr>
        <w:t xml:space="preserve">would be best </w:t>
      </w:r>
      <w:r w:rsidR="005F7E00" w:rsidRPr="0092110C">
        <w:rPr>
          <w:rStyle w:val="None"/>
          <w:rFonts w:ascii="Calibri" w:eastAsia="Arial" w:hAnsi="Calibri" w:cs="Calibri"/>
          <w:bCs/>
          <w:color w:val="auto"/>
          <w:sz w:val="22"/>
          <w:szCs w:val="22"/>
          <w:u w:color="FF0000"/>
        </w:rPr>
        <w:t xml:space="preserve">to solve the issue </w:t>
      </w:r>
      <w:r w:rsidR="00932799" w:rsidRPr="0092110C">
        <w:rPr>
          <w:rStyle w:val="None"/>
          <w:rFonts w:ascii="Calibri" w:eastAsia="Arial" w:hAnsi="Calibri" w:cs="Calibri"/>
          <w:bCs/>
          <w:color w:val="auto"/>
          <w:sz w:val="22"/>
          <w:szCs w:val="22"/>
          <w:u w:color="FF0000"/>
        </w:rPr>
        <w:t xml:space="preserve">and that </w:t>
      </w:r>
      <w:r w:rsidR="005F7E00" w:rsidRPr="0092110C">
        <w:rPr>
          <w:rStyle w:val="None"/>
          <w:rFonts w:ascii="Calibri" w:eastAsia="Arial" w:hAnsi="Calibri" w:cs="Calibri"/>
          <w:bCs/>
          <w:color w:val="auto"/>
          <w:sz w:val="22"/>
          <w:szCs w:val="22"/>
          <w:u w:color="FF0000"/>
        </w:rPr>
        <w:t>wa</w:t>
      </w:r>
      <w:r w:rsidR="00932799" w:rsidRPr="0092110C">
        <w:rPr>
          <w:rStyle w:val="None"/>
          <w:rFonts w:ascii="Calibri" w:eastAsia="Arial" w:hAnsi="Calibri" w:cs="Calibri"/>
          <w:bCs/>
          <w:color w:val="auto"/>
          <w:sz w:val="22"/>
          <w:szCs w:val="22"/>
          <w:u w:color="FF0000"/>
        </w:rPr>
        <w:t xml:space="preserve">s </w:t>
      </w:r>
      <w:r w:rsidR="00622C3C">
        <w:rPr>
          <w:rStyle w:val="None"/>
          <w:rFonts w:ascii="Calibri" w:eastAsia="Arial" w:hAnsi="Calibri" w:cs="Calibri"/>
          <w:bCs/>
          <w:color w:val="auto"/>
          <w:sz w:val="22"/>
          <w:szCs w:val="22"/>
          <w:u w:color="FF0000"/>
        </w:rPr>
        <w:t xml:space="preserve">down to </w:t>
      </w:r>
      <w:r w:rsidR="00932799" w:rsidRPr="0092110C">
        <w:rPr>
          <w:rStyle w:val="None"/>
          <w:rFonts w:ascii="Calibri" w:eastAsia="Arial" w:hAnsi="Calibri" w:cs="Calibri"/>
          <w:bCs/>
          <w:color w:val="auto"/>
          <w:sz w:val="22"/>
          <w:szCs w:val="22"/>
          <w:u w:color="FF0000"/>
        </w:rPr>
        <w:t xml:space="preserve">Wealden’s </w:t>
      </w:r>
      <w:r w:rsidR="00622C3C">
        <w:rPr>
          <w:rStyle w:val="None"/>
          <w:rFonts w:ascii="Calibri" w:eastAsia="Arial" w:hAnsi="Calibri" w:cs="Calibri"/>
          <w:bCs/>
          <w:color w:val="auto"/>
          <w:sz w:val="22"/>
          <w:szCs w:val="22"/>
          <w:u w:color="FF0000"/>
        </w:rPr>
        <w:t>to progress</w:t>
      </w:r>
      <w:r w:rsidR="00932799" w:rsidRPr="0092110C">
        <w:rPr>
          <w:rStyle w:val="None"/>
          <w:rFonts w:ascii="Calibri" w:eastAsia="Arial" w:hAnsi="Calibri" w:cs="Calibri"/>
          <w:bCs/>
          <w:color w:val="auto"/>
          <w:sz w:val="22"/>
          <w:szCs w:val="22"/>
          <w:u w:color="FF0000"/>
        </w:rPr>
        <w:t xml:space="preserve">. Due to a change of </w:t>
      </w:r>
      <w:r w:rsidR="006E1B21" w:rsidRPr="0092110C">
        <w:rPr>
          <w:rStyle w:val="None"/>
          <w:rFonts w:ascii="Calibri" w:eastAsia="Arial" w:hAnsi="Calibri" w:cs="Calibri"/>
          <w:bCs/>
          <w:color w:val="auto"/>
          <w:sz w:val="22"/>
          <w:szCs w:val="22"/>
          <w:u w:color="FF0000"/>
        </w:rPr>
        <w:t>District</w:t>
      </w:r>
      <w:r w:rsidR="00932799" w:rsidRPr="0092110C">
        <w:rPr>
          <w:rStyle w:val="None"/>
          <w:rFonts w:ascii="Calibri" w:eastAsia="Arial" w:hAnsi="Calibri" w:cs="Calibri"/>
          <w:bCs/>
          <w:color w:val="auto"/>
          <w:sz w:val="22"/>
          <w:szCs w:val="22"/>
          <w:u w:color="FF0000"/>
        </w:rPr>
        <w:t xml:space="preserve"> Councillor this got delayed but it has now been some time with no update from Cllr Lunn. When he attended a meeting a few months ago he said that ESCC and WDC were in dispute about who is responsible.</w:t>
      </w:r>
      <w:r w:rsidR="00932799">
        <w:rPr>
          <w:rStyle w:val="None"/>
          <w:rFonts w:ascii="Calibri" w:eastAsia="Arial" w:hAnsi="Calibri" w:cs="Calibri"/>
          <w:bCs/>
          <w:color w:val="auto"/>
          <w:sz w:val="22"/>
          <w:szCs w:val="22"/>
          <w:u w:color="FF0000"/>
        </w:rPr>
        <w:t xml:space="preserve"> Mr Johnson has no knowledge of this. </w:t>
      </w:r>
      <w:r w:rsidR="005F7E00">
        <w:rPr>
          <w:rStyle w:val="None"/>
          <w:rFonts w:ascii="Calibri" w:eastAsia="Arial" w:hAnsi="Calibri" w:cs="Calibri"/>
          <w:bCs/>
          <w:color w:val="auto"/>
          <w:sz w:val="22"/>
          <w:szCs w:val="22"/>
          <w:u w:color="FF0000"/>
        </w:rPr>
        <w:t xml:space="preserve">Clerk will contact Cllr Lunn again about this matter. </w:t>
      </w:r>
      <w:r w:rsidR="005F7E00" w:rsidRPr="005F7E00">
        <w:rPr>
          <w:rStyle w:val="None"/>
          <w:rFonts w:ascii="Calibri" w:eastAsia="Arial" w:hAnsi="Calibri" w:cs="Calibri"/>
          <w:bCs/>
          <w:color w:val="FF0000"/>
          <w:sz w:val="22"/>
          <w:szCs w:val="22"/>
          <w:u w:color="FF0000"/>
        </w:rPr>
        <w:t xml:space="preserve">Action for Clerk. </w:t>
      </w:r>
    </w:p>
    <w:p w14:paraId="3F3BA166" w14:textId="0199EF94" w:rsidR="005F7E00" w:rsidRDefault="005F7E00" w:rsidP="00E20962">
      <w:pPr>
        <w:pStyle w:val="ListParagraph"/>
        <w:ind w:left="816"/>
        <w:rPr>
          <w:rStyle w:val="None"/>
          <w:rFonts w:ascii="Calibri" w:eastAsia="Arial" w:hAnsi="Calibri" w:cs="Calibri"/>
          <w:bCs/>
          <w:color w:val="auto"/>
          <w:sz w:val="22"/>
          <w:szCs w:val="22"/>
          <w:u w:color="FF0000"/>
        </w:rPr>
      </w:pPr>
    </w:p>
    <w:p w14:paraId="040B61C4" w14:textId="77777777" w:rsidR="00F17556" w:rsidRDefault="00F17556" w:rsidP="00E20962">
      <w:pPr>
        <w:pStyle w:val="ListParagraph"/>
        <w:ind w:left="816"/>
        <w:rPr>
          <w:rStyle w:val="None"/>
          <w:rFonts w:ascii="Calibri" w:eastAsia="Arial" w:hAnsi="Calibri" w:cs="Calibri"/>
          <w:bCs/>
          <w:color w:val="auto"/>
          <w:sz w:val="22"/>
          <w:szCs w:val="22"/>
          <w:u w:color="FF0000"/>
        </w:rPr>
      </w:pPr>
    </w:p>
    <w:p w14:paraId="2979C577" w14:textId="77777777" w:rsidR="00F17556" w:rsidRDefault="00F17556" w:rsidP="00E20962">
      <w:pPr>
        <w:pStyle w:val="ListParagraph"/>
        <w:ind w:left="816"/>
        <w:rPr>
          <w:rStyle w:val="None"/>
          <w:rFonts w:ascii="Calibri" w:eastAsia="Arial" w:hAnsi="Calibri" w:cs="Calibri"/>
          <w:bCs/>
          <w:color w:val="auto"/>
          <w:sz w:val="22"/>
          <w:szCs w:val="22"/>
          <w:u w:color="FF0000"/>
        </w:rPr>
      </w:pPr>
    </w:p>
    <w:p w14:paraId="7105D4B5" w14:textId="77777777" w:rsidR="00F17556" w:rsidRDefault="00F17556" w:rsidP="00E20962">
      <w:pPr>
        <w:pStyle w:val="ListParagraph"/>
        <w:ind w:left="816"/>
        <w:rPr>
          <w:rStyle w:val="None"/>
          <w:rFonts w:ascii="Calibri" w:eastAsia="Arial" w:hAnsi="Calibri" w:cs="Calibri"/>
          <w:bCs/>
          <w:color w:val="auto"/>
          <w:sz w:val="22"/>
          <w:szCs w:val="22"/>
          <w:u w:color="FF0000"/>
        </w:rPr>
      </w:pPr>
    </w:p>
    <w:p w14:paraId="20461011" w14:textId="77777777" w:rsidR="00F17556" w:rsidRDefault="00F17556" w:rsidP="00E20962">
      <w:pPr>
        <w:pStyle w:val="ListParagraph"/>
        <w:ind w:left="816"/>
        <w:rPr>
          <w:rStyle w:val="None"/>
          <w:rFonts w:ascii="Calibri" w:eastAsia="Arial" w:hAnsi="Calibri" w:cs="Calibri"/>
          <w:bCs/>
          <w:color w:val="auto"/>
          <w:sz w:val="22"/>
          <w:szCs w:val="22"/>
          <w:u w:color="FF0000"/>
        </w:rPr>
      </w:pPr>
    </w:p>
    <w:p w14:paraId="36464F89" w14:textId="77777777" w:rsidR="00F17556" w:rsidRDefault="00F17556" w:rsidP="00E20962">
      <w:pPr>
        <w:pStyle w:val="ListParagraph"/>
        <w:ind w:left="816"/>
        <w:rPr>
          <w:rStyle w:val="None"/>
          <w:rFonts w:ascii="Calibri" w:eastAsia="Arial" w:hAnsi="Calibri" w:cs="Calibri"/>
          <w:bCs/>
          <w:color w:val="auto"/>
          <w:sz w:val="22"/>
          <w:szCs w:val="22"/>
          <w:u w:color="FF0000"/>
        </w:rPr>
      </w:pPr>
    </w:p>
    <w:p w14:paraId="60935D74" w14:textId="77777777" w:rsidR="00F17556" w:rsidRDefault="00F17556" w:rsidP="00E20962">
      <w:pPr>
        <w:pStyle w:val="ListParagraph"/>
        <w:ind w:left="816"/>
        <w:rPr>
          <w:rStyle w:val="None"/>
          <w:rFonts w:ascii="Calibri" w:eastAsia="Arial" w:hAnsi="Calibri" w:cs="Calibri"/>
          <w:bCs/>
          <w:color w:val="auto"/>
          <w:sz w:val="22"/>
          <w:szCs w:val="22"/>
          <w:u w:color="FF0000"/>
        </w:rPr>
      </w:pPr>
    </w:p>
    <w:p w14:paraId="7974477E" w14:textId="77777777" w:rsidR="00F17556" w:rsidRDefault="00F17556" w:rsidP="00E20962">
      <w:pPr>
        <w:pStyle w:val="ListParagraph"/>
        <w:ind w:left="816"/>
        <w:rPr>
          <w:rStyle w:val="None"/>
          <w:rFonts w:ascii="Calibri" w:eastAsia="Arial" w:hAnsi="Calibri" w:cs="Calibri"/>
          <w:bCs/>
          <w:color w:val="auto"/>
          <w:sz w:val="22"/>
          <w:szCs w:val="22"/>
          <w:u w:color="FF0000"/>
        </w:rPr>
      </w:pPr>
    </w:p>
    <w:p w14:paraId="0988BAEA" w14:textId="19603E06" w:rsidR="00BC7C0E" w:rsidRDefault="00BC7C0E" w:rsidP="00E20962">
      <w:pPr>
        <w:pStyle w:val="ListParagraph"/>
        <w:ind w:left="81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Mr Johnson explained he was due to look at the</w:t>
      </w:r>
      <w:r w:rsidR="00F601C1">
        <w:rPr>
          <w:rStyle w:val="None"/>
          <w:rFonts w:ascii="Calibri" w:eastAsia="Arial" w:hAnsi="Calibri" w:cs="Calibri"/>
          <w:bCs/>
          <w:color w:val="auto"/>
          <w:sz w:val="22"/>
          <w:szCs w:val="22"/>
          <w:u w:color="FF0000"/>
        </w:rPr>
        <w:t xml:space="preserve"> yellow</w:t>
      </w:r>
      <w:r>
        <w:rPr>
          <w:rStyle w:val="None"/>
          <w:rFonts w:ascii="Calibri" w:eastAsia="Arial" w:hAnsi="Calibri" w:cs="Calibri"/>
          <w:bCs/>
          <w:color w:val="auto"/>
          <w:sz w:val="22"/>
          <w:szCs w:val="22"/>
          <w:u w:color="FF0000"/>
        </w:rPr>
        <w:t xml:space="preserve"> lines in Sloe Lane and apologised for the delay. </w:t>
      </w:r>
      <w:r w:rsidR="00763F3D">
        <w:rPr>
          <w:rStyle w:val="None"/>
          <w:rFonts w:ascii="Calibri" w:eastAsia="Arial" w:hAnsi="Calibri" w:cs="Calibri"/>
          <w:bCs/>
          <w:color w:val="auto"/>
          <w:sz w:val="22"/>
          <w:szCs w:val="22"/>
          <w:u w:color="FF0000"/>
        </w:rPr>
        <w:t xml:space="preserve">The </w:t>
      </w:r>
      <w:r w:rsidR="00033F16">
        <w:rPr>
          <w:rStyle w:val="None"/>
          <w:rFonts w:ascii="Calibri" w:eastAsia="Arial" w:hAnsi="Calibri" w:cs="Calibri"/>
          <w:bCs/>
          <w:color w:val="auto"/>
          <w:sz w:val="22"/>
          <w:szCs w:val="22"/>
          <w:u w:color="FF0000"/>
        </w:rPr>
        <w:t xml:space="preserve">existing </w:t>
      </w:r>
      <w:r w:rsidR="00763F3D">
        <w:rPr>
          <w:rStyle w:val="None"/>
          <w:rFonts w:ascii="Calibri" w:eastAsia="Arial" w:hAnsi="Calibri" w:cs="Calibri"/>
          <w:bCs/>
          <w:color w:val="auto"/>
          <w:sz w:val="22"/>
          <w:szCs w:val="22"/>
          <w:u w:color="FF0000"/>
        </w:rPr>
        <w:t xml:space="preserve">Traffic Regulation Order is not clear whether there has been double yellow previously on that corner. The problem with installing them is there is no enforcement in </w:t>
      </w:r>
      <w:r w:rsidR="002E3427">
        <w:rPr>
          <w:rStyle w:val="None"/>
          <w:rFonts w:ascii="Calibri" w:eastAsia="Arial" w:hAnsi="Calibri" w:cs="Calibri"/>
          <w:bCs/>
          <w:color w:val="auto"/>
          <w:sz w:val="22"/>
          <w:szCs w:val="22"/>
          <w:u w:color="FF0000"/>
        </w:rPr>
        <w:t>Alfriston,</w:t>
      </w:r>
      <w:r w:rsidR="00763F3D">
        <w:rPr>
          <w:rStyle w:val="None"/>
          <w:rFonts w:ascii="Calibri" w:eastAsia="Arial" w:hAnsi="Calibri" w:cs="Calibri"/>
          <w:bCs/>
          <w:color w:val="auto"/>
          <w:sz w:val="22"/>
          <w:szCs w:val="22"/>
          <w:u w:color="FF0000"/>
        </w:rPr>
        <w:t xml:space="preserve"> and </w:t>
      </w:r>
      <w:r w:rsidR="004A107D">
        <w:rPr>
          <w:rStyle w:val="None"/>
          <w:rFonts w:ascii="Calibri" w:eastAsia="Arial" w:hAnsi="Calibri" w:cs="Calibri"/>
          <w:bCs/>
          <w:color w:val="auto"/>
          <w:sz w:val="22"/>
          <w:szCs w:val="22"/>
          <w:u w:color="FF0000"/>
        </w:rPr>
        <w:t xml:space="preserve">the residents have been open about the fact they would still park there. Mr Johnson also mentioned that ESCC are not promoting </w:t>
      </w:r>
      <w:r w:rsidR="00033F16">
        <w:rPr>
          <w:rStyle w:val="None"/>
          <w:rFonts w:ascii="Calibri" w:eastAsia="Arial" w:hAnsi="Calibri" w:cs="Calibri"/>
          <w:bCs/>
          <w:color w:val="auto"/>
          <w:sz w:val="22"/>
          <w:szCs w:val="22"/>
          <w:u w:color="FF0000"/>
        </w:rPr>
        <w:t xml:space="preserve">new </w:t>
      </w:r>
      <w:r w:rsidR="004A107D">
        <w:rPr>
          <w:rStyle w:val="None"/>
          <w:rFonts w:ascii="Calibri" w:eastAsia="Arial" w:hAnsi="Calibri" w:cs="Calibri"/>
          <w:bCs/>
          <w:color w:val="auto"/>
          <w:sz w:val="22"/>
          <w:szCs w:val="22"/>
          <w:u w:color="FF0000"/>
        </w:rPr>
        <w:t xml:space="preserve">double yellow line installations </w:t>
      </w:r>
      <w:r w:rsidR="002E3427">
        <w:rPr>
          <w:rStyle w:val="None"/>
          <w:rFonts w:ascii="Calibri" w:eastAsia="Arial" w:hAnsi="Calibri" w:cs="Calibri"/>
          <w:bCs/>
          <w:color w:val="auto"/>
          <w:sz w:val="22"/>
          <w:szCs w:val="22"/>
          <w:u w:color="FF0000"/>
        </w:rPr>
        <w:t>now</w:t>
      </w:r>
      <w:r w:rsidR="004A107D">
        <w:rPr>
          <w:rStyle w:val="None"/>
          <w:rFonts w:ascii="Calibri" w:eastAsia="Arial" w:hAnsi="Calibri" w:cs="Calibri"/>
          <w:bCs/>
          <w:color w:val="auto"/>
          <w:sz w:val="22"/>
          <w:szCs w:val="22"/>
          <w:u w:color="FF0000"/>
        </w:rPr>
        <w:t xml:space="preserve"> unless there is a safety record attached to the issue. </w:t>
      </w:r>
    </w:p>
    <w:p w14:paraId="6F477FDB" w14:textId="77777777" w:rsidR="004A107D" w:rsidRDefault="004A107D" w:rsidP="00E20962">
      <w:pPr>
        <w:pStyle w:val="ListParagraph"/>
        <w:ind w:left="816"/>
        <w:rPr>
          <w:rStyle w:val="None"/>
          <w:rFonts w:ascii="Calibri" w:eastAsia="Arial" w:hAnsi="Calibri" w:cs="Calibri"/>
          <w:bCs/>
          <w:color w:val="auto"/>
          <w:sz w:val="22"/>
          <w:szCs w:val="22"/>
          <w:u w:color="FF0000"/>
        </w:rPr>
      </w:pPr>
    </w:p>
    <w:p w14:paraId="38E4DED2" w14:textId="384EB194" w:rsidR="000A5ABB" w:rsidRPr="00E6656A" w:rsidRDefault="0010536F" w:rsidP="00BA1B35">
      <w:pPr>
        <w:pStyle w:val="ListParagraph"/>
        <w:numPr>
          <w:ilvl w:val="0"/>
          <w:numId w:val="5"/>
        </w:numPr>
        <w:rPr>
          <w:rFonts w:ascii="Calibri" w:eastAsia="Times New Roman" w:hAnsi="Calibri" w:cs="Calibri"/>
          <w:b/>
          <w:sz w:val="22"/>
          <w:szCs w:val="22"/>
        </w:rPr>
      </w:pPr>
      <w:r>
        <w:rPr>
          <w:rFonts w:ascii="Calibri" w:hAnsi="Calibri" w:cs="Calibri"/>
          <w:b/>
          <w:sz w:val="22"/>
          <w:szCs w:val="22"/>
        </w:rPr>
        <w:t xml:space="preserve"> </w:t>
      </w:r>
      <w:r w:rsidR="007819F1">
        <w:rPr>
          <w:rFonts w:ascii="Calibri" w:hAnsi="Calibri" w:cs="Calibri"/>
          <w:b/>
          <w:sz w:val="22"/>
          <w:szCs w:val="22"/>
        </w:rPr>
        <w:t xml:space="preserve">General maintenance in the village </w:t>
      </w:r>
      <w:r w:rsidR="00BA1B35">
        <w:rPr>
          <w:rFonts w:ascii="Calibri" w:hAnsi="Calibri" w:cs="Calibri"/>
          <w:b/>
          <w:sz w:val="22"/>
          <w:szCs w:val="22"/>
        </w:rPr>
        <w:t xml:space="preserve"> </w:t>
      </w:r>
    </w:p>
    <w:p w14:paraId="27B5C127" w14:textId="054115C7" w:rsidR="0084100F" w:rsidRDefault="0020764F" w:rsidP="00E20962">
      <w:pPr>
        <w:ind w:left="768"/>
        <w:rPr>
          <w:rStyle w:val="None"/>
          <w:rFonts w:ascii="Calibri" w:eastAsia="Arial" w:hAnsi="Calibri" w:cs="Calibri"/>
          <w:sz w:val="22"/>
          <w:szCs w:val="22"/>
        </w:rPr>
      </w:pPr>
      <w:r>
        <w:rPr>
          <w:rStyle w:val="None"/>
          <w:rFonts w:ascii="Calibri" w:eastAsia="Arial" w:hAnsi="Calibri" w:cs="Calibri"/>
          <w:sz w:val="22"/>
          <w:szCs w:val="22"/>
        </w:rPr>
        <w:t xml:space="preserve">Cllr Rabagliati reported that the village is looking untidy. </w:t>
      </w:r>
      <w:r w:rsidR="000112B8">
        <w:rPr>
          <w:rStyle w:val="None"/>
          <w:rFonts w:ascii="Calibri" w:eastAsia="Arial" w:hAnsi="Calibri" w:cs="Calibri"/>
          <w:sz w:val="22"/>
          <w:szCs w:val="22"/>
        </w:rPr>
        <w:t>He has noticed s</w:t>
      </w:r>
      <w:r>
        <w:rPr>
          <w:rStyle w:val="None"/>
          <w:rFonts w:ascii="Calibri" w:eastAsia="Arial" w:hAnsi="Calibri" w:cs="Calibri"/>
          <w:sz w:val="22"/>
          <w:szCs w:val="22"/>
        </w:rPr>
        <w:t xml:space="preserve">igns </w:t>
      </w:r>
      <w:r w:rsidR="000112B8">
        <w:rPr>
          <w:rStyle w:val="None"/>
          <w:rFonts w:ascii="Calibri" w:eastAsia="Arial" w:hAnsi="Calibri" w:cs="Calibri"/>
          <w:sz w:val="22"/>
          <w:szCs w:val="22"/>
        </w:rPr>
        <w:t xml:space="preserve">that </w:t>
      </w:r>
      <w:r>
        <w:rPr>
          <w:rStyle w:val="None"/>
          <w:rFonts w:ascii="Calibri" w:eastAsia="Arial" w:hAnsi="Calibri" w:cs="Calibri"/>
          <w:sz w:val="22"/>
          <w:szCs w:val="22"/>
        </w:rPr>
        <w:t>need repa</w:t>
      </w:r>
      <w:r w:rsidR="00640743">
        <w:rPr>
          <w:rStyle w:val="None"/>
          <w:rFonts w:ascii="Calibri" w:eastAsia="Arial" w:hAnsi="Calibri" w:cs="Calibri"/>
          <w:sz w:val="22"/>
          <w:szCs w:val="22"/>
        </w:rPr>
        <w:t xml:space="preserve">iring and cleaning, </w:t>
      </w:r>
      <w:r w:rsidR="000112B8">
        <w:rPr>
          <w:rStyle w:val="None"/>
          <w:rFonts w:ascii="Calibri" w:eastAsia="Arial" w:hAnsi="Calibri" w:cs="Calibri"/>
          <w:sz w:val="22"/>
          <w:szCs w:val="22"/>
        </w:rPr>
        <w:t xml:space="preserve">plus the roads </w:t>
      </w:r>
      <w:r w:rsidR="00640743">
        <w:rPr>
          <w:rStyle w:val="None"/>
          <w:rFonts w:ascii="Calibri" w:eastAsia="Arial" w:hAnsi="Calibri" w:cs="Calibri"/>
          <w:sz w:val="22"/>
          <w:szCs w:val="22"/>
        </w:rPr>
        <w:t xml:space="preserve">need to be cleaned and weeded. Ms Ford confirmed that street cleaning comes under Wealden District Council and both signs and weeds can be </w:t>
      </w:r>
      <w:r w:rsidR="002E3427">
        <w:rPr>
          <w:rStyle w:val="None"/>
          <w:rFonts w:ascii="Calibri" w:eastAsia="Arial" w:hAnsi="Calibri" w:cs="Calibri"/>
          <w:sz w:val="22"/>
          <w:szCs w:val="22"/>
        </w:rPr>
        <w:t>investigated</w:t>
      </w:r>
      <w:r w:rsidR="00640743">
        <w:rPr>
          <w:rStyle w:val="None"/>
          <w:rFonts w:ascii="Calibri" w:eastAsia="Arial" w:hAnsi="Calibri" w:cs="Calibri"/>
          <w:sz w:val="22"/>
          <w:szCs w:val="22"/>
        </w:rPr>
        <w:t xml:space="preserve"> by Mr Lee if they get reported. Cllr Rabagliati </w:t>
      </w:r>
      <w:r w:rsidR="000112B8">
        <w:rPr>
          <w:rStyle w:val="None"/>
          <w:rFonts w:ascii="Calibri" w:eastAsia="Arial" w:hAnsi="Calibri" w:cs="Calibri"/>
          <w:sz w:val="22"/>
          <w:szCs w:val="22"/>
        </w:rPr>
        <w:t>is going to email a list of issues and the location</w:t>
      </w:r>
      <w:r w:rsidR="00F601C1">
        <w:rPr>
          <w:rStyle w:val="None"/>
          <w:rFonts w:ascii="Calibri" w:eastAsia="Arial" w:hAnsi="Calibri" w:cs="Calibri"/>
          <w:sz w:val="22"/>
          <w:szCs w:val="22"/>
        </w:rPr>
        <w:t>s</w:t>
      </w:r>
      <w:r w:rsidR="000112B8">
        <w:rPr>
          <w:rStyle w:val="None"/>
          <w:rFonts w:ascii="Calibri" w:eastAsia="Arial" w:hAnsi="Calibri" w:cs="Calibri"/>
          <w:sz w:val="22"/>
          <w:szCs w:val="22"/>
        </w:rPr>
        <w:t xml:space="preserve"> to the Clerk who can then report them in the usual way and keep a log. </w:t>
      </w:r>
      <w:r w:rsidR="000112B8" w:rsidRPr="000112B8">
        <w:rPr>
          <w:rStyle w:val="None"/>
          <w:rFonts w:ascii="Calibri" w:eastAsia="Arial" w:hAnsi="Calibri" w:cs="Calibri"/>
          <w:color w:val="FF0000"/>
          <w:sz w:val="22"/>
          <w:szCs w:val="22"/>
        </w:rPr>
        <w:t xml:space="preserve">Action for Cllr Rabagliati. </w:t>
      </w:r>
    </w:p>
    <w:p w14:paraId="52872361" w14:textId="77777777" w:rsidR="00882229" w:rsidRPr="00BA1B35" w:rsidRDefault="00882229" w:rsidP="001603E4">
      <w:pPr>
        <w:rPr>
          <w:rStyle w:val="None"/>
          <w:rFonts w:ascii="Calibri" w:eastAsia="Arial" w:hAnsi="Calibri" w:cs="Calibri"/>
          <w:b/>
          <w:bCs/>
          <w:sz w:val="22"/>
          <w:szCs w:val="22"/>
        </w:rPr>
      </w:pPr>
    </w:p>
    <w:p w14:paraId="33429949" w14:textId="6DD1466A" w:rsidR="00BA1B35" w:rsidRPr="00BA1B35" w:rsidRDefault="00BA1B35" w:rsidP="00BA1B35">
      <w:pPr>
        <w:pStyle w:val="ListParagraph"/>
        <w:numPr>
          <w:ilvl w:val="0"/>
          <w:numId w:val="5"/>
        </w:numPr>
        <w:rPr>
          <w:rStyle w:val="None"/>
          <w:rFonts w:ascii="Calibri" w:eastAsia="Arial" w:hAnsi="Calibri" w:cs="Calibri"/>
          <w:b/>
          <w:bCs/>
          <w:sz w:val="22"/>
          <w:szCs w:val="22"/>
        </w:rPr>
      </w:pPr>
      <w:r w:rsidRPr="00BA1B35">
        <w:rPr>
          <w:rStyle w:val="None"/>
          <w:rFonts w:ascii="Calibri" w:eastAsia="Arial" w:hAnsi="Calibri" w:cs="Calibri"/>
          <w:b/>
          <w:bCs/>
          <w:sz w:val="22"/>
          <w:szCs w:val="22"/>
        </w:rPr>
        <w:t>Any other Business</w:t>
      </w:r>
    </w:p>
    <w:p w14:paraId="101B4F29" w14:textId="3651A533" w:rsidR="004D5EE8" w:rsidRDefault="00B058E5" w:rsidP="0080542C">
      <w:pPr>
        <w:pStyle w:val="ListParagraph"/>
        <w:numPr>
          <w:ilvl w:val="0"/>
          <w:numId w:val="10"/>
        </w:numPr>
        <w:rPr>
          <w:rStyle w:val="None"/>
          <w:rFonts w:ascii="Calibri" w:eastAsia="Arial" w:hAnsi="Calibri" w:cs="Calibri"/>
          <w:sz w:val="22"/>
          <w:szCs w:val="22"/>
        </w:rPr>
      </w:pPr>
      <w:r>
        <w:rPr>
          <w:rStyle w:val="None"/>
          <w:rFonts w:ascii="Calibri" w:eastAsia="Arial" w:hAnsi="Calibri" w:cs="Calibri"/>
          <w:sz w:val="22"/>
          <w:szCs w:val="22"/>
        </w:rPr>
        <w:t xml:space="preserve">Cllr Rabagliati reported that a resident along the Broadway has reported cars and buses speeding. Mr Johnson said </w:t>
      </w:r>
      <w:r w:rsidR="008F24AD">
        <w:rPr>
          <w:rStyle w:val="None"/>
          <w:rFonts w:ascii="Calibri" w:eastAsia="Arial" w:hAnsi="Calibri" w:cs="Calibri"/>
          <w:sz w:val="22"/>
          <w:szCs w:val="22"/>
        </w:rPr>
        <w:t xml:space="preserve">vehicles can be reported to Operation Crackdown and the buses could be spoken to by the Passenger Transport Team. This will be </w:t>
      </w:r>
      <w:r w:rsidR="00AF135E">
        <w:rPr>
          <w:rStyle w:val="None"/>
          <w:rFonts w:ascii="Calibri" w:eastAsia="Arial" w:hAnsi="Calibri" w:cs="Calibri"/>
          <w:sz w:val="22"/>
          <w:szCs w:val="22"/>
        </w:rPr>
        <w:t>reviewed,</w:t>
      </w:r>
      <w:r w:rsidR="008F24AD">
        <w:rPr>
          <w:rStyle w:val="None"/>
          <w:rFonts w:ascii="Calibri" w:eastAsia="Arial" w:hAnsi="Calibri" w:cs="Calibri"/>
          <w:sz w:val="22"/>
          <w:szCs w:val="22"/>
        </w:rPr>
        <w:t xml:space="preserve"> and action taken if needed. </w:t>
      </w:r>
    </w:p>
    <w:p w14:paraId="377C83B6" w14:textId="00DF20D9" w:rsidR="008F24AD" w:rsidRDefault="00AF135E" w:rsidP="0080542C">
      <w:pPr>
        <w:pStyle w:val="ListParagraph"/>
        <w:numPr>
          <w:ilvl w:val="0"/>
          <w:numId w:val="10"/>
        </w:numPr>
        <w:rPr>
          <w:rStyle w:val="None"/>
          <w:rFonts w:ascii="Calibri" w:eastAsia="Arial" w:hAnsi="Calibri" w:cs="Calibri"/>
          <w:color w:val="FF0000"/>
          <w:sz w:val="22"/>
          <w:szCs w:val="22"/>
        </w:rPr>
      </w:pPr>
      <w:r>
        <w:rPr>
          <w:rStyle w:val="None"/>
          <w:rFonts w:ascii="Calibri" w:eastAsia="Arial" w:hAnsi="Calibri" w:cs="Calibri"/>
          <w:sz w:val="22"/>
          <w:szCs w:val="22"/>
        </w:rPr>
        <w:t xml:space="preserve">Cllr Rabagliati reported that there has been significant flooding outside Deans Place and Tye Road, likely due to blocked drains. Ms Ford confirmed that this had been </w:t>
      </w:r>
      <w:r w:rsidR="000D630E">
        <w:rPr>
          <w:rStyle w:val="None"/>
          <w:rFonts w:ascii="Calibri" w:eastAsia="Arial" w:hAnsi="Calibri" w:cs="Calibri"/>
          <w:sz w:val="22"/>
          <w:szCs w:val="22"/>
        </w:rPr>
        <w:t>reported</w:t>
      </w:r>
      <w:r>
        <w:rPr>
          <w:rStyle w:val="None"/>
          <w:rFonts w:ascii="Calibri" w:eastAsia="Arial" w:hAnsi="Calibri" w:cs="Calibri"/>
          <w:sz w:val="22"/>
          <w:szCs w:val="22"/>
        </w:rPr>
        <w:t xml:space="preserve"> the </w:t>
      </w:r>
      <w:r w:rsidR="000D630E">
        <w:rPr>
          <w:rStyle w:val="None"/>
          <w:rFonts w:ascii="Calibri" w:eastAsia="Arial" w:hAnsi="Calibri" w:cs="Calibri"/>
          <w:sz w:val="22"/>
          <w:szCs w:val="22"/>
        </w:rPr>
        <w:t>previously</w:t>
      </w:r>
      <w:r w:rsidR="00D324D9">
        <w:rPr>
          <w:rStyle w:val="None"/>
          <w:rFonts w:ascii="Calibri" w:eastAsia="Arial" w:hAnsi="Calibri" w:cs="Calibri"/>
          <w:sz w:val="22"/>
          <w:szCs w:val="22"/>
        </w:rPr>
        <w:t xml:space="preserve"> </w:t>
      </w:r>
      <w:r>
        <w:rPr>
          <w:rStyle w:val="None"/>
          <w:rFonts w:ascii="Calibri" w:eastAsia="Arial" w:hAnsi="Calibri" w:cs="Calibri"/>
          <w:sz w:val="22"/>
          <w:szCs w:val="22"/>
        </w:rPr>
        <w:t xml:space="preserve">day and </w:t>
      </w:r>
      <w:r w:rsidR="008E5E99">
        <w:rPr>
          <w:rStyle w:val="None"/>
          <w:rFonts w:ascii="Calibri" w:eastAsia="Arial" w:hAnsi="Calibri" w:cs="Calibri"/>
          <w:sz w:val="22"/>
          <w:szCs w:val="22"/>
        </w:rPr>
        <w:t xml:space="preserve">an emergency call out was made. Mr Lee confirmed that the issue is coming from the pond within Deans Place as it needs dredging. Cllr </w:t>
      </w:r>
      <w:r w:rsidR="00D324D9">
        <w:rPr>
          <w:rStyle w:val="None"/>
          <w:rFonts w:ascii="Calibri" w:eastAsia="Arial" w:hAnsi="Calibri" w:cs="Calibri"/>
          <w:sz w:val="22"/>
          <w:szCs w:val="22"/>
        </w:rPr>
        <w:t>B</w:t>
      </w:r>
      <w:r w:rsidR="008E5E99">
        <w:rPr>
          <w:rStyle w:val="None"/>
          <w:rFonts w:ascii="Calibri" w:eastAsia="Arial" w:hAnsi="Calibri" w:cs="Calibri"/>
          <w:sz w:val="22"/>
          <w:szCs w:val="22"/>
        </w:rPr>
        <w:t>eechey asked if someone has told them</w:t>
      </w:r>
      <w:r w:rsidR="00F601C1">
        <w:rPr>
          <w:rStyle w:val="None"/>
          <w:rFonts w:ascii="Calibri" w:eastAsia="Arial" w:hAnsi="Calibri" w:cs="Calibri"/>
          <w:sz w:val="22"/>
          <w:szCs w:val="22"/>
        </w:rPr>
        <w:t>?</w:t>
      </w:r>
      <w:r w:rsidR="008E5E99">
        <w:rPr>
          <w:rStyle w:val="None"/>
          <w:rFonts w:ascii="Calibri" w:eastAsia="Arial" w:hAnsi="Calibri" w:cs="Calibri"/>
          <w:sz w:val="22"/>
          <w:szCs w:val="22"/>
        </w:rPr>
        <w:t xml:space="preserve"> Mr Lee confirmed that it is with the enforcement team but not yet known if </w:t>
      </w:r>
      <w:r w:rsidR="000D630E">
        <w:rPr>
          <w:rStyle w:val="None"/>
          <w:rFonts w:ascii="Calibri" w:eastAsia="Arial" w:hAnsi="Calibri" w:cs="Calibri"/>
          <w:sz w:val="22"/>
          <w:szCs w:val="22"/>
        </w:rPr>
        <w:t xml:space="preserve">anyone has, Ms Ford said she would find out and let Clerk know. </w:t>
      </w:r>
      <w:r w:rsidR="000D630E" w:rsidRPr="000D630E">
        <w:rPr>
          <w:rStyle w:val="None"/>
          <w:rFonts w:ascii="Calibri" w:eastAsia="Arial" w:hAnsi="Calibri" w:cs="Calibri"/>
          <w:color w:val="FF0000"/>
          <w:sz w:val="22"/>
          <w:szCs w:val="22"/>
        </w:rPr>
        <w:t xml:space="preserve">Action for Ms Ford. </w:t>
      </w:r>
      <w:r w:rsidR="008F0FB2" w:rsidRPr="008F0FB2">
        <w:rPr>
          <w:rStyle w:val="None"/>
          <w:rFonts w:ascii="Calibri" w:eastAsia="Arial" w:hAnsi="Calibri" w:cs="Calibri"/>
          <w:color w:val="auto"/>
          <w:sz w:val="22"/>
          <w:szCs w:val="22"/>
        </w:rPr>
        <w:t xml:space="preserve">Cllr Beechey said </w:t>
      </w:r>
      <w:r w:rsidR="00C265F9">
        <w:rPr>
          <w:rStyle w:val="None"/>
          <w:rFonts w:ascii="Calibri" w:eastAsia="Arial" w:hAnsi="Calibri" w:cs="Calibri"/>
          <w:color w:val="auto"/>
          <w:sz w:val="22"/>
          <w:szCs w:val="22"/>
        </w:rPr>
        <w:t xml:space="preserve">there is also </w:t>
      </w:r>
      <w:r w:rsidR="008F0FB2" w:rsidRPr="008F0FB2">
        <w:rPr>
          <w:rStyle w:val="None"/>
          <w:rFonts w:ascii="Calibri" w:eastAsia="Arial" w:hAnsi="Calibri" w:cs="Calibri"/>
          <w:color w:val="auto"/>
          <w:sz w:val="22"/>
          <w:szCs w:val="22"/>
        </w:rPr>
        <w:t>flooding</w:t>
      </w:r>
      <w:r w:rsidR="00C265F9">
        <w:rPr>
          <w:rStyle w:val="None"/>
          <w:rFonts w:ascii="Calibri" w:eastAsia="Arial" w:hAnsi="Calibri" w:cs="Calibri"/>
          <w:color w:val="auto"/>
          <w:sz w:val="22"/>
          <w:szCs w:val="22"/>
        </w:rPr>
        <w:t xml:space="preserve"> </w:t>
      </w:r>
      <w:r w:rsidR="008F0FB2" w:rsidRPr="008F0FB2">
        <w:rPr>
          <w:rStyle w:val="None"/>
          <w:rFonts w:ascii="Calibri" w:eastAsia="Arial" w:hAnsi="Calibri" w:cs="Calibri"/>
          <w:color w:val="auto"/>
          <w:sz w:val="22"/>
          <w:szCs w:val="22"/>
        </w:rPr>
        <w:t xml:space="preserve">at Willows car park that needs reporting. </w:t>
      </w:r>
      <w:r w:rsidR="008F0FB2">
        <w:rPr>
          <w:rStyle w:val="None"/>
          <w:rFonts w:ascii="Calibri" w:eastAsia="Arial" w:hAnsi="Calibri" w:cs="Calibri"/>
          <w:color w:val="FF0000"/>
          <w:sz w:val="22"/>
          <w:szCs w:val="22"/>
        </w:rPr>
        <w:t xml:space="preserve">Action for Clerk. </w:t>
      </w:r>
    </w:p>
    <w:p w14:paraId="661C1439" w14:textId="3D3FFDAA" w:rsidR="00A34A1D" w:rsidRPr="00A34A1D" w:rsidRDefault="00A34A1D" w:rsidP="0080542C">
      <w:pPr>
        <w:pStyle w:val="ListParagraph"/>
        <w:numPr>
          <w:ilvl w:val="0"/>
          <w:numId w:val="10"/>
        </w:numPr>
        <w:rPr>
          <w:rStyle w:val="None"/>
          <w:rFonts w:ascii="Calibri" w:eastAsia="Arial" w:hAnsi="Calibri" w:cs="Calibri"/>
          <w:color w:val="auto"/>
          <w:sz w:val="22"/>
          <w:szCs w:val="22"/>
        </w:rPr>
      </w:pPr>
      <w:r w:rsidRPr="00A34A1D">
        <w:rPr>
          <w:rStyle w:val="None"/>
          <w:rFonts w:ascii="Calibri" w:eastAsia="Arial" w:hAnsi="Calibri" w:cs="Calibri"/>
          <w:color w:val="auto"/>
          <w:sz w:val="22"/>
          <w:szCs w:val="22"/>
        </w:rPr>
        <w:t xml:space="preserve">Ms Ford confirmed that the damaged horse signs reported near </w:t>
      </w:r>
      <w:r w:rsidR="002612D7" w:rsidRPr="00A34A1D">
        <w:rPr>
          <w:rStyle w:val="None"/>
          <w:rFonts w:ascii="Calibri" w:eastAsia="Arial" w:hAnsi="Calibri" w:cs="Calibri"/>
          <w:color w:val="auto"/>
          <w:sz w:val="22"/>
          <w:szCs w:val="22"/>
        </w:rPr>
        <w:t>Drusilla’s</w:t>
      </w:r>
      <w:r w:rsidRPr="00A34A1D">
        <w:rPr>
          <w:rStyle w:val="None"/>
          <w:rFonts w:ascii="Calibri" w:eastAsia="Arial" w:hAnsi="Calibri" w:cs="Calibri"/>
          <w:color w:val="auto"/>
          <w:sz w:val="22"/>
          <w:szCs w:val="22"/>
        </w:rPr>
        <w:t xml:space="preserve"> have been checked by Mr Lee and they have been placed on a </w:t>
      </w:r>
      <w:r w:rsidR="002612D7" w:rsidRPr="00A34A1D">
        <w:rPr>
          <w:rStyle w:val="None"/>
          <w:rFonts w:ascii="Calibri" w:eastAsia="Arial" w:hAnsi="Calibri" w:cs="Calibri"/>
          <w:color w:val="auto"/>
          <w:sz w:val="22"/>
          <w:szCs w:val="22"/>
        </w:rPr>
        <w:t>28-day</w:t>
      </w:r>
      <w:r w:rsidRPr="00A34A1D">
        <w:rPr>
          <w:rStyle w:val="None"/>
          <w:rFonts w:ascii="Calibri" w:eastAsia="Arial" w:hAnsi="Calibri" w:cs="Calibri"/>
          <w:color w:val="auto"/>
          <w:sz w:val="22"/>
          <w:szCs w:val="22"/>
        </w:rPr>
        <w:t xml:space="preserve"> replacement turnaround. </w:t>
      </w:r>
    </w:p>
    <w:p w14:paraId="53F64337" w14:textId="77777777" w:rsidR="00BA1B35" w:rsidRPr="00BA1B35" w:rsidRDefault="00BA1B35" w:rsidP="00BA1B35">
      <w:pPr>
        <w:ind w:left="360"/>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3100F88E" w:rsidR="00637320" w:rsidRDefault="005654B0">
      <w:pPr>
        <w:pStyle w:val="BodyA"/>
        <w:ind w:left="720"/>
        <w:rPr>
          <w:rStyle w:val="None"/>
          <w:rFonts w:ascii="Calibri" w:hAnsi="Calibri" w:cs="Calibri"/>
          <w:sz w:val="22"/>
          <w:szCs w:val="22"/>
        </w:rPr>
      </w:pPr>
      <w:bookmarkStart w:id="0" w:name="_Hlk531602393"/>
      <w:r w:rsidRPr="00E6656A">
        <w:rPr>
          <w:rStyle w:val="None"/>
          <w:rFonts w:ascii="Calibri" w:hAnsi="Calibri" w:cs="Calibri"/>
          <w:sz w:val="22"/>
          <w:szCs w:val="22"/>
        </w:rPr>
        <w:t>Friday</w:t>
      </w:r>
      <w:r w:rsidR="005F2304">
        <w:rPr>
          <w:rStyle w:val="None"/>
          <w:rFonts w:ascii="Calibri" w:hAnsi="Calibri" w:cs="Calibri"/>
          <w:sz w:val="22"/>
          <w:szCs w:val="22"/>
        </w:rPr>
        <w:t xml:space="preserve"> </w:t>
      </w:r>
      <w:r w:rsidR="00577A40">
        <w:rPr>
          <w:rStyle w:val="None"/>
          <w:rFonts w:ascii="Calibri" w:hAnsi="Calibri" w:cs="Calibri"/>
          <w:sz w:val="22"/>
          <w:szCs w:val="22"/>
        </w:rPr>
        <w:t>19</w:t>
      </w:r>
      <w:r w:rsidR="00577A40" w:rsidRPr="00577A40">
        <w:rPr>
          <w:rStyle w:val="None"/>
          <w:rFonts w:ascii="Calibri" w:hAnsi="Calibri" w:cs="Calibri"/>
          <w:sz w:val="22"/>
          <w:szCs w:val="22"/>
          <w:vertAlign w:val="superscript"/>
        </w:rPr>
        <w:t>th</w:t>
      </w:r>
      <w:r w:rsidR="00577A40">
        <w:rPr>
          <w:rStyle w:val="None"/>
          <w:rFonts w:ascii="Calibri" w:hAnsi="Calibri" w:cs="Calibri"/>
          <w:sz w:val="22"/>
          <w:szCs w:val="22"/>
        </w:rPr>
        <w:t xml:space="preserve"> March 2021</w:t>
      </w:r>
      <w:r w:rsidRPr="00E6656A">
        <w:rPr>
          <w:rStyle w:val="None"/>
          <w:rFonts w:ascii="Calibri" w:hAnsi="Calibri" w:cs="Calibri"/>
          <w:sz w:val="22"/>
          <w:szCs w:val="22"/>
        </w:rPr>
        <w:t xml:space="preserve"> at 08:45</w:t>
      </w:r>
      <w:r w:rsidR="001603E4">
        <w:rPr>
          <w:rStyle w:val="None"/>
          <w:rFonts w:ascii="Calibri" w:hAnsi="Calibri" w:cs="Calibri"/>
          <w:sz w:val="22"/>
          <w:szCs w:val="22"/>
        </w:rPr>
        <w:t xml:space="preserve">, held via Zoom. </w:t>
      </w:r>
    </w:p>
    <w:p w14:paraId="3283840A" w14:textId="77777777" w:rsidR="00BA1B35" w:rsidRPr="00E6656A" w:rsidRDefault="00BA1B35">
      <w:pPr>
        <w:pStyle w:val="BodyA"/>
        <w:ind w:left="720"/>
        <w:rPr>
          <w:rStyle w:val="None"/>
          <w:rFonts w:ascii="Calibri" w:eastAsia="Arial" w:hAnsi="Calibri" w:cs="Calibri"/>
          <w:sz w:val="22"/>
          <w:szCs w:val="22"/>
        </w:rPr>
      </w:pPr>
    </w:p>
    <w:bookmarkEnd w:id="0"/>
    <w:p w14:paraId="0C7258FE" w14:textId="77777777" w:rsidR="00637320" w:rsidRPr="00E6656A" w:rsidRDefault="00637320">
      <w:pPr>
        <w:pStyle w:val="BodyA"/>
        <w:ind w:left="720"/>
        <w:rPr>
          <w:rStyle w:val="None"/>
          <w:rFonts w:ascii="Calibri" w:eastAsia="Arial" w:hAnsi="Calibri" w:cs="Calibri"/>
          <w:sz w:val="22"/>
          <w:szCs w:val="22"/>
        </w:rPr>
      </w:pPr>
    </w:p>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77777777" w:rsidR="00637320" w:rsidRPr="00E6656A" w:rsidRDefault="005654B0">
      <w:pPr>
        <w:pStyle w:val="BodyA"/>
        <w:ind w:left="360"/>
        <w:rPr>
          <w:rStyle w:val="None"/>
          <w:rFonts w:ascii="Calibri" w:eastAsia="Arial"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lang w:val="en-GB"/>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ab/>
        <w:t xml:space="preserve">Victoria Rutt </w:t>
      </w:r>
      <w:r w:rsidRPr="00E6656A">
        <w:rPr>
          <w:rStyle w:val="None"/>
          <w:rFonts w:ascii="Calibri" w:hAnsi="Calibri" w:cs="Calibri"/>
          <w:sz w:val="22"/>
          <w:szCs w:val="22"/>
        </w:rPr>
        <w:t>– Parish Clerk</w:t>
      </w:r>
    </w:p>
    <w:p w14:paraId="5C68B06A" w14:textId="77777777" w:rsidR="00BA1B35" w:rsidRDefault="005654B0">
      <w:pPr>
        <w:pStyle w:val="BodyA"/>
        <w:ind w:left="360"/>
        <w:rPr>
          <w:rStyle w:val="None"/>
          <w:rFonts w:ascii="Calibri" w:eastAsia="Arial" w:hAnsi="Calibri" w:cs="Calibri"/>
          <w:sz w:val="22"/>
          <w:szCs w:val="22"/>
        </w:rPr>
      </w:pPr>
      <w:r w:rsidRPr="00E6656A">
        <w:rPr>
          <w:rStyle w:val="None"/>
          <w:rFonts w:ascii="Calibri" w:eastAsia="Arial" w:hAnsi="Calibri" w:cs="Calibri"/>
          <w:sz w:val="22"/>
          <w:szCs w:val="22"/>
        </w:rPr>
        <w:tab/>
      </w:r>
    </w:p>
    <w:sectPr w:rsidR="00BA1B35">
      <w:footerReference w:type="default" r:id="rId10"/>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BC7E6" w14:textId="77777777" w:rsidR="006924F6" w:rsidRDefault="006924F6">
      <w:r>
        <w:separator/>
      </w:r>
    </w:p>
  </w:endnote>
  <w:endnote w:type="continuationSeparator" w:id="0">
    <w:p w14:paraId="00E39F55" w14:textId="77777777" w:rsidR="006924F6" w:rsidRDefault="0069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1459E" w14:textId="08CEA3E0" w:rsidR="00992992" w:rsidRDefault="009929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215DE" w14:textId="77777777" w:rsidR="006924F6" w:rsidRDefault="006924F6">
      <w:r>
        <w:separator/>
      </w:r>
    </w:p>
  </w:footnote>
  <w:footnote w:type="continuationSeparator" w:id="0">
    <w:p w14:paraId="48D3801E" w14:textId="77777777" w:rsidR="006924F6" w:rsidRDefault="0069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E6C63"/>
    <w:multiLevelType w:val="hybridMultilevel"/>
    <w:tmpl w:val="0AA4AF06"/>
    <w:numStyleLink w:val="ImportedStyle10"/>
  </w:abstractNum>
  <w:abstractNum w:abstractNumId="1" w15:restartNumberingAfterBreak="0">
    <w:nsid w:val="39104949"/>
    <w:multiLevelType w:val="hybridMultilevel"/>
    <w:tmpl w:val="62748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E3267"/>
    <w:multiLevelType w:val="hybridMultilevel"/>
    <w:tmpl w:val="065673C4"/>
    <w:numStyleLink w:val="ImportedStyle1"/>
  </w:abstractNum>
  <w:abstractNum w:abstractNumId="5"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0171506"/>
    <w:multiLevelType w:val="hybridMultilevel"/>
    <w:tmpl w:val="BC7EE726"/>
    <w:lvl w:ilvl="0" w:tplc="31FCFC52">
      <w:start w:val="1"/>
      <w:numFmt w:val="decimal"/>
      <w:lvlText w:val="%1."/>
      <w:lvlJc w:val="left"/>
      <w:pPr>
        <w:ind w:left="1080" w:hanging="360"/>
      </w:pPr>
      <w:rPr>
        <w:rFonts w:ascii="Calibri" w:eastAsia="Arial" w:hAnsi="Calibri" w:cs="Calibri"/>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B36564"/>
    <w:multiLevelType w:val="hybridMultilevel"/>
    <w:tmpl w:val="06822CD8"/>
    <w:lvl w:ilvl="0" w:tplc="A41AF09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0"/>
  </w:num>
  <w:num w:numId="5">
    <w:abstractNumId w:val="3"/>
  </w:num>
  <w:num w:numId="6">
    <w:abstractNumId w:val="2"/>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0"/>
    <w:rsid w:val="000050F0"/>
    <w:rsid w:val="000112B8"/>
    <w:rsid w:val="00011912"/>
    <w:rsid w:val="00033CE2"/>
    <w:rsid w:val="00033F16"/>
    <w:rsid w:val="000370D2"/>
    <w:rsid w:val="0004364B"/>
    <w:rsid w:val="00044974"/>
    <w:rsid w:val="000453AC"/>
    <w:rsid w:val="000535CB"/>
    <w:rsid w:val="00072864"/>
    <w:rsid w:val="00077D56"/>
    <w:rsid w:val="000851F5"/>
    <w:rsid w:val="000933C9"/>
    <w:rsid w:val="00097EB1"/>
    <w:rsid w:val="000A5ABB"/>
    <w:rsid w:val="000B0BF2"/>
    <w:rsid w:val="000B3F0A"/>
    <w:rsid w:val="000D1C85"/>
    <w:rsid w:val="000D630E"/>
    <w:rsid w:val="000E2DD4"/>
    <w:rsid w:val="000E5813"/>
    <w:rsid w:val="000F0997"/>
    <w:rsid w:val="000F69BB"/>
    <w:rsid w:val="00101816"/>
    <w:rsid w:val="0010536F"/>
    <w:rsid w:val="00112DCC"/>
    <w:rsid w:val="001502E6"/>
    <w:rsid w:val="001510A0"/>
    <w:rsid w:val="001603E4"/>
    <w:rsid w:val="0016302F"/>
    <w:rsid w:val="0016536E"/>
    <w:rsid w:val="001667EC"/>
    <w:rsid w:val="00184173"/>
    <w:rsid w:val="00185BCE"/>
    <w:rsid w:val="00197BF2"/>
    <w:rsid w:val="001A652F"/>
    <w:rsid w:val="001B59C4"/>
    <w:rsid w:val="001E4A84"/>
    <w:rsid w:val="001E721D"/>
    <w:rsid w:val="0020764F"/>
    <w:rsid w:val="00213BF8"/>
    <w:rsid w:val="002612D7"/>
    <w:rsid w:val="002755F2"/>
    <w:rsid w:val="00280AD8"/>
    <w:rsid w:val="00286EDE"/>
    <w:rsid w:val="00290F80"/>
    <w:rsid w:val="00294290"/>
    <w:rsid w:val="002A2640"/>
    <w:rsid w:val="002C0462"/>
    <w:rsid w:val="002D1E83"/>
    <w:rsid w:val="002D4CC1"/>
    <w:rsid w:val="002E3427"/>
    <w:rsid w:val="002F7C00"/>
    <w:rsid w:val="00301573"/>
    <w:rsid w:val="00313BCB"/>
    <w:rsid w:val="00315BEA"/>
    <w:rsid w:val="00317F90"/>
    <w:rsid w:val="00325469"/>
    <w:rsid w:val="00331F64"/>
    <w:rsid w:val="00391D4D"/>
    <w:rsid w:val="003963B3"/>
    <w:rsid w:val="003A6ED0"/>
    <w:rsid w:val="003B20D9"/>
    <w:rsid w:val="003B5A1C"/>
    <w:rsid w:val="003B66D3"/>
    <w:rsid w:val="003D0276"/>
    <w:rsid w:val="003D6611"/>
    <w:rsid w:val="003E4BD5"/>
    <w:rsid w:val="00406238"/>
    <w:rsid w:val="00407A27"/>
    <w:rsid w:val="00412B73"/>
    <w:rsid w:val="00412EE3"/>
    <w:rsid w:val="00413515"/>
    <w:rsid w:val="004431FD"/>
    <w:rsid w:val="004474C5"/>
    <w:rsid w:val="004540C2"/>
    <w:rsid w:val="0045674B"/>
    <w:rsid w:val="00460EB6"/>
    <w:rsid w:val="00471302"/>
    <w:rsid w:val="00482E5D"/>
    <w:rsid w:val="0049090C"/>
    <w:rsid w:val="004957C7"/>
    <w:rsid w:val="004A107D"/>
    <w:rsid w:val="004A7CAA"/>
    <w:rsid w:val="004B2AEF"/>
    <w:rsid w:val="004C08AF"/>
    <w:rsid w:val="004C0F78"/>
    <w:rsid w:val="004C4EDF"/>
    <w:rsid w:val="004D5EE8"/>
    <w:rsid w:val="004F2F5A"/>
    <w:rsid w:val="004F50F8"/>
    <w:rsid w:val="00513684"/>
    <w:rsid w:val="005168F1"/>
    <w:rsid w:val="00520996"/>
    <w:rsid w:val="00530F25"/>
    <w:rsid w:val="005354A8"/>
    <w:rsid w:val="00555F6E"/>
    <w:rsid w:val="00563474"/>
    <w:rsid w:val="005654B0"/>
    <w:rsid w:val="005765F0"/>
    <w:rsid w:val="00577A40"/>
    <w:rsid w:val="0058155D"/>
    <w:rsid w:val="005A4CCC"/>
    <w:rsid w:val="005A65C2"/>
    <w:rsid w:val="005B1F49"/>
    <w:rsid w:val="005B6651"/>
    <w:rsid w:val="005C2D00"/>
    <w:rsid w:val="005E1B64"/>
    <w:rsid w:val="005E3562"/>
    <w:rsid w:val="005E3734"/>
    <w:rsid w:val="005F2304"/>
    <w:rsid w:val="005F7E00"/>
    <w:rsid w:val="006123CA"/>
    <w:rsid w:val="00616C50"/>
    <w:rsid w:val="00622C3C"/>
    <w:rsid w:val="006322E0"/>
    <w:rsid w:val="0063337C"/>
    <w:rsid w:val="00637320"/>
    <w:rsid w:val="00640743"/>
    <w:rsid w:val="00654523"/>
    <w:rsid w:val="00661D5E"/>
    <w:rsid w:val="006639A3"/>
    <w:rsid w:val="00676981"/>
    <w:rsid w:val="0068252C"/>
    <w:rsid w:val="006924F6"/>
    <w:rsid w:val="006946BE"/>
    <w:rsid w:val="006B012E"/>
    <w:rsid w:val="006D7B8C"/>
    <w:rsid w:val="006E052B"/>
    <w:rsid w:val="006E1B21"/>
    <w:rsid w:val="006E2D48"/>
    <w:rsid w:val="00732AC2"/>
    <w:rsid w:val="00733869"/>
    <w:rsid w:val="007477F5"/>
    <w:rsid w:val="00747E17"/>
    <w:rsid w:val="00750736"/>
    <w:rsid w:val="00751E3A"/>
    <w:rsid w:val="00761EC5"/>
    <w:rsid w:val="007621C0"/>
    <w:rsid w:val="00763F3D"/>
    <w:rsid w:val="007650D5"/>
    <w:rsid w:val="00777A95"/>
    <w:rsid w:val="007819F1"/>
    <w:rsid w:val="007900E6"/>
    <w:rsid w:val="007936AB"/>
    <w:rsid w:val="007976B9"/>
    <w:rsid w:val="007B5DCB"/>
    <w:rsid w:val="007C4BA3"/>
    <w:rsid w:val="007D4A3A"/>
    <w:rsid w:val="007E74AC"/>
    <w:rsid w:val="0080542C"/>
    <w:rsid w:val="00805740"/>
    <w:rsid w:val="00810C62"/>
    <w:rsid w:val="00811359"/>
    <w:rsid w:val="00823607"/>
    <w:rsid w:val="008273A5"/>
    <w:rsid w:val="0084100F"/>
    <w:rsid w:val="008447A2"/>
    <w:rsid w:val="00882229"/>
    <w:rsid w:val="00892FC2"/>
    <w:rsid w:val="008A08D1"/>
    <w:rsid w:val="008A442A"/>
    <w:rsid w:val="008D0BC7"/>
    <w:rsid w:val="008D4E67"/>
    <w:rsid w:val="008E2E04"/>
    <w:rsid w:val="008E5E99"/>
    <w:rsid w:val="008F0FB2"/>
    <w:rsid w:val="008F1C09"/>
    <w:rsid w:val="008F24AD"/>
    <w:rsid w:val="00906385"/>
    <w:rsid w:val="0092110C"/>
    <w:rsid w:val="009305DD"/>
    <w:rsid w:val="00932799"/>
    <w:rsid w:val="00943F33"/>
    <w:rsid w:val="00954C5A"/>
    <w:rsid w:val="0096324F"/>
    <w:rsid w:val="0097340E"/>
    <w:rsid w:val="00986E9B"/>
    <w:rsid w:val="00992992"/>
    <w:rsid w:val="009A149C"/>
    <w:rsid w:val="009A2C19"/>
    <w:rsid w:val="009A6411"/>
    <w:rsid w:val="009B6747"/>
    <w:rsid w:val="009C1F33"/>
    <w:rsid w:val="009F62E6"/>
    <w:rsid w:val="00A065E8"/>
    <w:rsid w:val="00A34A1D"/>
    <w:rsid w:val="00A46FF6"/>
    <w:rsid w:val="00A57B73"/>
    <w:rsid w:val="00A64D5D"/>
    <w:rsid w:val="00A6636D"/>
    <w:rsid w:val="00A77FB4"/>
    <w:rsid w:val="00A84CFB"/>
    <w:rsid w:val="00A951A3"/>
    <w:rsid w:val="00AB2829"/>
    <w:rsid w:val="00AB3ADB"/>
    <w:rsid w:val="00AD2489"/>
    <w:rsid w:val="00AF0F22"/>
    <w:rsid w:val="00AF135E"/>
    <w:rsid w:val="00B058E5"/>
    <w:rsid w:val="00B07361"/>
    <w:rsid w:val="00B175FD"/>
    <w:rsid w:val="00B243E3"/>
    <w:rsid w:val="00B24AD7"/>
    <w:rsid w:val="00B310F5"/>
    <w:rsid w:val="00B365E3"/>
    <w:rsid w:val="00B424F6"/>
    <w:rsid w:val="00B548CC"/>
    <w:rsid w:val="00B6294E"/>
    <w:rsid w:val="00B70B5B"/>
    <w:rsid w:val="00B87639"/>
    <w:rsid w:val="00B9662D"/>
    <w:rsid w:val="00BA1B35"/>
    <w:rsid w:val="00BA3278"/>
    <w:rsid w:val="00BC73C2"/>
    <w:rsid w:val="00BC7C0E"/>
    <w:rsid w:val="00BD5E94"/>
    <w:rsid w:val="00BE1238"/>
    <w:rsid w:val="00BE2DEE"/>
    <w:rsid w:val="00BE691F"/>
    <w:rsid w:val="00BE7D1C"/>
    <w:rsid w:val="00C02C49"/>
    <w:rsid w:val="00C265F9"/>
    <w:rsid w:val="00C40179"/>
    <w:rsid w:val="00C50E8E"/>
    <w:rsid w:val="00C513F8"/>
    <w:rsid w:val="00C52495"/>
    <w:rsid w:val="00C56440"/>
    <w:rsid w:val="00C7468F"/>
    <w:rsid w:val="00C8222A"/>
    <w:rsid w:val="00C941C4"/>
    <w:rsid w:val="00CA24FE"/>
    <w:rsid w:val="00CA60BA"/>
    <w:rsid w:val="00CB0636"/>
    <w:rsid w:val="00CB13AB"/>
    <w:rsid w:val="00CC4A3B"/>
    <w:rsid w:val="00CC51A9"/>
    <w:rsid w:val="00CC6BC3"/>
    <w:rsid w:val="00CD6264"/>
    <w:rsid w:val="00CD6659"/>
    <w:rsid w:val="00CE5EB8"/>
    <w:rsid w:val="00CF6976"/>
    <w:rsid w:val="00D20649"/>
    <w:rsid w:val="00D231BD"/>
    <w:rsid w:val="00D27270"/>
    <w:rsid w:val="00D324D9"/>
    <w:rsid w:val="00D33F09"/>
    <w:rsid w:val="00D340D1"/>
    <w:rsid w:val="00D41C4C"/>
    <w:rsid w:val="00D443EA"/>
    <w:rsid w:val="00D46094"/>
    <w:rsid w:val="00D53B5A"/>
    <w:rsid w:val="00DA498F"/>
    <w:rsid w:val="00DB19F2"/>
    <w:rsid w:val="00DB2C2E"/>
    <w:rsid w:val="00DB66AF"/>
    <w:rsid w:val="00DD11FD"/>
    <w:rsid w:val="00DD31D8"/>
    <w:rsid w:val="00DD5F14"/>
    <w:rsid w:val="00DF617F"/>
    <w:rsid w:val="00E14CA1"/>
    <w:rsid w:val="00E16C71"/>
    <w:rsid w:val="00E20962"/>
    <w:rsid w:val="00E26C0E"/>
    <w:rsid w:val="00E34207"/>
    <w:rsid w:val="00E5501D"/>
    <w:rsid w:val="00E6656A"/>
    <w:rsid w:val="00E71274"/>
    <w:rsid w:val="00E725E6"/>
    <w:rsid w:val="00E75281"/>
    <w:rsid w:val="00E850C3"/>
    <w:rsid w:val="00EB0DBC"/>
    <w:rsid w:val="00ED4345"/>
    <w:rsid w:val="00F13DFB"/>
    <w:rsid w:val="00F17556"/>
    <w:rsid w:val="00F45A16"/>
    <w:rsid w:val="00F500BA"/>
    <w:rsid w:val="00F601C1"/>
    <w:rsid w:val="00F85EEA"/>
    <w:rsid w:val="00F92E62"/>
    <w:rsid w:val="00FA77A8"/>
    <w:rsid w:val="00FC0928"/>
    <w:rsid w:val="00FC7F4C"/>
    <w:rsid w:val="00FD14D3"/>
    <w:rsid w:val="00FD7730"/>
    <w:rsid w:val="00FE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FCD"/>
  <w15:docId w15:val="{09A5EBC7-54F9-4D94-AA9A-DF46B449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47"/>
    <w:rPr>
      <w:rFonts w:ascii="Tahoma" w:hAnsi="Tahoma" w:cs="Tahoma"/>
      <w:sz w:val="16"/>
      <w:szCs w:val="16"/>
    </w:rPr>
  </w:style>
  <w:style w:type="character" w:customStyle="1" w:styleId="BalloonTextChar">
    <w:name w:val="Balloon Text Char"/>
    <w:basedOn w:val="DefaultParagraphFont"/>
    <w:link w:val="BalloonText"/>
    <w:uiPriority w:val="99"/>
    <w:semiHidden/>
    <w:rsid w:val="009B6747"/>
    <w:rPr>
      <w:rFonts w:ascii="Tahoma" w:hAnsi="Tahoma" w:cs="Tahoma"/>
      <w:sz w:val="16"/>
      <w:szCs w:val="16"/>
      <w:lang w:val="en-US" w:eastAsia="en-US"/>
    </w:rPr>
  </w:style>
  <w:style w:type="paragraph" w:styleId="Header">
    <w:name w:val="header"/>
    <w:basedOn w:val="Normal"/>
    <w:link w:val="HeaderChar"/>
    <w:uiPriority w:val="99"/>
    <w:unhideWhenUsed/>
    <w:rsid w:val="005C2D00"/>
    <w:pPr>
      <w:tabs>
        <w:tab w:val="center" w:pos="4513"/>
        <w:tab w:val="right" w:pos="9026"/>
      </w:tabs>
    </w:pPr>
  </w:style>
  <w:style w:type="character" w:customStyle="1" w:styleId="HeaderChar">
    <w:name w:val="Header Char"/>
    <w:basedOn w:val="DefaultParagraphFont"/>
    <w:link w:val="Header"/>
    <w:uiPriority w:val="99"/>
    <w:rsid w:val="005C2D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312883">
      <w:bodyDiv w:val="1"/>
      <w:marLeft w:val="0"/>
      <w:marRight w:val="0"/>
      <w:marTop w:val="0"/>
      <w:marBottom w:val="0"/>
      <w:divBdr>
        <w:top w:val="none" w:sz="0" w:space="0" w:color="auto"/>
        <w:left w:val="none" w:sz="0" w:space="0" w:color="auto"/>
        <w:bottom w:val="none" w:sz="0" w:space="0" w:color="auto"/>
        <w:right w:val="none" w:sz="0" w:space="0" w:color="auto"/>
      </w:divBdr>
    </w:div>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 w:id="206656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3793-C421-40A3-9F77-CB685D80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cp:revision>
  <cp:lastPrinted>2020-09-25T12:16:00Z</cp:lastPrinted>
  <dcterms:created xsi:type="dcterms:W3CDTF">2020-09-28T11:48:00Z</dcterms:created>
  <dcterms:modified xsi:type="dcterms:W3CDTF">2020-09-29T09:33:00Z</dcterms:modified>
</cp:coreProperties>
</file>