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D7AE" w14:textId="09225C3D" w:rsidR="00AE6020" w:rsidRDefault="00526E19" w:rsidP="00852AA1">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7490FD8" w14:textId="77777777" w:rsidR="00AE6020" w:rsidRDefault="00F754C3">
      <w:pPr>
        <w:pStyle w:val="BodyA"/>
        <w:jc w:val="center"/>
        <w:rPr>
          <w:rStyle w:val="NoneA"/>
        </w:rPr>
      </w:pPr>
      <w:hyperlink r:id="rId8" w:history="1">
        <w:r w:rsidR="00526E19">
          <w:rPr>
            <w:rStyle w:val="Hyperlink0"/>
          </w:rPr>
          <w:t>www.alfristonparishcouncil.org.uk</w:t>
        </w:r>
      </w:hyperlink>
    </w:p>
    <w:p w14:paraId="58F19EF2" w14:textId="77777777" w:rsidR="00AE6020" w:rsidRDefault="00AE6020">
      <w:pPr>
        <w:pStyle w:val="BodyA"/>
        <w:jc w:val="center"/>
        <w:rPr>
          <w:rStyle w:val="NoneA"/>
        </w:rPr>
      </w:pPr>
    </w:p>
    <w:p w14:paraId="486B7CB6"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hAnsi="Calibri"/>
          <w:b/>
          <w:bCs/>
          <w:sz w:val="22"/>
          <w:szCs w:val="22"/>
        </w:rPr>
        <w:t>CLERK TO THE COUNCIL</w:t>
      </w:r>
      <w:r>
        <w:rPr>
          <w:rStyle w:val="None"/>
          <w:rFonts w:ascii="Calibri" w:hAnsi="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33 </w:t>
      </w:r>
      <w:proofErr w:type="spellStart"/>
      <w:r>
        <w:rPr>
          <w:rStyle w:val="None"/>
          <w:rFonts w:ascii="Calibri" w:eastAsia="Calibri" w:hAnsi="Calibri" w:cs="Calibri"/>
          <w:sz w:val="22"/>
          <w:szCs w:val="22"/>
        </w:rPr>
        <w:t>Swaines</w:t>
      </w:r>
      <w:proofErr w:type="spellEnd"/>
      <w:r>
        <w:rPr>
          <w:rStyle w:val="None"/>
          <w:rFonts w:ascii="Calibri" w:eastAsia="Calibri" w:hAnsi="Calibri" w:cs="Calibri"/>
          <w:sz w:val="22"/>
          <w:szCs w:val="22"/>
        </w:rPr>
        <w:t xml:space="preserve"> Way</w:t>
      </w:r>
      <w:r>
        <w:rPr>
          <w:rStyle w:val="None"/>
          <w:rFonts w:ascii="Calibri" w:eastAsia="Calibri" w:hAnsi="Calibri" w:cs="Calibri"/>
          <w:color w:val="FF0000"/>
          <w:sz w:val="22"/>
          <w:szCs w:val="22"/>
          <w:u w:color="FF0000"/>
        </w:rPr>
        <w:tab/>
      </w:r>
    </w:p>
    <w:p w14:paraId="5E9C20F1" w14:textId="5A71E6A5" w:rsidR="00AE6020" w:rsidRDefault="00064E79">
      <w:pPr>
        <w:pStyle w:val="BodyA"/>
        <w:ind w:firstLine="720"/>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w:t>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t>Heathfield</w:t>
      </w:r>
    </w:p>
    <w:p w14:paraId="26A89AB0" w14:textId="77777777" w:rsidR="00AE6020" w:rsidRDefault="00526E19">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2D432350" w14:textId="77777777" w:rsidR="00AE6020" w:rsidRDefault="00526E19">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03AE7195" w14:textId="77777777" w:rsidR="00AE6020" w:rsidRDefault="00526E19">
      <w:pPr>
        <w:pStyle w:val="BodyA"/>
        <w:ind w:firstLine="720"/>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56481979" w14:textId="6CE51FEB" w:rsidR="00AE6020" w:rsidRDefault="00526E19">
      <w:pPr>
        <w:pStyle w:val="BodyA"/>
        <w:ind w:firstLine="720"/>
        <w:rPr>
          <w:rStyle w:val="None"/>
          <w:rFonts w:ascii="Calibri" w:eastAsia="Calibri" w:hAnsi="Calibri" w:cs="Calibri"/>
          <w:sz w:val="22"/>
          <w:szCs w:val="22"/>
          <w:u w:color="FF0000"/>
        </w:rPr>
      </w:pPr>
      <w:r>
        <w:rPr>
          <w:rStyle w:val="None"/>
          <w:rFonts w:ascii="Calibri" w:hAnsi="Calibri"/>
          <w:sz w:val="22"/>
          <w:szCs w:val="22"/>
        </w:rPr>
        <w:t xml:space="preserve">E-mail: </w:t>
      </w:r>
      <w:hyperlink r:id="rId9" w:history="1">
        <w:r>
          <w:rPr>
            <w:rStyle w:val="Hyperlink1"/>
          </w:rPr>
          <w:t>clerk@alfristonparishcouncil.org.uk</w:t>
        </w:r>
      </w:hyperlink>
      <w:r>
        <w:rPr>
          <w:rStyle w:val="None"/>
          <w:rFonts w:ascii="Calibri" w:hAnsi="Calibri"/>
          <w:sz w:val="22"/>
          <w:szCs w:val="22"/>
        </w:rPr>
        <w:t xml:space="preserve">  </w:t>
      </w:r>
      <w:r>
        <w:rPr>
          <w:rStyle w:val="None"/>
          <w:rFonts w:ascii="Calibri" w:hAnsi="Calibri"/>
          <w:sz w:val="22"/>
          <w:szCs w:val="22"/>
        </w:rPr>
        <w:tab/>
      </w:r>
      <w:r>
        <w:rPr>
          <w:rStyle w:val="None"/>
          <w:rFonts w:ascii="Calibri" w:hAnsi="Calibri"/>
          <w:sz w:val="22"/>
          <w:szCs w:val="22"/>
        </w:rPr>
        <w:tab/>
      </w:r>
      <w:r w:rsidR="00E16180" w:rsidRPr="002F3B22">
        <w:rPr>
          <w:rStyle w:val="None"/>
          <w:rFonts w:ascii="Calibri" w:hAnsi="Calibri"/>
          <w:color w:val="auto"/>
          <w:sz w:val="22"/>
          <w:szCs w:val="22"/>
        </w:rPr>
        <w:t xml:space="preserve">    </w:t>
      </w:r>
      <w:r w:rsidR="00E16180" w:rsidRPr="00F24EA5">
        <w:rPr>
          <w:rStyle w:val="None"/>
          <w:rFonts w:ascii="Calibri" w:hAnsi="Calibri"/>
          <w:color w:val="auto"/>
          <w:sz w:val="22"/>
          <w:szCs w:val="22"/>
        </w:rPr>
        <w:t xml:space="preserve">         </w:t>
      </w:r>
      <w:r w:rsidR="007D2F76" w:rsidRPr="00D21FFF">
        <w:rPr>
          <w:rStyle w:val="None"/>
          <w:rFonts w:ascii="Calibri" w:hAnsi="Calibri"/>
          <w:color w:val="auto"/>
          <w:sz w:val="22"/>
          <w:szCs w:val="22"/>
          <w:u w:color="FF0000"/>
        </w:rPr>
        <w:t>Fri</w:t>
      </w:r>
      <w:r w:rsidR="00FE25FD" w:rsidRPr="00D21FFF">
        <w:rPr>
          <w:rStyle w:val="None"/>
          <w:rFonts w:ascii="Calibri" w:hAnsi="Calibri"/>
          <w:color w:val="auto"/>
          <w:sz w:val="22"/>
          <w:szCs w:val="22"/>
          <w:u w:color="FF0000"/>
        </w:rPr>
        <w:t xml:space="preserve">day </w:t>
      </w:r>
      <w:r w:rsidR="00CB57A3" w:rsidRPr="00D21FFF">
        <w:rPr>
          <w:rStyle w:val="None"/>
          <w:rFonts w:ascii="Calibri" w:hAnsi="Calibri"/>
          <w:color w:val="auto"/>
          <w:sz w:val="22"/>
          <w:szCs w:val="22"/>
          <w:u w:color="FF0000"/>
        </w:rPr>
        <w:t>25</w:t>
      </w:r>
      <w:r w:rsidR="00CB57A3" w:rsidRPr="00D21FFF">
        <w:rPr>
          <w:rStyle w:val="None"/>
          <w:rFonts w:ascii="Calibri" w:hAnsi="Calibri"/>
          <w:color w:val="auto"/>
          <w:sz w:val="22"/>
          <w:szCs w:val="22"/>
          <w:u w:color="FF0000"/>
          <w:vertAlign w:val="superscript"/>
        </w:rPr>
        <w:t>th</w:t>
      </w:r>
      <w:r w:rsidR="00CB57A3" w:rsidRPr="00D21FFF">
        <w:rPr>
          <w:rStyle w:val="None"/>
          <w:rFonts w:ascii="Calibri" w:hAnsi="Calibri"/>
          <w:color w:val="auto"/>
          <w:sz w:val="22"/>
          <w:szCs w:val="22"/>
          <w:u w:color="FF0000"/>
        </w:rPr>
        <w:t xml:space="preserve"> March 2022</w:t>
      </w:r>
    </w:p>
    <w:p w14:paraId="27062793"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eastAsia="Calibri" w:hAnsi="Calibri" w:cs="Calibri"/>
          <w:sz w:val="22"/>
          <w:szCs w:val="22"/>
          <w:u w:color="FF0000"/>
        </w:rPr>
        <w:tab/>
      </w:r>
    </w:p>
    <w:p w14:paraId="41DB3526" w14:textId="77777777"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1192CA2D" w14:textId="1B05F566"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 xml:space="preserve">held in the Alfriston War Memorial Hall on Monday </w:t>
      </w:r>
      <w:r w:rsidR="00CB57A3">
        <w:rPr>
          <w:rStyle w:val="None"/>
          <w:rFonts w:ascii="Calibri" w:hAnsi="Calibri" w:cs="Calibri"/>
          <w:b/>
          <w:bCs/>
          <w:sz w:val="22"/>
          <w:szCs w:val="22"/>
        </w:rPr>
        <w:t>21</w:t>
      </w:r>
      <w:r w:rsidR="00CB57A3" w:rsidRPr="00CB57A3">
        <w:rPr>
          <w:rStyle w:val="None"/>
          <w:rFonts w:ascii="Calibri" w:hAnsi="Calibri" w:cs="Calibri"/>
          <w:b/>
          <w:bCs/>
          <w:sz w:val="22"/>
          <w:szCs w:val="22"/>
          <w:vertAlign w:val="superscript"/>
        </w:rPr>
        <w:t>st</w:t>
      </w:r>
      <w:r w:rsidR="00CB57A3">
        <w:rPr>
          <w:rStyle w:val="None"/>
          <w:rFonts w:ascii="Calibri" w:hAnsi="Calibri" w:cs="Calibri"/>
          <w:b/>
          <w:bCs/>
          <w:sz w:val="22"/>
          <w:szCs w:val="22"/>
        </w:rPr>
        <w:t xml:space="preserve"> March </w:t>
      </w:r>
      <w:r w:rsidR="00866253">
        <w:rPr>
          <w:rStyle w:val="None"/>
          <w:rFonts w:ascii="Calibri" w:hAnsi="Calibri" w:cs="Calibri"/>
          <w:b/>
          <w:bCs/>
          <w:sz w:val="22"/>
          <w:szCs w:val="22"/>
        </w:rPr>
        <w:t>2022</w:t>
      </w:r>
    </w:p>
    <w:p w14:paraId="292E2D3A" w14:textId="77777777" w:rsidR="00AE6020" w:rsidRDefault="00526E19">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6B89D96B" w14:textId="77777777" w:rsidR="00AE6020" w:rsidRDefault="00526E19">
      <w:pPr>
        <w:pStyle w:val="BodyA"/>
        <w:ind w:firstLine="567"/>
        <w:rPr>
          <w:rStyle w:val="None"/>
          <w:rFonts w:ascii="Calibri" w:eastAsia="Calibri" w:hAnsi="Calibri" w:cs="Calibri"/>
          <w:b/>
          <w:bCs/>
          <w:sz w:val="22"/>
          <w:szCs w:val="22"/>
        </w:rPr>
      </w:pPr>
      <w:r>
        <w:rPr>
          <w:rStyle w:val="None"/>
          <w:rFonts w:ascii="Calibri" w:hAnsi="Calibri"/>
          <w:b/>
          <w:bCs/>
          <w:sz w:val="22"/>
          <w:szCs w:val="22"/>
        </w:rPr>
        <w:t>Present:</w:t>
      </w:r>
    </w:p>
    <w:p w14:paraId="19274170" w14:textId="1F1E756E" w:rsidR="00CB57A3" w:rsidRDefault="00CB57A3">
      <w:pPr>
        <w:pStyle w:val="BodyA"/>
        <w:ind w:left="567"/>
        <w:rPr>
          <w:rStyle w:val="None"/>
          <w:rFonts w:ascii="Calibri" w:hAnsi="Calibri"/>
          <w:sz w:val="22"/>
          <w:szCs w:val="22"/>
        </w:rPr>
      </w:pPr>
      <w:r>
        <w:rPr>
          <w:rStyle w:val="None"/>
          <w:rFonts w:ascii="Calibri" w:hAnsi="Calibri"/>
          <w:sz w:val="22"/>
          <w:szCs w:val="22"/>
        </w:rPr>
        <w:t>Cllr Watkins [Chair]</w:t>
      </w:r>
      <w:r>
        <w:rPr>
          <w:rStyle w:val="None"/>
          <w:rFonts w:ascii="Calibri" w:hAnsi="Calibri"/>
          <w:sz w:val="22"/>
          <w:szCs w:val="22"/>
        </w:rPr>
        <w:tab/>
      </w:r>
      <w:r>
        <w:rPr>
          <w:rStyle w:val="None"/>
          <w:rFonts w:ascii="Calibri" w:hAnsi="Calibri"/>
          <w:sz w:val="22"/>
          <w:szCs w:val="22"/>
        </w:rPr>
        <w:tab/>
        <w:t>Cllr Daw</w:t>
      </w:r>
    </w:p>
    <w:p w14:paraId="33DC021C" w14:textId="5A3AB464" w:rsidR="00866253" w:rsidRDefault="00C63316">
      <w:pPr>
        <w:pStyle w:val="BodyA"/>
        <w:ind w:left="567"/>
        <w:rPr>
          <w:rStyle w:val="None"/>
          <w:rFonts w:ascii="Calibri" w:hAnsi="Calibri"/>
          <w:sz w:val="22"/>
          <w:szCs w:val="22"/>
        </w:rPr>
      </w:pPr>
      <w:r>
        <w:rPr>
          <w:rStyle w:val="None"/>
          <w:rFonts w:ascii="Calibri" w:hAnsi="Calibri"/>
          <w:sz w:val="22"/>
          <w:szCs w:val="22"/>
        </w:rPr>
        <w:t>Cllr Beechey [Vice Chair]</w:t>
      </w:r>
      <w:r w:rsidRPr="000D5B82">
        <w:rPr>
          <w:rStyle w:val="None"/>
          <w:rFonts w:ascii="Calibri" w:hAnsi="Calibri"/>
          <w:sz w:val="22"/>
          <w:szCs w:val="22"/>
        </w:rPr>
        <w:tab/>
      </w:r>
      <w:r w:rsidR="00866253">
        <w:rPr>
          <w:rStyle w:val="None"/>
          <w:rFonts w:ascii="Calibri" w:hAnsi="Calibri"/>
          <w:sz w:val="22"/>
          <w:szCs w:val="22"/>
        </w:rPr>
        <w:tab/>
        <w:t>Cllr Cooper</w:t>
      </w:r>
    </w:p>
    <w:p w14:paraId="6C143DEE" w14:textId="428A3B99" w:rsidR="00594266" w:rsidRDefault="007D2F76">
      <w:pPr>
        <w:pStyle w:val="BodyA"/>
        <w:ind w:left="567"/>
        <w:rPr>
          <w:rStyle w:val="None"/>
          <w:rFonts w:ascii="Calibri" w:hAnsi="Calibri"/>
          <w:sz w:val="22"/>
          <w:szCs w:val="22"/>
        </w:rPr>
      </w:pPr>
      <w:r>
        <w:rPr>
          <w:rStyle w:val="None"/>
          <w:rFonts w:ascii="Calibri" w:hAnsi="Calibri"/>
          <w:sz w:val="22"/>
          <w:szCs w:val="22"/>
        </w:rPr>
        <w:t>Cllr Rabagliati</w:t>
      </w:r>
      <w:r w:rsidR="00FE25FD">
        <w:rPr>
          <w:rStyle w:val="None"/>
          <w:rFonts w:ascii="Calibri" w:hAnsi="Calibri"/>
          <w:sz w:val="22"/>
          <w:szCs w:val="22"/>
        </w:rPr>
        <w:tab/>
      </w:r>
      <w:r w:rsidR="00C63316">
        <w:rPr>
          <w:rStyle w:val="None"/>
          <w:rFonts w:ascii="Calibri" w:hAnsi="Calibri"/>
          <w:sz w:val="22"/>
          <w:szCs w:val="22"/>
        </w:rPr>
        <w:tab/>
      </w:r>
      <w:r>
        <w:rPr>
          <w:rStyle w:val="None"/>
          <w:rFonts w:ascii="Calibri" w:hAnsi="Calibri"/>
          <w:sz w:val="22"/>
          <w:szCs w:val="22"/>
        </w:rPr>
        <w:tab/>
      </w:r>
      <w:r w:rsidR="00FE25FD">
        <w:rPr>
          <w:rStyle w:val="None"/>
          <w:rFonts w:ascii="Calibri" w:hAnsi="Calibri"/>
          <w:sz w:val="22"/>
          <w:szCs w:val="22"/>
        </w:rPr>
        <w:t>Cllr Bell</w:t>
      </w:r>
      <w:r w:rsidR="00F2385F">
        <w:rPr>
          <w:rStyle w:val="None"/>
          <w:rFonts w:ascii="Calibri" w:hAnsi="Calibri"/>
          <w:sz w:val="22"/>
          <w:szCs w:val="22"/>
        </w:rPr>
        <w:tab/>
      </w:r>
    </w:p>
    <w:p w14:paraId="2266C56D" w14:textId="15038176" w:rsidR="00AE6020" w:rsidRDefault="007D2F76">
      <w:pPr>
        <w:pStyle w:val="BodyA"/>
        <w:ind w:left="567"/>
        <w:rPr>
          <w:rStyle w:val="None"/>
          <w:rFonts w:ascii="Calibri" w:hAnsi="Calibri"/>
          <w:sz w:val="22"/>
          <w:szCs w:val="22"/>
        </w:rPr>
      </w:pPr>
      <w:r>
        <w:rPr>
          <w:rStyle w:val="None"/>
          <w:rFonts w:ascii="Calibri" w:hAnsi="Calibri"/>
          <w:sz w:val="22"/>
          <w:szCs w:val="22"/>
        </w:rPr>
        <w:tab/>
      </w:r>
      <w:r w:rsidR="00F2385F">
        <w:rPr>
          <w:rStyle w:val="None"/>
          <w:rFonts w:ascii="Calibri" w:hAnsi="Calibri"/>
          <w:sz w:val="22"/>
          <w:szCs w:val="22"/>
        </w:rPr>
        <w:t xml:space="preserve"> </w:t>
      </w:r>
      <w:r w:rsidR="00C5374E">
        <w:rPr>
          <w:rStyle w:val="None"/>
          <w:rFonts w:ascii="Calibri" w:hAnsi="Calibri"/>
          <w:sz w:val="22"/>
          <w:szCs w:val="22"/>
        </w:rPr>
        <w:tab/>
      </w:r>
      <w:r w:rsidR="007D08E4">
        <w:rPr>
          <w:rStyle w:val="None"/>
          <w:rFonts w:ascii="Calibri" w:hAnsi="Calibri"/>
          <w:sz w:val="22"/>
          <w:szCs w:val="22"/>
        </w:rPr>
        <w:tab/>
      </w:r>
      <w:r w:rsidR="007D08E4">
        <w:rPr>
          <w:rStyle w:val="None"/>
          <w:rFonts w:ascii="Calibri" w:hAnsi="Calibri"/>
          <w:sz w:val="22"/>
          <w:szCs w:val="22"/>
        </w:rPr>
        <w:tab/>
      </w:r>
    </w:p>
    <w:p w14:paraId="2F6D1938" w14:textId="3FAF7780" w:rsidR="00AE6020" w:rsidRDefault="00526E19" w:rsidP="007D2F76">
      <w:pPr>
        <w:pStyle w:val="BodyA"/>
        <w:ind w:left="567"/>
        <w:rPr>
          <w:rStyle w:val="None"/>
          <w:rFonts w:ascii="Calibri" w:eastAsia="Calibri" w:hAnsi="Calibri" w:cs="Calibri"/>
          <w:b/>
          <w:bCs/>
          <w:sz w:val="22"/>
          <w:szCs w:val="22"/>
          <w:lang w:val="fr-FR"/>
        </w:rPr>
      </w:pPr>
      <w:r>
        <w:rPr>
          <w:rStyle w:val="None"/>
          <w:rFonts w:ascii="Calibri" w:hAnsi="Calibri"/>
          <w:b/>
          <w:bCs/>
          <w:sz w:val="22"/>
          <w:szCs w:val="22"/>
          <w:lang w:val="fr-FR"/>
        </w:rPr>
        <w:t xml:space="preserve">In </w:t>
      </w:r>
      <w:proofErr w:type="spellStart"/>
      <w:proofErr w:type="gramStart"/>
      <w:r>
        <w:rPr>
          <w:rStyle w:val="None"/>
          <w:rFonts w:ascii="Calibri" w:hAnsi="Calibri"/>
          <w:b/>
          <w:bCs/>
          <w:sz w:val="22"/>
          <w:szCs w:val="22"/>
          <w:lang w:val="fr-FR"/>
        </w:rPr>
        <w:t>attendance</w:t>
      </w:r>
      <w:proofErr w:type="spellEnd"/>
      <w:r>
        <w:rPr>
          <w:rStyle w:val="None"/>
          <w:rFonts w:ascii="Calibri" w:hAnsi="Calibri"/>
          <w:b/>
          <w:bCs/>
          <w:sz w:val="22"/>
          <w:szCs w:val="22"/>
          <w:lang w:val="fr-FR"/>
        </w:rPr>
        <w:t>:</w:t>
      </w:r>
      <w:proofErr w:type="gramEnd"/>
    </w:p>
    <w:p w14:paraId="076D331E" w14:textId="27123B95" w:rsidR="00AE6020" w:rsidRDefault="00A2136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 - Parish Clerk</w:t>
      </w:r>
    </w:p>
    <w:p w14:paraId="034EBB1A" w14:textId="1168A0B7"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D079F0">
        <w:rPr>
          <w:rStyle w:val="None"/>
          <w:rFonts w:ascii="Calibri" w:hAnsi="Calibri"/>
          <w:color w:val="auto"/>
          <w:sz w:val="22"/>
          <w:szCs w:val="22"/>
        </w:rPr>
        <w:t xml:space="preserve">Approximately </w:t>
      </w:r>
      <w:r w:rsidR="00D079F0" w:rsidRPr="00D079F0">
        <w:rPr>
          <w:rStyle w:val="None"/>
          <w:rFonts w:ascii="Calibri" w:hAnsi="Calibri"/>
          <w:color w:val="auto"/>
          <w:sz w:val="22"/>
          <w:szCs w:val="22"/>
        </w:rPr>
        <w:t>6</w:t>
      </w:r>
      <w:r w:rsidRPr="00D079F0">
        <w:rPr>
          <w:rStyle w:val="None"/>
          <w:rFonts w:ascii="Calibri" w:hAnsi="Calibri"/>
          <w:color w:val="auto"/>
          <w:sz w:val="22"/>
          <w:szCs w:val="22"/>
        </w:rPr>
        <w:t xml:space="preserve"> </w:t>
      </w:r>
      <w:r w:rsidRPr="000166A5">
        <w:rPr>
          <w:rStyle w:val="None"/>
          <w:rFonts w:ascii="Calibri" w:hAnsi="Calibri"/>
          <w:color w:val="auto"/>
          <w:sz w:val="22"/>
          <w:szCs w:val="22"/>
        </w:rPr>
        <w:t xml:space="preserve">members </w:t>
      </w:r>
      <w:r>
        <w:rPr>
          <w:rStyle w:val="None"/>
          <w:rFonts w:ascii="Calibri" w:hAnsi="Calibri"/>
          <w:sz w:val="22"/>
          <w:szCs w:val="22"/>
        </w:rPr>
        <w:t>of the public</w:t>
      </w:r>
    </w:p>
    <w:p w14:paraId="7E6C8692" w14:textId="77777777" w:rsidR="00AE6020" w:rsidRDefault="00AE6020">
      <w:pPr>
        <w:pStyle w:val="BodyA"/>
        <w:ind w:left="1134"/>
        <w:rPr>
          <w:rStyle w:val="None"/>
          <w:rFonts w:ascii="Calibri" w:eastAsia="Calibri" w:hAnsi="Calibri" w:cs="Calibri"/>
          <w:b/>
          <w:bCs/>
          <w:sz w:val="22"/>
          <w:szCs w:val="22"/>
        </w:rPr>
      </w:pPr>
    </w:p>
    <w:p w14:paraId="1333394E" w14:textId="77777777" w:rsidR="00C45B9D" w:rsidRPr="00C45B9D" w:rsidRDefault="00C45B9D" w:rsidP="00C45B9D">
      <w:pPr>
        <w:pStyle w:val="BodyBA"/>
        <w:ind w:firstLine="567"/>
        <w:rPr>
          <w:rStyle w:val="None"/>
          <w:rFonts w:ascii="Calibri" w:hAnsi="Calibri" w:cs="Calibri"/>
          <w:b/>
          <w:bCs/>
          <w:sz w:val="22"/>
          <w:szCs w:val="22"/>
        </w:rPr>
      </w:pPr>
      <w:r w:rsidRPr="00C45B9D">
        <w:rPr>
          <w:rStyle w:val="None"/>
          <w:rFonts w:ascii="Calibri" w:hAnsi="Calibri" w:cs="Calibri"/>
          <w:b/>
          <w:bCs/>
          <w:sz w:val="22"/>
          <w:szCs w:val="22"/>
          <w:lang w:val="de-DE"/>
        </w:rPr>
        <w:t>143.</w:t>
      </w:r>
      <w:r w:rsidRPr="00C45B9D">
        <w:rPr>
          <w:rStyle w:val="None"/>
          <w:rFonts w:ascii="Calibri" w:hAnsi="Calibri" w:cs="Calibri"/>
          <w:sz w:val="22"/>
          <w:szCs w:val="22"/>
          <w:lang w:val="de-DE"/>
        </w:rPr>
        <w:t xml:space="preserve"> </w:t>
      </w:r>
      <w:r w:rsidRPr="00C45B9D">
        <w:rPr>
          <w:rStyle w:val="None"/>
          <w:rFonts w:ascii="Calibri" w:hAnsi="Calibri" w:cs="Calibri"/>
          <w:b/>
          <w:bCs/>
          <w:sz w:val="22"/>
          <w:szCs w:val="22"/>
          <w:lang w:val="de-DE"/>
        </w:rPr>
        <w:t>Chairman</w:t>
      </w:r>
      <w:r w:rsidRPr="00C45B9D">
        <w:rPr>
          <w:rStyle w:val="None"/>
          <w:rFonts w:ascii="Calibri" w:hAnsi="Calibri" w:cs="Calibri"/>
          <w:b/>
          <w:bCs/>
          <w:sz w:val="22"/>
          <w:szCs w:val="22"/>
        </w:rPr>
        <w:t>’s Welcome</w:t>
      </w:r>
    </w:p>
    <w:p w14:paraId="2F2A1AFC" w14:textId="77777777" w:rsidR="00C45B9D" w:rsidRPr="00C45B9D" w:rsidRDefault="00C45B9D" w:rsidP="00C45B9D">
      <w:pPr>
        <w:pStyle w:val="BodyBA"/>
        <w:ind w:left="567"/>
        <w:rPr>
          <w:rStyle w:val="None"/>
          <w:rFonts w:ascii="Calibri" w:hAnsi="Calibri" w:cs="Calibri"/>
          <w:sz w:val="22"/>
          <w:szCs w:val="22"/>
        </w:rPr>
      </w:pPr>
      <w:r w:rsidRPr="00C45B9D">
        <w:rPr>
          <w:rStyle w:val="None"/>
          <w:rFonts w:ascii="Calibri" w:hAnsi="Calibri" w:cs="Calibri"/>
          <w:sz w:val="22"/>
          <w:szCs w:val="22"/>
        </w:rPr>
        <w:t xml:space="preserve">Cllr Watkins welcomed everyone to the meeting. </w:t>
      </w:r>
    </w:p>
    <w:p w14:paraId="7D5A117B" w14:textId="77777777" w:rsidR="00C45B9D" w:rsidRPr="00C45B9D" w:rsidRDefault="00C45B9D" w:rsidP="00C45B9D">
      <w:pPr>
        <w:pStyle w:val="BodyBA"/>
        <w:rPr>
          <w:rStyle w:val="None"/>
          <w:rFonts w:ascii="Calibri" w:hAnsi="Calibri" w:cs="Calibri"/>
          <w:sz w:val="22"/>
          <w:szCs w:val="22"/>
        </w:rPr>
      </w:pPr>
    </w:p>
    <w:p w14:paraId="035D9705" w14:textId="77777777" w:rsidR="00C45B9D" w:rsidRPr="00C45B9D" w:rsidRDefault="00C45B9D" w:rsidP="00C45B9D">
      <w:pPr>
        <w:pStyle w:val="BodyBA"/>
        <w:ind w:left="567"/>
        <w:jc w:val="left"/>
        <w:rPr>
          <w:rStyle w:val="None"/>
          <w:rFonts w:ascii="Calibri" w:hAnsi="Calibri" w:cs="Calibri"/>
          <w:b/>
          <w:bCs/>
          <w:sz w:val="22"/>
          <w:szCs w:val="22"/>
        </w:rPr>
      </w:pPr>
      <w:r w:rsidRPr="00C45B9D">
        <w:rPr>
          <w:rStyle w:val="None"/>
          <w:rFonts w:ascii="Calibri" w:hAnsi="Calibri" w:cs="Calibri"/>
          <w:b/>
          <w:bCs/>
          <w:sz w:val="22"/>
          <w:szCs w:val="22"/>
        </w:rPr>
        <w:t>144. Public Questions</w:t>
      </w:r>
    </w:p>
    <w:p w14:paraId="38774DB2" w14:textId="77777777" w:rsidR="00C45B9D" w:rsidRPr="00C45B9D"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sz w:val="22"/>
          <w:szCs w:val="22"/>
        </w:rPr>
        <w:t xml:space="preserve">No public questions. </w:t>
      </w:r>
    </w:p>
    <w:p w14:paraId="53EC65F4" w14:textId="77777777" w:rsidR="00C45B9D" w:rsidRPr="00C45B9D" w:rsidRDefault="00C45B9D" w:rsidP="00C45B9D">
      <w:pPr>
        <w:pStyle w:val="BodyBA"/>
        <w:ind w:left="550"/>
        <w:jc w:val="left"/>
        <w:rPr>
          <w:rStyle w:val="None"/>
          <w:rFonts w:ascii="Calibri" w:hAnsi="Calibri" w:cs="Calibri"/>
          <w:sz w:val="22"/>
          <w:szCs w:val="22"/>
        </w:rPr>
      </w:pPr>
    </w:p>
    <w:p w14:paraId="2F1015A3" w14:textId="77777777" w:rsidR="00C45B9D" w:rsidRPr="00C45B9D" w:rsidRDefault="00C45B9D" w:rsidP="00C45B9D">
      <w:pPr>
        <w:pStyle w:val="BodyC"/>
        <w:ind w:firstLine="567"/>
        <w:rPr>
          <w:rStyle w:val="None"/>
          <w:rFonts w:ascii="Calibri" w:hAnsi="Calibri" w:cs="Calibri"/>
          <w:b/>
          <w:bCs/>
          <w:sz w:val="22"/>
          <w:szCs w:val="22"/>
        </w:rPr>
      </w:pPr>
      <w:r w:rsidRPr="00C45B9D">
        <w:rPr>
          <w:rStyle w:val="None"/>
          <w:rFonts w:ascii="Calibri" w:hAnsi="Calibri" w:cs="Calibri"/>
          <w:b/>
          <w:bCs/>
          <w:sz w:val="22"/>
          <w:szCs w:val="22"/>
        </w:rPr>
        <w:t>145.  Apologies for absence</w:t>
      </w:r>
    </w:p>
    <w:p w14:paraId="171AD972" w14:textId="77777777" w:rsidR="00C45B9D" w:rsidRPr="00C45B9D" w:rsidRDefault="00C45B9D" w:rsidP="00C45B9D">
      <w:pPr>
        <w:pStyle w:val="BodyBAA"/>
        <w:ind w:left="567"/>
        <w:jc w:val="left"/>
        <w:rPr>
          <w:rStyle w:val="None"/>
          <w:rFonts w:ascii="Calibri" w:hAnsi="Calibri" w:cs="Calibri"/>
          <w:sz w:val="22"/>
          <w:szCs w:val="22"/>
        </w:rPr>
      </w:pPr>
      <w:r w:rsidRPr="00C45B9D">
        <w:rPr>
          <w:rStyle w:val="None"/>
          <w:rFonts w:ascii="Calibri" w:hAnsi="Calibri" w:cs="Calibri"/>
          <w:sz w:val="22"/>
          <w:szCs w:val="22"/>
        </w:rPr>
        <w:t xml:space="preserve">Apologies were accepted from Cllr Monteath-Wilson. </w:t>
      </w:r>
    </w:p>
    <w:p w14:paraId="7C14ABF9" w14:textId="77777777" w:rsidR="00C45B9D" w:rsidRPr="00C45B9D" w:rsidRDefault="00C45B9D" w:rsidP="00C45B9D">
      <w:pPr>
        <w:pStyle w:val="BodyC"/>
        <w:ind w:left="1134"/>
        <w:rPr>
          <w:rStyle w:val="None"/>
          <w:rFonts w:ascii="Calibri" w:hAnsi="Calibri" w:cs="Calibri"/>
          <w:sz w:val="22"/>
          <w:szCs w:val="22"/>
        </w:rPr>
      </w:pPr>
    </w:p>
    <w:p w14:paraId="40166D30" w14:textId="77777777" w:rsidR="00C45B9D" w:rsidRPr="00C45B9D"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b/>
          <w:bCs/>
          <w:sz w:val="22"/>
          <w:szCs w:val="22"/>
        </w:rPr>
        <w:t>146. Report from Maria Caulfield MP</w:t>
      </w:r>
    </w:p>
    <w:p w14:paraId="37679C7C" w14:textId="77777777" w:rsidR="00C45B9D" w:rsidRPr="00C45B9D" w:rsidRDefault="00C45B9D" w:rsidP="00C45B9D">
      <w:pPr>
        <w:pStyle w:val="BodyD"/>
        <w:ind w:left="567"/>
        <w:rPr>
          <w:rStyle w:val="None"/>
          <w:rFonts w:ascii="Calibri" w:hAnsi="Calibri" w:cs="Calibri"/>
          <w:sz w:val="22"/>
          <w:szCs w:val="22"/>
        </w:rPr>
      </w:pPr>
      <w:r w:rsidRPr="00C45B9D">
        <w:rPr>
          <w:rStyle w:val="None"/>
          <w:rFonts w:ascii="Calibri" w:hAnsi="Calibri" w:cs="Calibri"/>
          <w:sz w:val="22"/>
          <w:szCs w:val="22"/>
        </w:rPr>
        <w:t xml:space="preserve">Maria Caulfield MP was unable to attend the meeting and sent her apologies. She sent in a report which can be found in </w:t>
      </w:r>
      <w:r w:rsidRPr="00C45B9D">
        <w:rPr>
          <w:rStyle w:val="None"/>
          <w:rFonts w:ascii="Calibri" w:hAnsi="Calibri" w:cs="Calibri"/>
          <w:color w:val="4472C4"/>
          <w:sz w:val="22"/>
          <w:szCs w:val="22"/>
          <w:u w:val="single" w:color="4472C4"/>
        </w:rPr>
        <w:t>Appendix B.</w:t>
      </w:r>
      <w:r w:rsidRPr="00C45B9D">
        <w:rPr>
          <w:rStyle w:val="None"/>
          <w:rFonts w:ascii="Calibri" w:hAnsi="Calibri" w:cs="Calibri"/>
          <w:color w:val="4472C4"/>
          <w:sz w:val="22"/>
          <w:szCs w:val="22"/>
          <w:u w:color="4472C4"/>
        </w:rPr>
        <w:t xml:space="preserve"> </w:t>
      </w:r>
    </w:p>
    <w:p w14:paraId="1CEB16EB" w14:textId="77777777" w:rsidR="00C45B9D" w:rsidRPr="00C45B9D" w:rsidRDefault="00C45B9D" w:rsidP="00C45B9D">
      <w:pPr>
        <w:pStyle w:val="BodyD"/>
        <w:ind w:firstLine="567"/>
        <w:rPr>
          <w:rStyle w:val="None"/>
          <w:rFonts w:ascii="Calibri" w:hAnsi="Calibri" w:cs="Calibri"/>
          <w:sz w:val="22"/>
          <w:szCs w:val="22"/>
        </w:rPr>
      </w:pPr>
    </w:p>
    <w:p w14:paraId="01DAEEFF" w14:textId="77777777" w:rsidR="00C45B9D" w:rsidRPr="00C45B9D" w:rsidRDefault="00C45B9D" w:rsidP="00C45B9D">
      <w:pPr>
        <w:pStyle w:val="BodyB"/>
        <w:ind w:firstLine="567"/>
        <w:rPr>
          <w:rStyle w:val="None"/>
          <w:rFonts w:ascii="Calibri" w:hAnsi="Calibri" w:cs="Calibri"/>
          <w:b/>
          <w:bCs/>
          <w:sz w:val="22"/>
          <w:szCs w:val="22"/>
        </w:rPr>
      </w:pPr>
      <w:r w:rsidRPr="00C45B9D">
        <w:rPr>
          <w:rStyle w:val="None"/>
          <w:rFonts w:ascii="Calibri" w:hAnsi="Calibri" w:cs="Calibri"/>
          <w:b/>
          <w:bCs/>
          <w:sz w:val="22"/>
          <w:szCs w:val="22"/>
        </w:rPr>
        <w:t>147. Report from Cllr Stephen Shing [ESCC]</w:t>
      </w:r>
    </w:p>
    <w:p w14:paraId="470F53E6" w14:textId="77777777" w:rsidR="00C45B9D" w:rsidRPr="00C45B9D" w:rsidRDefault="00C45B9D" w:rsidP="00C45B9D">
      <w:pPr>
        <w:pStyle w:val="BodyE"/>
        <w:ind w:left="567"/>
        <w:rPr>
          <w:rStyle w:val="None"/>
          <w:rFonts w:ascii="Calibri" w:eastAsia="Calibri" w:hAnsi="Calibri" w:cs="Calibri"/>
          <w:sz w:val="22"/>
          <w:szCs w:val="22"/>
        </w:rPr>
      </w:pPr>
      <w:r w:rsidRPr="00C45B9D">
        <w:rPr>
          <w:rStyle w:val="None"/>
          <w:rFonts w:ascii="Calibri" w:eastAsia="Calibri" w:hAnsi="Calibri" w:cs="Calibri"/>
          <w:sz w:val="22"/>
          <w:szCs w:val="22"/>
        </w:rPr>
        <w:t xml:space="preserve">Cllr Shing reported that back in August 2021, a public consultation went out for the A22 junction improvements. 760 replies were received and at a meeting on Monday the proposals were approved. The Lead Member approved the local transport budget for 2022/23, in which £200k has been assigned to the Alfriston traffic scheme. ESCC have been in the village recently to undertake some traffic surveys before arranging a further stakeholder meeting. </w:t>
      </w:r>
    </w:p>
    <w:p w14:paraId="32127F4A" w14:textId="77777777" w:rsidR="00C45B9D" w:rsidRPr="00C45B9D" w:rsidRDefault="00C45B9D" w:rsidP="00C45B9D">
      <w:pPr>
        <w:pStyle w:val="BodyD"/>
        <w:ind w:left="567"/>
        <w:rPr>
          <w:rStyle w:val="None"/>
          <w:rFonts w:ascii="Calibri" w:hAnsi="Calibri" w:cs="Calibri"/>
          <w:sz w:val="22"/>
          <w:szCs w:val="22"/>
        </w:rPr>
      </w:pPr>
    </w:p>
    <w:p w14:paraId="0AAA1779" w14:textId="77777777" w:rsidR="00C45B9D" w:rsidRPr="00C45B9D" w:rsidRDefault="00C45B9D" w:rsidP="00C45B9D">
      <w:pPr>
        <w:pStyle w:val="BodyB"/>
        <w:ind w:firstLine="567"/>
        <w:rPr>
          <w:rStyle w:val="None"/>
          <w:rFonts w:ascii="Calibri" w:hAnsi="Calibri" w:cs="Calibri"/>
          <w:b/>
          <w:bCs/>
          <w:sz w:val="22"/>
          <w:szCs w:val="22"/>
        </w:rPr>
      </w:pPr>
      <w:r w:rsidRPr="00C45B9D">
        <w:rPr>
          <w:rStyle w:val="None"/>
          <w:rFonts w:ascii="Calibri" w:hAnsi="Calibri" w:cs="Calibri"/>
          <w:b/>
          <w:bCs/>
          <w:sz w:val="22"/>
          <w:szCs w:val="22"/>
        </w:rPr>
        <w:t>148. Report from Cllr Michael Lunn [WDC]</w:t>
      </w:r>
    </w:p>
    <w:p w14:paraId="3A532B6A" w14:textId="77777777" w:rsidR="00C45B9D" w:rsidRPr="00C45B9D" w:rsidRDefault="00C45B9D" w:rsidP="00C45B9D">
      <w:pPr>
        <w:pStyle w:val="BodyD"/>
        <w:ind w:left="567"/>
        <w:rPr>
          <w:rStyle w:val="None"/>
          <w:rFonts w:ascii="Calibri" w:hAnsi="Calibri" w:cs="Calibri"/>
          <w:sz w:val="22"/>
          <w:szCs w:val="22"/>
        </w:rPr>
      </w:pPr>
      <w:r w:rsidRPr="00C45B9D">
        <w:rPr>
          <w:rStyle w:val="None"/>
          <w:rFonts w:ascii="Calibri" w:hAnsi="Calibri" w:cs="Calibri"/>
          <w:sz w:val="22"/>
          <w:szCs w:val="22"/>
        </w:rPr>
        <w:t xml:space="preserve">Cllr Lunn </w:t>
      </w:r>
      <w:proofErr w:type="spellStart"/>
      <w:r w:rsidRPr="00C45B9D">
        <w:rPr>
          <w:rStyle w:val="None"/>
          <w:rFonts w:ascii="Calibri" w:hAnsi="Calibri" w:cs="Calibri"/>
          <w:sz w:val="22"/>
          <w:szCs w:val="22"/>
        </w:rPr>
        <w:t>apologised</w:t>
      </w:r>
      <w:proofErr w:type="spellEnd"/>
      <w:r w:rsidRPr="00C45B9D">
        <w:rPr>
          <w:rStyle w:val="None"/>
          <w:rFonts w:ascii="Calibri" w:hAnsi="Calibri" w:cs="Calibri"/>
          <w:sz w:val="22"/>
          <w:szCs w:val="22"/>
        </w:rPr>
        <w:t xml:space="preserve"> for being late. He explained a lot has changed in the past two months. </w:t>
      </w:r>
      <w:proofErr w:type="spellStart"/>
      <w:r w:rsidRPr="00C45B9D">
        <w:rPr>
          <w:rStyle w:val="None"/>
          <w:rFonts w:ascii="Calibri" w:hAnsi="Calibri" w:cs="Calibri"/>
          <w:sz w:val="22"/>
          <w:szCs w:val="22"/>
        </w:rPr>
        <w:t>Wealden</w:t>
      </w:r>
      <w:proofErr w:type="spellEnd"/>
      <w:r w:rsidRPr="00C45B9D">
        <w:rPr>
          <w:rStyle w:val="None"/>
          <w:rFonts w:ascii="Calibri" w:hAnsi="Calibri" w:cs="Calibri"/>
          <w:sz w:val="22"/>
          <w:szCs w:val="22"/>
        </w:rPr>
        <w:t xml:space="preserve"> District Council [WDC] were waiting for the white paper to be published </w:t>
      </w:r>
      <w:proofErr w:type="gramStart"/>
      <w:r w:rsidRPr="00C45B9D">
        <w:rPr>
          <w:rStyle w:val="None"/>
          <w:rFonts w:ascii="Calibri" w:hAnsi="Calibri" w:cs="Calibri"/>
          <w:sz w:val="22"/>
          <w:szCs w:val="22"/>
        </w:rPr>
        <w:t>in order to</w:t>
      </w:r>
      <w:proofErr w:type="gramEnd"/>
      <w:r w:rsidRPr="00C45B9D">
        <w:rPr>
          <w:rStyle w:val="None"/>
          <w:rFonts w:ascii="Calibri" w:hAnsi="Calibri" w:cs="Calibri"/>
          <w:sz w:val="22"/>
          <w:szCs w:val="22"/>
        </w:rPr>
        <w:t xml:space="preserve"> see the housing formula. It was hoped it was going to be published this week on budget </w:t>
      </w:r>
      <w:proofErr w:type="gramStart"/>
      <w:r w:rsidRPr="00C45B9D">
        <w:rPr>
          <w:rStyle w:val="None"/>
          <w:rFonts w:ascii="Calibri" w:hAnsi="Calibri" w:cs="Calibri"/>
          <w:sz w:val="22"/>
          <w:szCs w:val="22"/>
        </w:rPr>
        <w:t>day</w:t>
      </w:r>
      <w:proofErr w:type="gramEnd"/>
      <w:r w:rsidRPr="00C45B9D">
        <w:rPr>
          <w:rStyle w:val="None"/>
          <w:rFonts w:ascii="Calibri" w:hAnsi="Calibri" w:cs="Calibri"/>
          <w:sz w:val="22"/>
          <w:szCs w:val="22"/>
        </w:rPr>
        <w:t xml:space="preserve"> but it looks like there are further delays. It throws a curve ball for when the local plan can be completed as it is needs to be delivered by the end of </w:t>
      </w:r>
      <w:proofErr w:type="gramStart"/>
      <w:r w:rsidRPr="00C45B9D">
        <w:rPr>
          <w:rStyle w:val="None"/>
          <w:rFonts w:ascii="Calibri" w:hAnsi="Calibri" w:cs="Calibri"/>
          <w:sz w:val="22"/>
          <w:szCs w:val="22"/>
        </w:rPr>
        <w:t>2023</w:t>
      </w:r>
      <w:proofErr w:type="gramEnd"/>
      <w:r w:rsidRPr="00C45B9D">
        <w:rPr>
          <w:rStyle w:val="None"/>
          <w:rFonts w:ascii="Calibri" w:hAnsi="Calibri" w:cs="Calibri"/>
          <w:sz w:val="22"/>
          <w:szCs w:val="22"/>
        </w:rPr>
        <w:t xml:space="preserve"> but the housing formula is required. It may not affect Alfriston due to being within the SDNPA but the knock-on effect of extra housing in the local area could affect traffic volume through the village. </w:t>
      </w:r>
    </w:p>
    <w:p w14:paraId="23B54CAA" w14:textId="77777777" w:rsidR="00C45B9D" w:rsidRPr="00C45B9D" w:rsidRDefault="00C45B9D" w:rsidP="00C45B9D">
      <w:pPr>
        <w:pStyle w:val="BodyD"/>
        <w:ind w:left="567"/>
        <w:rPr>
          <w:rStyle w:val="None"/>
          <w:rFonts w:ascii="Calibri" w:hAnsi="Calibri" w:cs="Calibri"/>
          <w:sz w:val="22"/>
          <w:szCs w:val="22"/>
        </w:rPr>
      </w:pPr>
      <w:r w:rsidRPr="00C45B9D">
        <w:rPr>
          <w:rStyle w:val="None"/>
          <w:rFonts w:ascii="Calibri" w:hAnsi="Calibri" w:cs="Calibri"/>
          <w:sz w:val="22"/>
          <w:szCs w:val="22"/>
        </w:rPr>
        <w:lastRenderedPageBreak/>
        <w:t>Cllr Lunn confirmed that communication between WDC and EA has continued to be very positive. Dialogue is happening and EA are due to clear the silt from at least part of the river.</w:t>
      </w:r>
    </w:p>
    <w:p w14:paraId="7D4AD059" w14:textId="77777777" w:rsidR="00C45B9D" w:rsidRPr="00C45B9D" w:rsidRDefault="00C45B9D" w:rsidP="00C45B9D">
      <w:pPr>
        <w:pStyle w:val="BodyD"/>
        <w:ind w:left="567"/>
        <w:rPr>
          <w:rStyle w:val="None"/>
          <w:rFonts w:ascii="Calibri" w:hAnsi="Calibri" w:cs="Calibri"/>
          <w:sz w:val="22"/>
          <w:szCs w:val="22"/>
        </w:rPr>
      </w:pPr>
      <w:r w:rsidRPr="00C45B9D">
        <w:rPr>
          <w:rStyle w:val="None"/>
          <w:rFonts w:ascii="Calibri" w:hAnsi="Calibri" w:cs="Calibri"/>
          <w:sz w:val="22"/>
          <w:szCs w:val="22"/>
        </w:rPr>
        <w:t xml:space="preserve">WDC are looking at installing electric vehicle charging points in their car parks. Alfriston is unlikely to be in the first phase due to UKPN needing to assess the power supply. Cllr Lunn will get the information and circulate to the Clerk. </w:t>
      </w:r>
      <w:r w:rsidRPr="00C45B9D">
        <w:rPr>
          <w:rStyle w:val="None"/>
          <w:rFonts w:ascii="Calibri" w:hAnsi="Calibri" w:cs="Calibri"/>
          <w:b/>
          <w:bCs/>
          <w:color w:val="FF0000"/>
          <w:sz w:val="22"/>
          <w:szCs w:val="22"/>
          <w:u w:color="FF0000"/>
        </w:rPr>
        <w:t>Action 1.</w:t>
      </w:r>
      <w:r w:rsidRPr="00C45B9D">
        <w:rPr>
          <w:rStyle w:val="None"/>
          <w:rFonts w:ascii="Calibri" w:hAnsi="Calibri" w:cs="Calibri"/>
          <w:color w:val="FF0000"/>
          <w:sz w:val="22"/>
          <w:szCs w:val="22"/>
          <w:u w:color="FF0000"/>
        </w:rPr>
        <w:t xml:space="preserve"> </w:t>
      </w:r>
    </w:p>
    <w:p w14:paraId="3A27E82F" w14:textId="77777777" w:rsidR="00C45B9D" w:rsidRPr="00C45B9D" w:rsidRDefault="00C45B9D" w:rsidP="00C45B9D">
      <w:pPr>
        <w:pStyle w:val="BodyD"/>
        <w:ind w:left="567"/>
        <w:rPr>
          <w:rStyle w:val="None"/>
          <w:rFonts w:ascii="Calibri" w:hAnsi="Calibri" w:cs="Calibri"/>
          <w:color w:val="FF0000"/>
          <w:sz w:val="22"/>
          <w:szCs w:val="22"/>
          <w:u w:color="FF0000"/>
        </w:rPr>
      </w:pPr>
      <w:r w:rsidRPr="00C45B9D">
        <w:rPr>
          <w:rStyle w:val="None"/>
          <w:rFonts w:ascii="Calibri" w:hAnsi="Calibri" w:cs="Calibri"/>
          <w:sz w:val="22"/>
          <w:szCs w:val="22"/>
        </w:rPr>
        <w:t xml:space="preserve">Cllr Daw asked about the new cycling and walking path on A27, and how cyclists are going to get over the river safely? Cllr Lunn confirmed that he did not know the answer. He does know that Longman Parish Council have raised concerns about the new Wilmington junction and a meeting has been arranged with Highways England to discuss safety issues. He will find out the details of the meeting and let the Clerk know.  </w:t>
      </w:r>
      <w:r w:rsidRPr="00C45B9D">
        <w:rPr>
          <w:rStyle w:val="None"/>
          <w:rFonts w:ascii="Calibri" w:hAnsi="Calibri" w:cs="Calibri"/>
          <w:b/>
          <w:bCs/>
          <w:color w:val="FF0000"/>
          <w:sz w:val="22"/>
          <w:szCs w:val="22"/>
          <w:u w:color="FF0000"/>
        </w:rPr>
        <w:t>Action 2.</w:t>
      </w:r>
      <w:r w:rsidRPr="00C45B9D">
        <w:rPr>
          <w:rStyle w:val="None"/>
          <w:rFonts w:ascii="Calibri" w:hAnsi="Calibri" w:cs="Calibri"/>
          <w:color w:val="FF0000"/>
          <w:sz w:val="22"/>
          <w:szCs w:val="22"/>
          <w:u w:color="FF0000"/>
        </w:rPr>
        <w:t xml:space="preserve"> </w:t>
      </w:r>
    </w:p>
    <w:p w14:paraId="280324AC" w14:textId="77777777" w:rsidR="00C45B9D" w:rsidRPr="00C45B9D" w:rsidRDefault="00C45B9D" w:rsidP="00C45B9D">
      <w:pPr>
        <w:pStyle w:val="BodyD"/>
        <w:ind w:left="567"/>
        <w:rPr>
          <w:rStyle w:val="None"/>
          <w:rFonts w:ascii="Calibri" w:hAnsi="Calibri" w:cs="Calibri"/>
          <w:sz w:val="22"/>
          <w:szCs w:val="22"/>
        </w:rPr>
      </w:pPr>
      <w:r w:rsidRPr="00C45B9D">
        <w:rPr>
          <w:rStyle w:val="None"/>
          <w:rFonts w:ascii="Calibri" w:hAnsi="Calibri" w:cs="Calibri"/>
          <w:sz w:val="22"/>
          <w:szCs w:val="22"/>
        </w:rPr>
        <w:t xml:space="preserve">Cllr Beechey asked about the meeting with Highways England, as despite APC pressing for better weight restriction signage at Drusilla’s roundabout, the old, ineffective ones were reinstated after the works there. Cllr Lunn said this is something Cllr Shing should deal with. Clerk to speak to Cllr Shing. </w:t>
      </w:r>
      <w:r w:rsidRPr="00C45B9D">
        <w:rPr>
          <w:rStyle w:val="None"/>
          <w:rFonts w:ascii="Calibri" w:hAnsi="Calibri" w:cs="Calibri"/>
          <w:b/>
          <w:bCs/>
          <w:color w:val="FF0000"/>
          <w:sz w:val="22"/>
          <w:szCs w:val="22"/>
          <w:u w:color="FF0000"/>
        </w:rPr>
        <w:t>Action 3.</w:t>
      </w:r>
      <w:r w:rsidRPr="00C45B9D">
        <w:rPr>
          <w:rStyle w:val="None"/>
          <w:rFonts w:ascii="Calibri" w:hAnsi="Calibri" w:cs="Calibri"/>
          <w:color w:val="FF0000"/>
          <w:sz w:val="22"/>
          <w:szCs w:val="22"/>
          <w:u w:color="FF0000"/>
        </w:rPr>
        <w:t xml:space="preserve"> </w:t>
      </w:r>
    </w:p>
    <w:p w14:paraId="1BA2ACE8" w14:textId="77777777" w:rsidR="00C45B9D" w:rsidRPr="00C45B9D" w:rsidRDefault="00C45B9D" w:rsidP="00C45B9D">
      <w:pPr>
        <w:pStyle w:val="BodyD"/>
        <w:ind w:left="567"/>
        <w:rPr>
          <w:rStyle w:val="None"/>
          <w:rFonts w:ascii="Calibri" w:hAnsi="Calibri" w:cs="Calibri"/>
          <w:sz w:val="22"/>
          <w:szCs w:val="22"/>
        </w:rPr>
      </w:pPr>
    </w:p>
    <w:p w14:paraId="4AD012A1" w14:textId="77777777" w:rsidR="00C45B9D" w:rsidRPr="00C45B9D"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b/>
          <w:bCs/>
          <w:sz w:val="22"/>
          <w:szCs w:val="22"/>
        </w:rPr>
        <w:t>149. Declaration of interests</w:t>
      </w:r>
    </w:p>
    <w:p w14:paraId="2B6775DE" w14:textId="77777777" w:rsidR="00C45B9D" w:rsidRPr="00C45B9D" w:rsidRDefault="00C45B9D" w:rsidP="00C45B9D">
      <w:pPr>
        <w:pStyle w:val="BodyBA"/>
        <w:ind w:left="567"/>
        <w:rPr>
          <w:rStyle w:val="None"/>
          <w:rFonts w:ascii="Calibri" w:hAnsi="Calibri" w:cs="Calibri"/>
          <w:sz w:val="22"/>
          <w:szCs w:val="22"/>
          <w:lang w:val="pt-PT"/>
        </w:rPr>
      </w:pPr>
      <w:r w:rsidRPr="00C45B9D">
        <w:rPr>
          <w:rStyle w:val="None"/>
          <w:rFonts w:ascii="Calibri" w:hAnsi="Calibri" w:cs="Calibri"/>
          <w:sz w:val="22"/>
          <w:szCs w:val="22"/>
          <w:lang w:val="pt-PT"/>
        </w:rPr>
        <w:t xml:space="preserve">Cllr Daw declared an interest as she is a Churchwarden for St Andrews and is also part of the Alfriston Emergency Group [AEG]. Cllr Watkins is also a member of AEG. </w:t>
      </w:r>
    </w:p>
    <w:p w14:paraId="3B219526" w14:textId="77777777" w:rsidR="00C45B9D" w:rsidRPr="00C45B9D" w:rsidRDefault="00C45B9D" w:rsidP="00C45B9D">
      <w:pPr>
        <w:pStyle w:val="BodyBA"/>
        <w:ind w:left="567"/>
        <w:rPr>
          <w:rStyle w:val="None"/>
          <w:rFonts w:ascii="Calibri" w:hAnsi="Calibri" w:cs="Calibri"/>
          <w:sz w:val="22"/>
          <w:szCs w:val="22"/>
          <w:lang w:val="pt-PT"/>
        </w:rPr>
      </w:pPr>
    </w:p>
    <w:p w14:paraId="1263A1EF" w14:textId="77777777" w:rsidR="00C45B9D" w:rsidRPr="00C45B9D"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b/>
          <w:bCs/>
          <w:sz w:val="22"/>
          <w:szCs w:val="22"/>
        </w:rPr>
        <w:t>150. Minutes</w:t>
      </w:r>
    </w:p>
    <w:p w14:paraId="1347FA1C" w14:textId="77777777" w:rsidR="00C45B9D" w:rsidRPr="00C45B9D" w:rsidRDefault="00C45B9D" w:rsidP="00C45B9D">
      <w:pPr>
        <w:pStyle w:val="BodyBAA"/>
        <w:ind w:firstLine="567"/>
        <w:rPr>
          <w:rStyle w:val="None"/>
          <w:rFonts w:ascii="Calibri" w:hAnsi="Calibri" w:cs="Calibri"/>
          <w:sz w:val="22"/>
          <w:szCs w:val="22"/>
          <w:u w:val="single"/>
        </w:rPr>
      </w:pPr>
      <w:r w:rsidRPr="00C45B9D">
        <w:rPr>
          <w:rStyle w:val="None"/>
          <w:rFonts w:ascii="Calibri" w:hAnsi="Calibri" w:cs="Calibri"/>
          <w:sz w:val="22"/>
          <w:szCs w:val="22"/>
          <w:u w:val="single"/>
        </w:rPr>
        <w:t>150.1 To agree as a true record the Minutes of the APC meeting held on 17th January 2022</w:t>
      </w:r>
    </w:p>
    <w:p w14:paraId="4B52C50F" w14:textId="77777777" w:rsidR="00C45B9D" w:rsidRPr="00C45B9D" w:rsidRDefault="00C45B9D" w:rsidP="00C45B9D">
      <w:pPr>
        <w:pStyle w:val="BodyBAA"/>
        <w:ind w:left="567"/>
        <w:rPr>
          <w:rStyle w:val="None"/>
          <w:rFonts w:ascii="Calibri" w:hAnsi="Calibri" w:cs="Calibri"/>
          <w:sz w:val="22"/>
          <w:szCs w:val="22"/>
        </w:rPr>
      </w:pPr>
      <w:r w:rsidRPr="00C45B9D">
        <w:rPr>
          <w:rStyle w:val="None"/>
          <w:rFonts w:ascii="Calibri" w:hAnsi="Calibri" w:cs="Calibri"/>
          <w:sz w:val="22"/>
          <w:szCs w:val="22"/>
        </w:rPr>
        <w:t xml:space="preserve">Cllr. Rabagliati proposed and Cllr. Beechey seconded a motion that the unadopted minutes of the APC meeting held on 17th January 2022 were a true and accurate record. </w:t>
      </w:r>
    </w:p>
    <w:p w14:paraId="415EB5D4" w14:textId="77777777" w:rsidR="00C45B9D" w:rsidRPr="00C45B9D" w:rsidRDefault="00C45B9D" w:rsidP="00C45B9D">
      <w:pPr>
        <w:pStyle w:val="BodyBAA"/>
        <w:ind w:left="567"/>
        <w:rPr>
          <w:rStyle w:val="None"/>
          <w:rFonts w:ascii="Calibri" w:hAnsi="Calibri" w:cs="Calibri"/>
          <w:sz w:val="22"/>
          <w:szCs w:val="22"/>
        </w:rPr>
      </w:pPr>
      <w:r w:rsidRPr="00C45B9D">
        <w:rPr>
          <w:rStyle w:val="None"/>
          <w:rFonts w:ascii="Calibri" w:hAnsi="Calibri" w:cs="Calibri"/>
          <w:b/>
          <w:bCs/>
          <w:sz w:val="22"/>
          <w:szCs w:val="22"/>
        </w:rPr>
        <w:t xml:space="preserve">MOTION CARRIED. </w:t>
      </w:r>
      <w:r w:rsidRPr="00C45B9D">
        <w:rPr>
          <w:rStyle w:val="None"/>
          <w:rFonts w:ascii="Calibri" w:hAnsi="Calibri" w:cs="Calibri"/>
          <w:sz w:val="22"/>
          <w:szCs w:val="22"/>
        </w:rPr>
        <w:t xml:space="preserve"> Cllr. Watkins duly signed the minutes.</w:t>
      </w:r>
    </w:p>
    <w:p w14:paraId="697256A3" w14:textId="77777777" w:rsidR="00C45B9D" w:rsidRPr="00C45B9D" w:rsidRDefault="00C45B9D" w:rsidP="00C45B9D">
      <w:pPr>
        <w:pStyle w:val="BodyBAA"/>
        <w:ind w:left="567"/>
        <w:rPr>
          <w:rStyle w:val="None"/>
          <w:rFonts w:ascii="Calibri" w:hAnsi="Calibri" w:cs="Calibri"/>
          <w:sz w:val="22"/>
          <w:szCs w:val="22"/>
        </w:rPr>
      </w:pPr>
    </w:p>
    <w:p w14:paraId="62729623" w14:textId="77777777" w:rsidR="00C45B9D" w:rsidRPr="00C45B9D" w:rsidRDefault="00C45B9D" w:rsidP="00C45B9D">
      <w:pPr>
        <w:pStyle w:val="BodyBA"/>
        <w:ind w:firstLine="567"/>
        <w:jc w:val="left"/>
        <w:rPr>
          <w:rStyle w:val="None"/>
          <w:rFonts w:ascii="Calibri" w:hAnsi="Calibri" w:cs="Calibri"/>
          <w:b/>
          <w:bCs/>
          <w:sz w:val="22"/>
          <w:szCs w:val="22"/>
          <w:lang w:val="pt-PT"/>
        </w:rPr>
      </w:pPr>
      <w:r w:rsidRPr="00C45B9D">
        <w:rPr>
          <w:rStyle w:val="None"/>
          <w:rFonts w:ascii="Calibri" w:hAnsi="Calibri" w:cs="Calibri"/>
          <w:b/>
          <w:bCs/>
          <w:sz w:val="22"/>
          <w:szCs w:val="22"/>
          <w:lang w:val="pt-PT"/>
        </w:rPr>
        <w:t>151. Finance</w:t>
      </w:r>
    </w:p>
    <w:p w14:paraId="60F69E45" w14:textId="77777777" w:rsidR="00C45B9D" w:rsidRPr="00C45B9D" w:rsidRDefault="00C45B9D" w:rsidP="00C45B9D">
      <w:pPr>
        <w:pStyle w:val="BodyEA"/>
        <w:ind w:firstLine="567"/>
        <w:rPr>
          <w:rStyle w:val="None"/>
          <w:rFonts w:ascii="Calibri" w:hAnsi="Calibri" w:cs="Calibri"/>
          <w:sz w:val="22"/>
          <w:szCs w:val="22"/>
        </w:rPr>
      </w:pPr>
      <w:r w:rsidRPr="00C45B9D">
        <w:rPr>
          <w:rStyle w:val="None"/>
          <w:rFonts w:ascii="Calibri" w:hAnsi="Calibri" w:cs="Calibri"/>
          <w:sz w:val="22"/>
          <w:szCs w:val="22"/>
          <w:u w:val="single"/>
        </w:rPr>
        <w:t xml:space="preserve">151.1 To approve the Statement of Finances: March 2022  </w:t>
      </w:r>
    </w:p>
    <w:p w14:paraId="7022A9EF" w14:textId="77777777" w:rsidR="00C45B9D" w:rsidRPr="00C45B9D" w:rsidRDefault="00C45B9D" w:rsidP="00C45B9D">
      <w:pPr>
        <w:pStyle w:val="BodyBAAA"/>
        <w:ind w:left="567"/>
        <w:rPr>
          <w:rStyle w:val="None"/>
          <w:rFonts w:ascii="Calibri" w:hAnsi="Calibri" w:cs="Calibri"/>
          <w:b/>
          <w:bCs/>
          <w:sz w:val="22"/>
          <w:szCs w:val="22"/>
        </w:rPr>
      </w:pPr>
      <w:r w:rsidRPr="00C45B9D">
        <w:rPr>
          <w:rStyle w:val="None"/>
          <w:rFonts w:ascii="Calibri" w:hAnsi="Calibri" w:cs="Calibri"/>
          <w:sz w:val="22"/>
          <w:szCs w:val="22"/>
        </w:rPr>
        <w:t xml:space="preserve">Cllr. Cooper proposed and Cllr. Daw seconded a motion to approve the Statement of Finances for February 2022. </w:t>
      </w:r>
      <w:r w:rsidRPr="00C45B9D">
        <w:rPr>
          <w:rStyle w:val="None"/>
          <w:rFonts w:ascii="Calibri" w:hAnsi="Calibri" w:cs="Calibri"/>
          <w:sz w:val="22"/>
          <w:szCs w:val="22"/>
          <w:u w:val="single"/>
        </w:rPr>
        <w:t>[</w:t>
      </w:r>
      <w:r w:rsidRPr="00C45B9D">
        <w:rPr>
          <w:rStyle w:val="None"/>
          <w:rFonts w:ascii="Calibri" w:hAnsi="Calibri" w:cs="Calibri"/>
          <w:color w:val="0070C0"/>
          <w:sz w:val="22"/>
          <w:szCs w:val="22"/>
          <w:u w:val="single" w:color="0070C0"/>
        </w:rPr>
        <w:t>Appendix A</w:t>
      </w:r>
      <w:r w:rsidRPr="00C45B9D">
        <w:rPr>
          <w:rStyle w:val="None"/>
          <w:rFonts w:ascii="Calibri" w:hAnsi="Calibri" w:cs="Calibri"/>
          <w:sz w:val="22"/>
          <w:szCs w:val="22"/>
        </w:rPr>
        <w:t xml:space="preserve">]. </w:t>
      </w:r>
      <w:r w:rsidRPr="00C45B9D">
        <w:rPr>
          <w:rStyle w:val="None"/>
          <w:rFonts w:ascii="Calibri" w:hAnsi="Calibri" w:cs="Calibri"/>
          <w:b/>
          <w:bCs/>
          <w:sz w:val="22"/>
          <w:szCs w:val="22"/>
        </w:rPr>
        <w:t>MOTION CARRIED</w:t>
      </w:r>
    </w:p>
    <w:p w14:paraId="7CDE331A" w14:textId="77777777" w:rsidR="00C45B9D" w:rsidRPr="00C45B9D" w:rsidRDefault="00C45B9D" w:rsidP="00C45B9D">
      <w:pPr>
        <w:pStyle w:val="BodyA"/>
        <w:ind w:firstLine="567"/>
        <w:rPr>
          <w:rStyle w:val="None"/>
          <w:rFonts w:ascii="Calibri" w:eastAsia="Calibri" w:hAnsi="Calibri" w:cs="Calibri"/>
          <w:sz w:val="22"/>
          <w:szCs w:val="22"/>
        </w:rPr>
      </w:pPr>
      <w:r w:rsidRPr="00C45B9D">
        <w:rPr>
          <w:rStyle w:val="None"/>
          <w:rFonts w:ascii="Calibri" w:eastAsia="Calibri" w:hAnsi="Calibri" w:cs="Calibri"/>
          <w:sz w:val="22"/>
          <w:szCs w:val="22"/>
        </w:rPr>
        <w:t>Cllr. Cooper signed the Invoices for Payment.</w:t>
      </w:r>
    </w:p>
    <w:p w14:paraId="735B6141" w14:textId="77777777" w:rsidR="00C45B9D" w:rsidRPr="00C45B9D" w:rsidRDefault="00C45B9D" w:rsidP="00C45B9D">
      <w:pPr>
        <w:pStyle w:val="BodyA"/>
        <w:ind w:firstLine="567"/>
        <w:rPr>
          <w:rStyle w:val="None"/>
          <w:rFonts w:ascii="Calibri" w:eastAsia="Calibri" w:hAnsi="Calibri" w:cs="Calibri"/>
          <w:sz w:val="22"/>
          <w:szCs w:val="22"/>
        </w:rPr>
      </w:pPr>
    </w:p>
    <w:p w14:paraId="13AF01B6" w14:textId="77777777" w:rsidR="00C45B9D" w:rsidRPr="00C45B9D" w:rsidRDefault="00C45B9D" w:rsidP="00C45B9D">
      <w:pPr>
        <w:pStyle w:val="BodyA"/>
        <w:ind w:firstLine="567"/>
        <w:rPr>
          <w:rStyle w:val="None"/>
          <w:rFonts w:ascii="Calibri" w:eastAsia="Calibri" w:hAnsi="Calibri" w:cs="Calibri"/>
          <w:sz w:val="22"/>
          <w:szCs w:val="22"/>
          <w:u w:val="single"/>
        </w:rPr>
      </w:pPr>
      <w:r w:rsidRPr="00C45B9D">
        <w:rPr>
          <w:rStyle w:val="None"/>
          <w:rFonts w:ascii="Calibri" w:eastAsia="Calibri" w:hAnsi="Calibri" w:cs="Calibri"/>
          <w:sz w:val="22"/>
          <w:szCs w:val="22"/>
          <w:u w:val="single"/>
        </w:rPr>
        <w:t>151.2 To confirm and approve the accounts system for Clerk to use from April 2022</w:t>
      </w:r>
    </w:p>
    <w:p w14:paraId="3BE169C6" w14:textId="77777777" w:rsidR="00C45B9D" w:rsidRPr="00C45B9D" w:rsidRDefault="00C45B9D" w:rsidP="00C45B9D">
      <w:pPr>
        <w:pStyle w:val="BodyBAAA"/>
        <w:ind w:left="567"/>
        <w:rPr>
          <w:rStyle w:val="None"/>
          <w:rFonts w:ascii="Calibri" w:hAnsi="Calibri" w:cs="Calibri"/>
          <w:sz w:val="22"/>
          <w:szCs w:val="22"/>
        </w:rPr>
      </w:pPr>
      <w:r w:rsidRPr="00C45B9D">
        <w:rPr>
          <w:rStyle w:val="None"/>
          <w:rFonts w:ascii="Calibri" w:hAnsi="Calibri" w:cs="Calibri"/>
          <w:sz w:val="22"/>
          <w:szCs w:val="22"/>
        </w:rPr>
        <w:t>Clerk reported that from 1</w:t>
      </w:r>
      <w:r w:rsidRPr="00C45B9D">
        <w:rPr>
          <w:rStyle w:val="None"/>
          <w:rFonts w:ascii="Calibri" w:hAnsi="Calibri" w:cs="Calibri"/>
          <w:sz w:val="22"/>
          <w:szCs w:val="22"/>
          <w:vertAlign w:val="superscript"/>
        </w:rPr>
        <w:t>st</w:t>
      </w:r>
      <w:r w:rsidRPr="00C45B9D">
        <w:rPr>
          <w:rStyle w:val="None"/>
          <w:rFonts w:ascii="Calibri" w:hAnsi="Calibri" w:cs="Calibri"/>
          <w:sz w:val="22"/>
          <w:szCs w:val="22"/>
        </w:rPr>
        <w:t xml:space="preserve"> April 2022 all businesses need to be ready for ‘Making Tax Digital’. The Clerk had circulated a report detailing the different software that is available to Clerks to ensure we adhere to the new rules. The Clerk uses excel for the finances and this works well, so bridging software would be recommended rather than a whole new system. In the report, the Clerk recommended that APC use 123 sheets for £25 a year. Cllr Bell proposed that the Clerk purchases and installs 123 sheets, this was seconded by Cllr Daw. </w:t>
      </w:r>
      <w:r w:rsidRPr="00C45B9D">
        <w:rPr>
          <w:rStyle w:val="None"/>
          <w:rFonts w:ascii="Calibri" w:hAnsi="Calibri" w:cs="Calibri"/>
          <w:b/>
          <w:bCs/>
          <w:sz w:val="22"/>
          <w:szCs w:val="22"/>
        </w:rPr>
        <w:t>MOTION CARRIED.</w:t>
      </w:r>
    </w:p>
    <w:p w14:paraId="51A3B5C8" w14:textId="77777777" w:rsidR="00C45B9D" w:rsidRPr="00C45B9D" w:rsidRDefault="00C45B9D" w:rsidP="00C45B9D">
      <w:pPr>
        <w:pStyle w:val="BodyBAAA"/>
        <w:ind w:left="567"/>
        <w:rPr>
          <w:rStyle w:val="None"/>
          <w:rFonts w:ascii="Calibri" w:hAnsi="Calibri" w:cs="Calibri"/>
          <w:sz w:val="22"/>
          <w:szCs w:val="22"/>
        </w:rPr>
      </w:pPr>
    </w:p>
    <w:p w14:paraId="1081A63B" w14:textId="77777777" w:rsidR="00C45B9D" w:rsidRPr="00C45B9D" w:rsidRDefault="00C45B9D" w:rsidP="00C45B9D">
      <w:pPr>
        <w:pStyle w:val="BodyBAAA"/>
        <w:ind w:left="567"/>
        <w:rPr>
          <w:rStyle w:val="None"/>
          <w:rFonts w:ascii="Calibri" w:hAnsi="Calibri" w:cs="Calibri"/>
          <w:sz w:val="22"/>
          <w:szCs w:val="22"/>
          <w:u w:val="single"/>
        </w:rPr>
      </w:pPr>
      <w:r w:rsidRPr="00C45B9D">
        <w:rPr>
          <w:rStyle w:val="None"/>
          <w:rFonts w:ascii="Calibri" w:hAnsi="Calibri" w:cs="Calibri"/>
          <w:sz w:val="22"/>
          <w:szCs w:val="22"/>
          <w:u w:val="single"/>
        </w:rPr>
        <w:t>151.3 To confirm sight of recent NJC pay award from April 2021 and backdated</w:t>
      </w:r>
    </w:p>
    <w:p w14:paraId="58D2E07A" w14:textId="77777777" w:rsidR="00C45B9D" w:rsidRPr="00C45B9D" w:rsidRDefault="00C45B9D" w:rsidP="00C45B9D">
      <w:pPr>
        <w:pStyle w:val="BodyBAAA"/>
        <w:ind w:left="567"/>
        <w:rPr>
          <w:rStyle w:val="None"/>
          <w:rFonts w:ascii="Calibri" w:hAnsi="Calibri" w:cs="Calibri"/>
          <w:b/>
          <w:bCs/>
          <w:sz w:val="22"/>
          <w:szCs w:val="22"/>
        </w:rPr>
      </w:pPr>
      <w:r w:rsidRPr="00C45B9D">
        <w:rPr>
          <w:rStyle w:val="None"/>
          <w:rFonts w:ascii="Calibri" w:hAnsi="Calibri" w:cs="Calibri"/>
          <w:sz w:val="22"/>
          <w:szCs w:val="22"/>
        </w:rPr>
        <w:t xml:space="preserve">Clerk reported that APC’s external payroll provider sent a letter on the </w:t>
      </w:r>
      <w:proofErr w:type="gramStart"/>
      <w:r w:rsidRPr="00C45B9D">
        <w:rPr>
          <w:rStyle w:val="None"/>
          <w:rFonts w:ascii="Calibri" w:hAnsi="Calibri" w:cs="Calibri"/>
          <w:sz w:val="22"/>
          <w:szCs w:val="22"/>
        </w:rPr>
        <w:t>4</w:t>
      </w:r>
      <w:r w:rsidRPr="00C45B9D">
        <w:rPr>
          <w:rStyle w:val="None"/>
          <w:rFonts w:ascii="Calibri" w:hAnsi="Calibri" w:cs="Calibri"/>
          <w:sz w:val="22"/>
          <w:szCs w:val="22"/>
          <w:vertAlign w:val="superscript"/>
        </w:rPr>
        <w:t>th</w:t>
      </w:r>
      <w:proofErr w:type="gramEnd"/>
      <w:r w:rsidRPr="00C45B9D">
        <w:rPr>
          <w:rStyle w:val="None"/>
          <w:rFonts w:ascii="Calibri" w:hAnsi="Calibri" w:cs="Calibri"/>
          <w:sz w:val="22"/>
          <w:szCs w:val="22"/>
        </w:rPr>
        <w:t xml:space="preserve"> March explaining that NJC had indicated that all Clerks should have had their national pay spines reviewed in April 2021 but this was not done. This has now been reviewed and Councils have been asked from March 2022 to amend the pay spines for the Clerks and backdate for one year. This is shown in the March 2022 salary payment to the Clerk. All Cllrs confirmed they had received sight of this letter and supporting paperwork. Cllr Cooper proposed approval, and this was seconded by Cllr Bell. </w:t>
      </w:r>
      <w:r w:rsidRPr="00C45B9D">
        <w:rPr>
          <w:rStyle w:val="None"/>
          <w:rFonts w:ascii="Calibri" w:hAnsi="Calibri" w:cs="Calibri"/>
          <w:b/>
          <w:bCs/>
          <w:sz w:val="22"/>
          <w:szCs w:val="22"/>
        </w:rPr>
        <w:t>MOTION CARRIED.</w:t>
      </w:r>
    </w:p>
    <w:p w14:paraId="2CFA8742" w14:textId="77777777" w:rsidR="00C45B9D" w:rsidRPr="00C45B9D" w:rsidRDefault="00C45B9D" w:rsidP="00C45B9D">
      <w:pPr>
        <w:pStyle w:val="BodyBAAA"/>
        <w:ind w:left="567"/>
        <w:rPr>
          <w:rStyle w:val="None"/>
          <w:rFonts w:ascii="Calibri" w:hAnsi="Calibri" w:cs="Calibri"/>
          <w:b/>
          <w:bCs/>
          <w:sz w:val="22"/>
          <w:szCs w:val="22"/>
        </w:rPr>
      </w:pPr>
    </w:p>
    <w:p w14:paraId="2223A7C6" w14:textId="77777777" w:rsidR="00C45B9D" w:rsidRPr="00C45B9D" w:rsidRDefault="00C45B9D" w:rsidP="00C45B9D">
      <w:pPr>
        <w:pStyle w:val="BodyBAAA"/>
        <w:ind w:left="567"/>
        <w:rPr>
          <w:rStyle w:val="None"/>
          <w:rFonts w:ascii="Calibri" w:hAnsi="Calibri" w:cs="Calibri"/>
          <w:b/>
          <w:bCs/>
          <w:sz w:val="22"/>
          <w:szCs w:val="22"/>
        </w:rPr>
      </w:pPr>
    </w:p>
    <w:p w14:paraId="4CE824A1" w14:textId="77777777" w:rsidR="00C45B9D" w:rsidRPr="00C45B9D" w:rsidRDefault="00C45B9D" w:rsidP="00C45B9D">
      <w:pPr>
        <w:pStyle w:val="BodyBAAA"/>
        <w:ind w:left="567"/>
        <w:rPr>
          <w:rStyle w:val="None"/>
          <w:rFonts w:ascii="Calibri" w:hAnsi="Calibri" w:cs="Calibri"/>
          <w:b/>
          <w:bCs/>
          <w:sz w:val="22"/>
          <w:szCs w:val="22"/>
        </w:rPr>
      </w:pPr>
    </w:p>
    <w:p w14:paraId="00D21C31" w14:textId="77777777" w:rsidR="00C45B9D" w:rsidRPr="00C45B9D" w:rsidRDefault="00C45B9D" w:rsidP="00C45B9D">
      <w:pPr>
        <w:pStyle w:val="BodyA"/>
        <w:ind w:left="567"/>
        <w:rPr>
          <w:rStyle w:val="None"/>
          <w:rFonts w:ascii="Calibri" w:eastAsia="Calibri" w:hAnsi="Calibri" w:cs="Calibri"/>
          <w:b/>
          <w:bCs/>
          <w:sz w:val="22"/>
          <w:szCs w:val="22"/>
        </w:rPr>
      </w:pPr>
      <w:r w:rsidRPr="00C45B9D">
        <w:rPr>
          <w:rStyle w:val="None"/>
          <w:rFonts w:ascii="Calibri" w:eastAsia="Calibri" w:hAnsi="Calibri" w:cs="Calibri"/>
          <w:b/>
          <w:bCs/>
          <w:sz w:val="22"/>
          <w:szCs w:val="22"/>
        </w:rPr>
        <w:lastRenderedPageBreak/>
        <w:t xml:space="preserve">152. To discuss and agree whether APC should join other Councils on the ‘Over development in   </w:t>
      </w:r>
      <w:proofErr w:type="spellStart"/>
      <w:r w:rsidRPr="00C45B9D">
        <w:rPr>
          <w:rStyle w:val="None"/>
          <w:rFonts w:ascii="Calibri" w:eastAsia="Calibri" w:hAnsi="Calibri" w:cs="Calibri"/>
          <w:b/>
          <w:bCs/>
          <w:sz w:val="22"/>
          <w:szCs w:val="22"/>
        </w:rPr>
        <w:t>Wealden</w:t>
      </w:r>
      <w:proofErr w:type="spellEnd"/>
      <w:r w:rsidRPr="00C45B9D">
        <w:rPr>
          <w:rStyle w:val="None"/>
          <w:rFonts w:ascii="Calibri" w:eastAsia="Calibri" w:hAnsi="Calibri" w:cs="Calibri"/>
          <w:b/>
          <w:bCs/>
          <w:sz w:val="22"/>
          <w:szCs w:val="22"/>
        </w:rPr>
        <w:t>’ initiative</w:t>
      </w:r>
    </w:p>
    <w:p w14:paraId="17904644" w14:textId="77777777" w:rsidR="00C45B9D" w:rsidRPr="00C45B9D" w:rsidRDefault="00C45B9D" w:rsidP="00C45B9D">
      <w:pPr>
        <w:pStyle w:val="BodyA"/>
        <w:ind w:left="567"/>
        <w:rPr>
          <w:rStyle w:val="None"/>
          <w:rFonts w:ascii="Calibri" w:eastAsia="Calibri" w:hAnsi="Calibri" w:cs="Calibri"/>
          <w:sz w:val="22"/>
          <w:szCs w:val="22"/>
        </w:rPr>
      </w:pPr>
      <w:r w:rsidRPr="00C45B9D">
        <w:rPr>
          <w:rStyle w:val="None"/>
          <w:rFonts w:ascii="Calibri" w:eastAsia="Calibri" w:hAnsi="Calibri" w:cs="Calibri"/>
          <w:sz w:val="22"/>
          <w:szCs w:val="22"/>
        </w:rPr>
        <w:t xml:space="preserve">Clerk explained that a few months ago, APC were approached by Cllr Mikelis from </w:t>
      </w:r>
      <w:proofErr w:type="spellStart"/>
      <w:r w:rsidRPr="00C45B9D">
        <w:rPr>
          <w:rStyle w:val="None"/>
          <w:rFonts w:ascii="Calibri" w:eastAsia="Calibri" w:hAnsi="Calibri" w:cs="Calibri"/>
          <w:sz w:val="22"/>
          <w:szCs w:val="22"/>
        </w:rPr>
        <w:t>Chiddingly</w:t>
      </w:r>
      <w:proofErr w:type="spellEnd"/>
      <w:r w:rsidRPr="00C45B9D">
        <w:rPr>
          <w:rStyle w:val="None"/>
          <w:rFonts w:ascii="Calibri" w:eastAsia="Calibri" w:hAnsi="Calibri" w:cs="Calibri"/>
          <w:sz w:val="22"/>
          <w:szCs w:val="22"/>
        </w:rPr>
        <w:t xml:space="preserve"> Parish Council, who wrote on behalf of a working group against ‘Over-Development in </w:t>
      </w:r>
      <w:proofErr w:type="spellStart"/>
      <w:r w:rsidRPr="00C45B9D">
        <w:rPr>
          <w:rStyle w:val="None"/>
          <w:rFonts w:ascii="Calibri" w:eastAsia="Calibri" w:hAnsi="Calibri" w:cs="Calibri"/>
          <w:sz w:val="22"/>
          <w:szCs w:val="22"/>
        </w:rPr>
        <w:t>Wealden</w:t>
      </w:r>
      <w:proofErr w:type="spellEnd"/>
      <w:r w:rsidRPr="00C45B9D">
        <w:rPr>
          <w:rStyle w:val="None"/>
          <w:rFonts w:ascii="Calibri" w:eastAsia="Calibri" w:hAnsi="Calibri" w:cs="Calibri"/>
          <w:sz w:val="22"/>
          <w:szCs w:val="22"/>
        </w:rPr>
        <w:t xml:space="preserve">’, requesting APC’s council’s support for the initiative. APC confirmed at the time that they supported the initiative. Since then, 33 parish councils, out of a total of 42 in </w:t>
      </w:r>
      <w:proofErr w:type="spellStart"/>
      <w:r w:rsidRPr="00C45B9D">
        <w:rPr>
          <w:rStyle w:val="None"/>
          <w:rFonts w:ascii="Calibri" w:eastAsia="Calibri" w:hAnsi="Calibri" w:cs="Calibri"/>
          <w:sz w:val="22"/>
          <w:szCs w:val="22"/>
        </w:rPr>
        <w:t>Wealden</w:t>
      </w:r>
      <w:proofErr w:type="spellEnd"/>
      <w:r w:rsidRPr="00C45B9D">
        <w:rPr>
          <w:rStyle w:val="None"/>
          <w:rFonts w:ascii="Calibri" w:eastAsia="Calibri" w:hAnsi="Calibri" w:cs="Calibri"/>
          <w:sz w:val="22"/>
          <w:szCs w:val="22"/>
        </w:rPr>
        <w:t xml:space="preserve">, have formally agreed to support the campaign. </w:t>
      </w:r>
      <w:proofErr w:type="spellStart"/>
      <w:r w:rsidRPr="00C45B9D">
        <w:rPr>
          <w:rStyle w:val="None"/>
          <w:rFonts w:ascii="Calibri" w:eastAsia="Calibri" w:hAnsi="Calibri" w:cs="Calibri"/>
          <w:sz w:val="22"/>
          <w:szCs w:val="22"/>
        </w:rPr>
        <w:t>Neighbouring</w:t>
      </w:r>
      <w:proofErr w:type="spellEnd"/>
      <w:r w:rsidRPr="00C45B9D">
        <w:rPr>
          <w:rStyle w:val="None"/>
          <w:rFonts w:ascii="Calibri" w:eastAsia="Calibri" w:hAnsi="Calibri" w:cs="Calibri"/>
          <w:sz w:val="22"/>
          <w:szCs w:val="22"/>
        </w:rPr>
        <w:t xml:space="preserve"> districts (Lewes and Rother) are holding similar discussions, while there have been very supportive articles in the local press suggesting that many people in our district and probably in the </w:t>
      </w:r>
      <w:proofErr w:type="gramStart"/>
      <w:r w:rsidRPr="00C45B9D">
        <w:rPr>
          <w:rStyle w:val="None"/>
          <w:rFonts w:ascii="Calibri" w:eastAsia="Calibri" w:hAnsi="Calibri" w:cs="Calibri"/>
          <w:sz w:val="22"/>
          <w:szCs w:val="22"/>
        </w:rPr>
        <w:t>South East</w:t>
      </w:r>
      <w:proofErr w:type="gramEnd"/>
      <w:r w:rsidRPr="00C45B9D">
        <w:rPr>
          <w:rStyle w:val="None"/>
          <w:rFonts w:ascii="Calibri" w:eastAsia="Calibri" w:hAnsi="Calibri" w:cs="Calibri"/>
          <w:sz w:val="22"/>
          <w:szCs w:val="22"/>
        </w:rPr>
        <w:t xml:space="preserve"> have had enough of the increasing destruction of our beautiful countryside. A meeting has been arranged for interested parish representatives on Friday 8</w:t>
      </w:r>
      <w:r w:rsidRPr="00C45B9D">
        <w:rPr>
          <w:rStyle w:val="None"/>
          <w:rFonts w:ascii="Calibri" w:eastAsia="Calibri" w:hAnsi="Calibri" w:cs="Calibri"/>
          <w:sz w:val="22"/>
          <w:szCs w:val="22"/>
          <w:vertAlign w:val="superscript"/>
        </w:rPr>
        <w:t>th</w:t>
      </w:r>
      <w:r w:rsidRPr="00C45B9D">
        <w:rPr>
          <w:rStyle w:val="None"/>
          <w:rFonts w:ascii="Calibri" w:eastAsia="Calibri" w:hAnsi="Calibri" w:cs="Calibri"/>
          <w:sz w:val="22"/>
          <w:szCs w:val="22"/>
        </w:rPr>
        <w:t xml:space="preserve"> April, starting at 7pm in </w:t>
      </w:r>
      <w:proofErr w:type="spellStart"/>
      <w:r w:rsidRPr="00C45B9D">
        <w:rPr>
          <w:rStyle w:val="None"/>
          <w:rFonts w:ascii="Calibri" w:eastAsia="Calibri" w:hAnsi="Calibri" w:cs="Calibri"/>
          <w:sz w:val="22"/>
          <w:szCs w:val="22"/>
        </w:rPr>
        <w:t>Horam</w:t>
      </w:r>
      <w:proofErr w:type="spellEnd"/>
      <w:r w:rsidRPr="00C45B9D">
        <w:rPr>
          <w:rStyle w:val="None"/>
          <w:rFonts w:ascii="Calibri" w:eastAsia="Calibri" w:hAnsi="Calibri" w:cs="Calibri"/>
          <w:sz w:val="22"/>
          <w:szCs w:val="22"/>
        </w:rPr>
        <w:t xml:space="preserve"> Village Hall. Two representatives from each Parish Council will be invited. All </w:t>
      </w:r>
      <w:proofErr w:type="spellStart"/>
      <w:r w:rsidRPr="00C45B9D">
        <w:rPr>
          <w:rStyle w:val="None"/>
          <w:rFonts w:ascii="Calibri" w:eastAsia="Calibri" w:hAnsi="Calibri" w:cs="Calibri"/>
          <w:sz w:val="22"/>
          <w:szCs w:val="22"/>
        </w:rPr>
        <w:t>Councillors</w:t>
      </w:r>
      <w:proofErr w:type="spellEnd"/>
      <w:r w:rsidRPr="00C45B9D">
        <w:rPr>
          <w:rStyle w:val="None"/>
          <w:rFonts w:ascii="Calibri" w:eastAsia="Calibri" w:hAnsi="Calibri" w:cs="Calibri"/>
          <w:sz w:val="22"/>
          <w:szCs w:val="22"/>
        </w:rPr>
        <w:t xml:space="preserve"> confirmed their support for </w:t>
      </w:r>
      <w:proofErr w:type="gramStart"/>
      <w:r w:rsidRPr="00C45B9D">
        <w:rPr>
          <w:rStyle w:val="None"/>
          <w:rFonts w:ascii="Calibri" w:eastAsia="Calibri" w:hAnsi="Calibri" w:cs="Calibri"/>
          <w:sz w:val="22"/>
          <w:szCs w:val="22"/>
        </w:rPr>
        <w:t>this</w:t>
      </w:r>
      <w:proofErr w:type="gramEnd"/>
      <w:r w:rsidRPr="00C45B9D">
        <w:rPr>
          <w:rStyle w:val="None"/>
          <w:rFonts w:ascii="Calibri" w:eastAsia="Calibri" w:hAnsi="Calibri" w:cs="Calibri"/>
          <w:sz w:val="22"/>
          <w:szCs w:val="22"/>
        </w:rPr>
        <w:t xml:space="preserve"> and Cllrs Bell and Daw volunteered to attend the meeting. Clerk will liaise with Cllr Mikelis to confirm support and attendance at the meeting. </w:t>
      </w:r>
      <w:r w:rsidRPr="00C45B9D">
        <w:rPr>
          <w:rStyle w:val="None"/>
          <w:rFonts w:ascii="Calibri" w:eastAsia="Calibri" w:hAnsi="Calibri" w:cs="Calibri"/>
          <w:b/>
          <w:bCs/>
          <w:color w:val="FF0000"/>
          <w:sz w:val="22"/>
          <w:szCs w:val="22"/>
          <w:u w:color="FF0000"/>
        </w:rPr>
        <w:t>Action 4.</w:t>
      </w:r>
      <w:r w:rsidRPr="00C45B9D">
        <w:rPr>
          <w:rStyle w:val="None"/>
          <w:rFonts w:ascii="Calibri" w:eastAsia="Calibri" w:hAnsi="Calibri" w:cs="Calibri"/>
          <w:color w:val="FF0000"/>
          <w:sz w:val="22"/>
          <w:szCs w:val="22"/>
          <w:u w:color="FF0000"/>
        </w:rPr>
        <w:t xml:space="preserve">  </w:t>
      </w:r>
    </w:p>
    <w:p w14:paraId="14E4569B" w14:textId="77777777" w:rsidR="00C45B9D" w:rsidRPr="00C45B9D" w:rsidRDefault="00C45B9D" w:rsidP="00C45B9D">
      <w:pPr>
        <w:pStyle w:val="BodyBAAA"/>
        <w:ind w:left="567"/>
        <w:rPr>
          <w:rStyle w:val="None"/>
          <w:rFonts w:ascii="Calibri" w:hAnsi="Calibri" w:cs="Calibri"/>
          <w:sz w:val="22"/>
          <w:szCs w:val="22"/>
        </w:rPr>
      </w:pPr>
    </w:p>
    <w:p w14:paraId="16DB2442" w14:textId="77777777" w:rsidR="00C45B9D" w:rsidRPr="00C45B9D" w:rsidRDefault="00C45B9D" w:rsidP="00C45B9D">
      <w:pPr>
        <w:pStyle w:val="BodyBAAA"/>
        <w:ind w:left="567"/>
        <w:rPr>
          <w:rStyle w:val="None"/>
          <w:rFonts w:ascii="Calibri" w:hAnsi="Calibri" w:cs="Calibri"/>
          <w:b/>
          <w:bCs/>
          <w:sz w:val="22"/>
          <w:szCs w:val="22"/>
        </w:rPr>
      </w:pPr>
      <w:r w:rsidRPr="00C45B9D">
        <w:rPr>
          <w:rStyle w:val="None"/>
          <w:rFonts w:ascii="Calibri" w:hAnsi="Calibri" w:cs="Calibri"/>
          <w:b/>
          <w:bCs/>
          <w:sz w:val="22"/>
          <w:szCs w:val="22"/>
        </w:rPr>
        <w:t>153. To discuss and agree a response to the Government’s ‘Glover Landscape Review’</w:t>
      </w:r>
    </w:p>
    <w:p w14:paraId="700AACB0" w14:textId="77777777" w:rsidR="00C45B9D" w:rsidRPr="00C45B9D" w:rsidRDefault="00C45B9D" w:rsidP="00C45B9D">
      <w:pPr>
        <w:pStyle w:val="BodyBAAA"/>
        <w:ind w:left="567"/>
        <w:rPr>
          <w:rStyle w:val="None"/>
          <w:rFonts w:ascii="Calibri" w:hAnsi="Calibri" w:cs="Calibri"/>
          <w:sz w:val="22"/>
          <w:szCs w:val="22"/>
        </w:rPr>
      </w:pPr>
      <w:r w:rsidRPr="00C45B9D">
        <w:rPr>
          <w:rStyle w:val="None"/>
          <w:rFonts w:ascii="Calibri" w:hAnsi="Calibri" w:cs="Calibri"/>
          <w:sz w:val="22"/>
          <w:szCs w:val="22"/>
        </w:rPr>
        <w:t xml:space="preserve">Clerk reported that Cllr Monteath-Wilson was going to draft something for discussion but has been unwell so not been able. Cllr Beechey stated that the report is detailed, with about 18 recommendations, and requires a detailed response, drafted in advance of consideration by APC. The response to the report sits within the strategic planning portfolio. Cllr Daw will liaise with Cllr Monteath-Wilson to draft a suggested response for circulation. Clerk reminded Cllr Daw the deadline is the </w:t>
      </w:r>
      <w:proofErr w:type="gramStart"/>
      <w:r w:rsidRPr="00C45B9D">
        <w:rPr>
          <w:rStyle w:val="None"/>
          <w:rFonts w:ascii="Calibri" w:hAnsi="Calibri" w:cs="Calibri"/>
          <w:sz w:val="22"/>
          <w:szCs w:val="22"/>
        </w:rPr>
        <w:t>9</w:t>
      </w:r>
      <w:r w:rsidRPr="00C45B9D">
        <w:rPr>
          <w:rStyle w:val="None"/>
          <w:rFonts w:ascii="Calibri" w:hAnsi="Calibri" w:cs="Calibri"/>
          <w:sz w:val="22"/>
          <w:szCs w:val="22"/>
          <w:vertAlign w:val="superscript"/>
        </w:rPr>
        <w:t>th</w:t>
      </w:r>
      <w:proofErr w:type="gramEnd"/>
      <w:r w:rsidRPr="00C45B9D">
        <w:rPr>
          <w:rStyle w:val="None"/>
          <w:rFonts w:ascii="Calibri" w:hAnsi="Calibri" w:cs="Calibri"/>
          <w:sz w:val="22"/>
          <w:szCs w:val="22"/>
        </w:rPr>
        <w:t xml:space="preserve"> April.  </w:t>
      </w:r>
      <w:r w:rsidRPr="00C45B9D">
        <w:rPr>
          <w:rStyle w:val="None"/>
          <w:rFonts w:ascii="Calibri" w:hAnsi="Calibri" w:cs="Calibri"/>
          <w:b/>
          <w:bCs/>
          <w:color w:val="FF0000"/>
          <w:sz w:val="22"/>
          <w:szCs w:val="22"/>
          <w:u w:color="FF0000"/>
        </w:rPr>
        <w:t>Action 5.</w:t>
      </w:r>
      <w:r w:rsidRPr="00C45B9D">
        <w:rPr>
          <w:rStyle w:val="None"/>
          <w:rFonts w:ascii="Calibri" w:hAnsi="Calibri" w:cs="Calibri"/>
          <w:color w:val="FF0000"/>
          <w:sz w:val="22"/>
          <w:szCs w:val="22"/>
          <w:u w:color="FF0000"/>
        </w:rPr>
        <w:t xml:space="preserve">  </w:t>
      </w:r>
    </w:p>
    <w:p w14:paraId="648FC0AD" w14:textId="77777777" w:rsidR="00C45B9D" w:rsidRPr="00C45B9D" w:rsidRDefault="00C45B9D" w:rsidP="00C45B9D">
      <w:pPr>
        <w:pStyle w:val="BodyA"/>
        <w:ind w:left="567"/>
        <w:rPr>
          <w:rStyle w:val="None"/>
          <w:rFonts w:ascii="Calibri" w:eastAsia="Calibri" w:hAnsi="Calibri" w:cs="Calibri"/>
          <w:sz w:val="22"/>
          <w:szCs w:val="22"/>
        </w:rPr>
      </w:pPr>
    </w:p>
    <w:p w14:paraId="79DFA242" w14:textId="77777777" w:rsidR="00C45B9D" w:rsidRPr="00C45B9D" w:rsidRDefault="00C45B9D" w:rsidP="00C45B9D">
      <w:pPr>
        <w:pStyle w:val="BodyBA"/>
        <w:ind w:firstLine="567"/>
        <w:rPr>
          <w:rStyle w:val="None"/>
          <w:rFonts w:ascii="Calibri" w:hAnsi="Calibri" w:cs="Calibri"/>
          <w:b/>
          <w:bCs/>
          <w:sz w:val="22"/>
          <w:szCs w:val="22"/>
        </w:rPr>
      </w:pPr>
      <w:r w:rsidRPr="00C45B9D">
        <w:rPr>
          <w:rStyle w:val="None"/>
          <w:rFonts w:ascii="Calibri" w:hAnsi="Calibri" w:cs="Calibri"/>
          <w:b/>
          <w:bCs/>
          <w:sz w:val="22"/>
          <w:szCs w:val="22"/>
        </w:rPr>
        <w:t xml:space="preserve">154. Report on Highways and </w:t>
      </w:r>
      <w:proofErr w:type="spellStart"/>
      <w:r w:rsidRPr="00C45B9D">
        <w:rPr>
          <w:rStyle w:val="None"/>
          <w:rFonts w:ascii="Calibri" w:hAnsi="Calibri" w:cs="Calibri"/>
          <w:b/>
          <w:bCs/>
          <w:sz w:val="22"/>
          <w:szCs w:val="22"/>
        </w:rPr>
        <w:t>Twittens</w:t>
      </w:r>
      <w:proofErr w:type="spellEnd"/>
      <w:r w:rsidRPr="00C45B9D">
        <w:rPr>
          <w:rStyle w:val="None"/>
          <w:rFonts w:ascii="Calibri" w:hAnsi="Calibri" w:cs="Calibri"/>
          <w:b/>
          <w:bCs/>
          <w:sz w:val="22"/>
          <w:szCs w:val="22"/>
        </w:rPr>
        <w:t xml:space="preserve"> – Cllr Rabagliati </w:t>
      </w:r>
    </w:p>
    <w:p w14:paraId="1360B005" w14:textId="77777777" w:rsidR="00C45B9D" w:rsidRPr="00C45B9D" w:rsidRDefault="00C45B9D" w:rsidP="00C45B9D">
      <w:pPr>
        <w:pStyle w:val="BodyE"/>
        <w:ind w:left="567"/>
        <w:rPr>
          <w:rStyle w:val="None"/>
          <w:rFonts w:ascii="Calibri" w:eastAsia="Calibri" w:hAnsi="Calibri" w:cs="Calibri"/>
          <w:sz w:val="22"/>
          <w:szCs w:val="22"/>
        </w:rPr>
      </w:pPr>
      <w:r w:rsidRPr="00C45B9D">
        <w:rPr>
          <w:rStyle w:val="None"/>
          <w:rFonts w:ascii="Calibri" w:eastAsia="Calibri" w:hAnsi="Calibri" w:cs="Calibri"/>
          <w:sz w:val="22"/>
          <w:szCs w:val="22"/>
        </w:rPr>
        <w:t xml:space="preserve">Cllr Rabagliati </w:t>
      </w:r>
      <w:proofErr w:type="gramStart"/>
      <w:r w:rsidRPr="00C45B9D">
        <w:rPr>
          <w:rStyle w:val="None"/>
          <w:rFonts w:ascii="Calibri" w:eastAsia="Calibri" w:hAnsi="Calibri" w:cs="Calibri"/>
          <w:sz w:val="22"/>
          <w:szCs w:val="22"/>
        </w:rPr>
        <w:t>was  pleased</w:t>
      </w:r>
      <w:proofErr w:type="gramEnd"/>
      <w:r w:rsidRPr="00C45B9D">
        <w:rPr>
          <w:rStyle w:val="None"/>
          <w:rFonts w:ascii="Calibri" w:eastAsia="Calibri" w:hAnsi="Calibri" w:cs="Calibri"/>
          <w:sz w:val="22"/>
          <w:szCs w:val="22"/>
        </w:rPr>
        <w:t xml:space="preserve"> to report that some West Street potholes have been repaired, some still require attention and they will be completed within 28 days from the 18</w:t>
      </w:r>
      <w:r w:rsidRPr="00C45B9D">
        <w:rPr>
          <w:rStyle w:val="None"/>
          <w:rFonts w:ascii="Calibri" w:eastAsia="Calibri" w:hAnsi="Calibri" w:cs="Calibri"/>
          <w:sz w:val="22"/>
          <w:szCs w:val="22"/>
          <w:vertAlign w:val="superscript"/>
        </w:rPr>
        <w:t>th</w:t>
      </w:r>
      <w:r w:rsidRPr="00C45B9D">
        <w:rPr>
          <w:rStyle w:val="None"/>
          <w:rFonts w:ascii="Calibri" w:eastAsia="Calibri" w:hAnsi="Calibri" w:cs="Calibri"/>
          <w:sz w:val="22"/>
          <w:szCs w:val="22"/>
        </w:rPr>
        <w:t xml:space="preserve"> March. Cllr Rabagliati is currently preparing a pothole list for the Clerk to submit to ESH. </w:t>
      </w:r>
      <w:proofErr w:type="gramStart"/>
      <w:r w:rsidRPr="00C45B9D">
        <w:rPr>
          <w:rStyle w:val="None"/>
          <w:rFonts w:ascii="Calibri" w:eastAsia="Calibri" w:hAnsi="Calibri" w:cs="Calibri"/>
          <w:sz w:val="22"/>
          <w:szCs w:val="22"/>
        </w:rPr>
        <w:t>Thanks</w:t>
      </w:r>
      <w:proofErr w:type="gramEnd"/>
      <w:r w:rsidRPr="00C45B9D">
        <w:rPr>
          <w:rStyle w:val="None"/>
          <w:rFonts w:ascii="Calibri" w:eastAsia="Calibri" w:hAnsi="Calibri" w:cs="Calibri"/>
          <w:sz w:val="22"/>
          <w:szCs w:val="22"/>
        </w:rPr>
        <w:t xml:space="preserve"> due to AEG for all their hard work following Storm Eunice. Regarding the High Street plan, ESCC are undertaking survey works at both ends of the village to ascertain the best location for the proposed gateways. They have also been in the village doing topography. Clerk will chase ESCC when she returns from leave for an update on the next stakeholder meeting. </w:t>
      </w:r>
      <w:r w:rsidRPr="00C45B9D">
        <w:rPr>
          <w:rStyle w:val="None"/>
          <w:rFonts w:ascii="Calibri" w:eastAsia="Calibri" w:hAnsi="Calibri" w:cs="Calibri"/>
          <w:b/>
          <w:bCs/>
          <w:color w:val="FF0000"/>
          <w:sz w:val="22"/>
          <w:szCs w:val="22"/>
          <w:u w:color="FF0000"/>
        </w:rPr>
        <w:t>Action 6.</w:t>
      </w:r>
      <w:r w:rsidRPr="00C45B9D">
        <w:rPr>
          <w:rStyle w:val="None"/>
          <w:rFonts w:ascii="Calibri" w:eastAsia="Calibri" w:hAnsi="Calibri" w:cs="Calibri"/>
          <w:color w:val="FF0000"/>
          <w:sz w:val="22"/>
          <w:szCs w:val="22"/>
          <w:u w:color="FF0000"/>
        </w:rPr>
        <w:t xml:space="preserve"> </w:t>
      </w:r>
    </w:p>
    <w:p w14:paraId="7F4D74F9" w14:textId="77777777" w:rsidR="00C45B9D" w:rsidRPr="00C45B9D" w:rsidRDefault="00C45B9D" w:rsidP="00C45B9D">
      <w:pPr>
        <w:pStyle w:val="BodyE"/>
        <w:ind w:left="567"/>
        <w:rPr>
          <w:rStyle w:val="None"/>
          <w:rFonts w:ascii="Calibri" w:eastAsia="Calibri" w:hAnsi="Calibri" w:cs="Calibri"/>
          <w:sz w:val="22"/>
          <w:szCs w:val="22"/>
        </w:rPr>
      </w:pPr>
    </w:p>
    <w:p w14:paraId="598D6765" w14:textId="77777777" w:rsidR="00C45B9D" w:rsidRPr="00C45B9D" w:rsidRDefault="00C45B9D" w:rsidP="00C45B9D">
      <w:pPr>
        <w:pStyle w:val="BodyBA"/>
        <w:ind w:firstLine="567"/>
        <w:rPr>
          <w:rStyle w:val="None"/>
          <w:rFonts w:ascii="Calibri" w:hAnsi="Calibri" w:cs="Calibri"/>
          <w:b/>
          <w:bCs/>
          <w:sz w:val="22"/>
          <w:szCs w:val="22"/>
        </w:rPr>
      </w:pPr>
      <w:r w:rsidRPr="00C45B9D">
        <w:rPr>
          <w:rStyle w:val="None"/>
          <w:rFonts w:ascii="Calibri" w:hAnsi="Calibri" w:cs="Calibri"/>
          <w:b/>
          <w:bCs/>
          <w:sz w:val="22"/>
          <w:szCs w:val="22"/>
        </w:rPr>
        <w:t xml:space="preserve">155. Report on Allotments – Cllr Cooper </w:t>
      </w:r>
    </w:p>
    <w:p w14:paraId="20C4801C" w14:textId="77777777" w:rsidR="00C45B9D" w:rsidRPr="00C45B9D" w:rsidRDefault="00C45B9D" w:rsidP="00C45B9D">
      <w:pPr>
        <w:pStyle w:val="BodyBA"/>
        <w:ind w:left="567"/>
        <w:rPr>
          <w:rStyle w:val="None"/>
          <w:rFonts w:ascii="Calibri" w:hAnsi="Calibri" w:cs="Calibri"/>
          <w:sz w:val="22"/>
          <w:szCs w:val="22"/>
        </w:rPr>
      </w:pPr>
      <w:r w:rsidRPr="00C45B9D">
        <w:rPr>
          <w:rStyle w:val="None"/>
          <w:rFonts w:ascii="Calibri" w:hAnsi="Calibri" w:cs="Calibri"/>
          <w:sz w:val="22"/>
          <w:szCs w:val="22"/>
        </w:rPr>
        <w:t xml:space="preserve">Cllr Cooper reported that the Clerk attended the allotments recently to undertake an inspection. A few were identified as very </w:t>
      </w:r>
      <w:proofErr w:type="gramStart"/>
      <w:r w:rsidRPr="00C45B9D">
        <w:rPr>
          <w:rStyle w:val="None"/>
          <w:rFonts w:ascii="Calibri" w:hAnsi="Calibri" w:cs="Calibri"/>
          <w:sz w:val="22"/>
          <w:szCs w:val="22"/>
        </w:rPr>
        <w:t>untidy</w:t>
      </w:r>
      <w:proofErr w:type="gramEnd"/>
      <w:r w:rsidRPr="00C45B9D">
        <w:rPr>
          <w:rStyle w:val="None"/>
          <w:rFonts w:ascii="Calibri" w:hAnsi="Calibri" w:cs="Calibri"/>
          <w:sz w:val="22"/>
          <w:szCs w:val="22"/>
        </w:rPr>
        <w:t xml:space="preserve"> and the plot holders were written to. The responses have been </w:t>
      </w:r>
      <w:proofErr w:type="gramStart"/>
      <w:r w:rsidRPr="00C45B9D">
        <w:rPr>
          <w:rStyle w:val="None"/>
          <w:rFonts w:ascii="Calibri" w:hAnsi="Calibri" w:cs="Calibri"/>
          <w:sz w:val="22"/>
          <w:szCs w:val="22"/>
        </w:rPr>
        <w:t>positive</w:t>
      </w:r>
      <w:proofErr w:type="gramEnd"/>
      <w:r w:rsidRPr="00C45B9D">
        <w:rPr>
          <w:rStyle w:val="None"/>
          <w:rFonts w:ascii="Calibri" w:hAnsi="Calibri" w:cs="Calibri"/>
          <w:sz w:val="22"/>
          <w:szCs w:val="22"/>
        </w:rPr>
        <w:t xml:space="preserve"> and work has commenced to tidy. The grass contractors will be back in the village shortly and Clerk has asked them to </w:t>
      </w:r>
      <w:proofErr w:type="spellStart"/>
      <w:r w:rsidRPr="00C45B9D">
        <w:rPr>
          <w:rStyle w:val="None"/>
          <w:rFonts w:ascii="Calibri" w:hAnsi="Calibri" w:cs="Calibri"/>
          <w:sz w:val="22"/>
          <w:szCs w:val="22"/>
        </w:rPr>
        <w:t>strim</w:t>
      </w:r>
      <w:proofErr w:type="spellEnd"/>
      <w:r w:rsidRPr="00C45B9D">
        <w:rPr>
          <w:rStyle w:val="None"/>
          <w:rFonts w:ascii="Calibri" w:hAnsi="Calibri" w:cs="Calibri"/>
          <w:sz w:val="22"/>
          <w:szCs w:val="22"/>
        </w:rPr>
        <w:t xml:space="preserve"> the allotment paths urgently. Cllr Beechey has attempted to turn the allotment water back </w:t>
      </w:r>
      <w:proofErr w:type="gramStart"/>
      <w:r w:rsidRPr="00C45B9D">
        <w:rPr>
          <w:rStyle w:val="None"/>
          <w:rFonts w:ascii="Calibri" w:hAnsi="Calibri" w:cs="Calibri"/>
          <w:sz w:val="22"/>
          <w:szCs w:val="22"/>
        </w:rPr>
        <w:t>on</w:t>
      </w:r>
      <w:proofErr w:type="gramEnd"/>
      <w:r w:rsidRPr="00C45B9D">
        <w:rPr>
          <w:rStyle w:val="None"/>
          <w:rFonts w:ascii="Calibri" w:hAnsi="Calibri" w:cs="Calibri"/>
          <w:sz w:val="22"/>
          <w:szCs w:val="22"/>
        </w:rPr>
        <w:t xml:space="preserve"> but a vehicle was parked on the grass verge along the Furlongs preventing access. A note will be left on the vehicle and another attempt will be made in due course.</w:t>
      </w:r>
    </w:p>
    <w:p w14:paraId="2D7373A9" w14:textId="77777777" w:rsidR="00C45B9D" w:rsidRPr="00C45B9D" w:rsidRDefault="00C45B9D" w:rsidP="00C45B9D">
      <w:pPr>
        <w:pStyle w:val="BodyBA"/>
        <w:ind w:left="951"/>
        <w:rPr>
          <w:rStyle w:val="None"/>
          <w:rFonts w:ascii="Calibri" w:hAnsi="Calibri" w:cs="Calibri"/>
          <w:sz w:val="22"/>
          <w:szCs w:val="22"/>
        </w:rPr>
      </w:pPr>
    </w:p>
    <w:p w14:paraId="4128EACB" w14:textId="77777777" w:rsidR="00C45B9D" w:rsidRPr="00C45B9D"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b/>
          <w:bCs/>
          <w:sz w:val="22"/>
          <w:szCs w:val="22"/>
        </w:rPr>
        <w:t xml:space="preserve">156. Report on Public Transport – Cllr Monteath-Wilson </w:t>
      </w:r>
    </w:p>
    <w:p w14:paraId="59C443C3" w14:textId="77777777" w:rsidR="00C45B9D" w:rsidRPr="00C45B9D" w:rsidRDefault="00C45B9D" w:rsidP="00C45B9D">
      <w:pPr>
        <w:pStyle w:val="BodyBA"/>
        <w:ind w:left="567"/>
        <w:rPr>
          <w:rStyle w:val="None"/>
          <w:rFonts w:ascii="Calibri" w:hAnsi="Calibri" w:cs="Calibri"/>
          <w:b/>
          <w:bCs/>
          <w:color w:val="FF0000"/>
          <w:sz w:val="22"/>
          <w:szCs w:val="22"/>
          <w:u w:color="FF0000"/>
        </w:rPr>
      </w:pPr>
      <w:r w:rsidRPr="00C45B9D">
        <w:rPr>
          <w:rStyle w:val="None"/>
          <w:rFonts w:ascii="Calibri" w:hAnsi="Calibri" w:cs="Calibri"/>
          <w:sz w:val="22"/>
          <w:szCs w:val="22"/>
        </w:rPr>
        <w:t xml:space="preserve">Cllr Beechey said he had been informed that the bike rack in the Willows car park is well used and there is need for another one. Clerk will liaise with WDC to see if a further bike rack could be installed. </w:t>
      </w:r>
      <w:r w:rsidRPr="00C45B9D">
        <w:rPr>
          <w:rStyle w:val="None"/>
          <w:rFonts w:ascii="Calibri" w:hAnsi="Calibri" w:cs="Calibri"/>
          <w:b/>
          <w:bCs/>
          <w:color w:val="FF0000"/>
          <w:sz w:val="22"/>
          <w:szCs w:val="22"/>
          <w:u w:color="FF0000"/>
        </w:rPr>
        <w:t xml:space="preserve">Action 7. </w:t>
      </w:r>
    </w:p>
    <w:p w14:paraId="59687DC2" w14:textId="77777777" w:rsidR="00C45B9D" w:rsidRPr="00C45B9D" w:rsidRDefault="00C45B9D" w:rsidP="00C45B9D">
      <w:pPr>
        <w:pStyle w:val="BodyBA"/>
        <w:ind w:left="567"/>
        <w:rPr>
          <w:rStyle w:val="None"/>
          <w:rFonts w:ascii="Calibri" w:hAnsi="Calibri" w:cs="Calibri"/>
          <w:sz w:val="22"/>
          <w:szCs w:val="22"/>
        </w:rPr>
      </w:pPr>
    </w:p>
    <w:p w14:paraId="18AD673A" w14:textId="77777777" w:rsidR="00C45B9D" w:rsidRPr="00C45B9D"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b/>
          <w:bCs/>
          <w:sz w:val="22"/>
          <w:szCs w:val="22"/>
        </w:rPr>
        <w:t xml:space="preserve">157. Report on Rights of Way and Countryside – Cllr Monteath-Wilson </w:t>
      </w:r>
    </w:p>
    <w:p w14:paraId="4F5DD730" w14:textId="77777777" w:rsidR="00C45B9D" w:rsidRPr="00C45B9D" w:rsidRDefault="00C45B9D" w:rsidP="00C45B9D">
      <w:pPr>
        <w:pStyle w:val="BodyBA"/>
        <w:ind w:left="567"/>
        <w:rPr>
          <w:rStyle w:val="None"/>
          <w:rFonts w:ascii="Calibri" w:hAnsi="Calibri" w:cs="Calibri"/>
          <w:sz w:val="22"/>
          <w:szCs w:val="22"/>
        </w:rPr>
      </w:pPr>
      <w:r w:rsidRPr="00C45B9D">
        <w:rPr>
          <w:rStyle w:val="None"/>
          <w:rFonts w:ascii="Calibri" w:hAnsi="Calibri" w:cs="Calibri"/>
          <w:sz w:val="22"/>
          <w:szCs w:val="22"/>
        </w:rPr>
        <w:t xml:space="preserve">No report. </w:t>
      </w:r>
    </w:p>
    <w:p w14:paraId="5E153257" w14:textId="77777777" w:rsidR="00C45B9D" w:rsidRPr="00C45B9D" w:rsidRDefault="00C45B9D" w:rsidP="00C45B9D">
      <w:pPr>
        <w:pStyle w:val="BodyBA"/>
        <w:ind w:left="567"/>
        <w:rPr>
          <w:rStyle w:val="None"/>
          <w:rFonts w:ascii="Calibri" w:hAnsi="Calibri" w:cs="Calibri"/>
          <w:sz w:val="22"/>
          <w:szCs w:val="22"/>
        </w:rPr>
      </w:pPr>
    </w:p>
    <w:p w14:paraId="6E390EA4" w14:textId="77777777" w:rsidR="00C45B9D" w:rsidRPr="00C45B9D" w:rsidRDefault="00C45B9D" w:rsidP="00C45B9D">
      <w:pPr>
        <w:pStyle w:val="BodyBA"/>
        <w:ind w:left="567"/>
        <w:rPr>
          <w:rStyle w:val="None"/>
          <w:rFonts w:ascii="Calibri" w:hAnsi="Calibri" w:cs="Calibri"/>
          <w:sz w:val="22"/>
          <w:szCs w:val="22"/>
        </w:rPr>
      </w:pPr>
    </w:p>
    <w:p w14:paraId="1DF39E05" w14:textId="77777777" w:rsidR="00C45B9D" w:rsidRPr="00C45B9D" w:rsidRDefault="00C45B9D" w:rsidP="00C45B9D">
      <w:pPr>
        <w:pStyle w:val="BodyBA"/>
        <w:ind w:left="567"/>
        <w:rPr>
          <w:rStyle w:val="None"/>
          <w:rFonts w:ascii="Calibri" w:hAnsi="Calibri" w:cs="Calibri"/>
          <w:sz w:val="22"/>
          <w:szCs w:val="22"/>
        </w:rPr>
      </w:pPr>
    </w:p>
    <w:p w14:paraId="318C51D0" w14:textId="77777777" w:rsidR="00C45B9D" w:rsidRPr="00C45B9D"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b/>
          <w:bCs/>
          <w:sz w:val="22"/>
          <w:szCs w:val="22"/>
        </w:rPr>
        <w:t>158. Report on Strategic Planning – Cllr Daw</w:t>
      </w:r>
    </w:p>
    <w:p w14:paraId="6F2B7073" w14:textId="77777777" w:rsidR="00C45B9D" w:rsidRPr="00C45B9D" w:rsidRDefault="00C45B9D" w:rsidP="00C45B9D">
      <w:pPr>
        <w:pStyle w:val="BodyBA"/>
        <w:ind w:left="567"/>
        <w:jc w:val="left"/>
        <w:rPr>
          <w:rStyle w:val="None"/>
          <w:rFonts w:ascii="Calibri" w:hAnsi="Calibri" w:cs="Calibri"/>
          <w:sz w:val="22"/>
          <w:szCs w:val="22"/>
          <w:u w:val="single"/>
        </w:rPr>
      </w:pPr>
      <w:r w:rsidRPr="00C45B9D">
        <w:rPr>
          <w:rStyle w:val="None"/>
          <w:rFonts w:ascii="Calibri" w:hAnsi="Calibri" w:cs="Calibri"/>
          <w:sz w:val="22"/>
          <w:szCs w:val="22"/>
          <w:u w:val="single"/>
        </w:rPr>
        <w:t xml:space="preserve">158.1 NDP Committee update  </w:t>
      </w:r>
    </w:p>
    <w:p w14:paraId="7085EE73" w14:textId="77777777" w:rsidR="00C45B9D" w:rsidRPr="00C45B9D" w:rsidRDefault="00C45B9D" w:rsidP="00C45B9D">
      <w:pPr>
        <w:pStyle w:val="BodyBA"/>
        <w:ind w:left="567"/>
        <w:jc w:val="left"/>
        <w:rPr>
          <w:rStyle w:val="None"/>
          <w:rFonts w:ascii="Calibri" w:hAnsi="Calibri" w:cs="Calibri"/>
          <w:sz w:val="22"/>
          <w:szCs w:val="22"/>
        </w:rPr>
      </w:pPr>
      <w:r w:rsidRPr="00C45B9D">
        <w:rPr>
          <w:rStyle w:val="None"/>
          <w:rFonts w:ascii="Calibri" w:hAnsi="Calibri" w:cs="Calibri"/>
          <w:sz w:val="22"/>
          <w:szCs w:val="22"/>
        </w:rPr>
        <w:t xml:space="preserve">Cllr Daw reported that the first committee meeting was held this evening. Mr Nick Guyatt was appointed as Chairman of the committee. There is a need to publish information widely and ensure everyone is widely represented. </w:t>
      </w:r>
    </w:p>
    <w:p w14:paraId="5D19A996" w14:textId="77777777" w:rsidR="00C45B9D" w:rsidRPr="00C45B9D" w:rsidRDefault="00C45B9D" w:rsidP="00C45B9D">
      <w:pPr>
        <w:pStyle w:val="BodyBA"/>
        <w:ind w:left="567"/>
        <w:jc w:val="left"/>
        <w:rPr>
          <w:rStyle w:val="None"/>
          <w:rFonts w:ascii="Calibri" w:hAnsi="Calibri" w:cs="Calibri"/>
          <w:sz w:val="22"/>
          <w:szCs w:val="22"/>
          <w:u w:val="single"/>
        </w:rPr>
      </w:pPr>
    </w:p>
    <w:p w14:paraId="3C8BCA6A" w14:textId="77777777" w:rsidR="00C45B9D" w:rsidRPr="00C45B9D" w:rsidRDefault="00C45B9D" w:rsidP="00C45B9D">
      <w:pPr>
        <w:pStyle w:val="BodyBA"/>
        <w:ind w:left="567"/>
        <w:jc w:val="left"/>
        <w:rPr>
          <w:rStyle w:val="None"/>
          <w:rFonts w:ascii="Calibri" w:hAnsi="Calibri" w:cs="Calibri"/>
          <w:sz w:val="22"/>
          <w:szCs w:val="22"/>
          <w:u w:val="single"/>
        </w:rPr>
      </w:pPr>
      <w:r w:rsidRPr="00C45B9D">
        <w:rPr>
          <w:rStyle w:val="None"/>
          <w:rFonts w:ascii="Calibri" w:hAnsi="Calibri" w:cs="Calibri"/>
          <w:sz w:val="22"/>
          <w:szCs w:val="22"/>
          <w:u w:val="single"/>
        </w:rPr>
        <w:t xml:space="preserve">158.2 Queen’s Jubilee event update </w:t>
      </w:r>
    </w:p>
    <w:p w14:paraId="59E12610" w14:textId="77777777" w:rsidR="00C45B9D" w:rsidRPr="00C45B9D" w:rsidRDefault="00C45B9D" w:rsidP="00C45B9D">
      <w:pPr>
        <w:pStyle w:val="BodyBA"/>
        <w:ind w:left="567"/>
        <w:jc w:val="left"/>
        <w:rPr>
          <w:rStyle w:val="None"/>
          <w:rFonts w:ascii="Calibri" w:hAnsi="Calibri" w:cs="Calibri"/>
          <w:sz w:val="22"/>
          <w:szCs w:val="22"/>
          <w:u w:color="FF0000"/>
        </w:rPr>
      </w:pPr>
      <w:r w:rsidRPr="00C45B9D">
        <w:rPr>
          <w:rStyle w:val="None"/>
          <w:rFonts w:ascii="Calibri" w:hAnsi="Calibri" w:cs="Calibri"/>
          <w:sz w:val="22"/>
          <w:szCs w:val="22"/>
          <w:u w:color="FF0000"/>
        </w:rPr>
        <w:t xml:space="preserve">Cllr Daw said that the event is coming </w:t>
      </w:r>
      <w:proofErr w:type="gramStart"/>
      <w:r w:rsidRPr="00C45B9D">
        <w:rPr>
          <w:rStyle w:val="None"/>
          <w:rFonts w:ascii="Calibri" w:hAnsi="Calibri" w:cs="Calibri"/>
          <w:sz w:val="22"/>
          <w:szCs w:val="22"/>
          <w:u w:color="FF0000"/>
        </w:rPr>
        <w:t>along</w:t>
      </w:r>
      <w:proofErr w:type="gramEnd"/>
      <w:r w:rsidRPr="00C45B9D">
        <w:rPr>
          <w:rStyle w:val="None"/>
          <w:rFonts w:ascii="Calibri" w:hAnsi="Calibri" w:cs="Calibri"/>
          <w:sz w:val="22"/>
          <w:szCs w:val="22"/>
          <w:u w:color="FF0000"/>
        </w:rPr>
        <w:t xml:space="preserve"> and it will run Thursday – Sunday. [2</w:t>
      </w:r>
      <w:r w:rsidRPr="00C45B9D">
        <w:rPr>
          <w:rStyle w:val="None"/>
          <w:rFonts w:ascii="Calibri" w:hAnsi="Calibri" w:cs="Calibri"/>
          <w:sz w:val="22"/>
          <w:szCs w:val="22"/>
          <w:u w:color="FF0000"/>
          <w:vertAlign w:val="superscript"/>
        </w:rPr>
        <w:t>nd</w:t>
      </w:r>
      <w:r w:rsidRPr="00C45B9D">
        <w:rPr>
          <w:rStyle w:val="None"/>
          <w:rFonts w:ascii="Calibri" w:hAnsi="Calibri" w:cs="Calibri"/>
          <w:sz w:val="22"/>
          <w:szCs w:val="22"/>
          <w:u w:color="FF0000"/>
        </w:rPr>
        <w:t xml:space="preserve"> – 5</w:t>
      </w:r>
      <w:r w:rsidRPr="00C45B9D">
        <w:rPr>
          <w:rStyle w:val="None"/>
          <w:rFonts w:ascii="Calibri" w:hAnsi="Calibri" w:cs="Calibri"/>
          <w:sz w:val="22"/>
          <w:szCs w:val="22"/>
          <w:u w:color="FF0000"/>
          <w:vertAlign w:val="superscript"/>
        </w:rPr>
        <w:t>th</w:t>
      </w:r>
      <w:r w:rsidRPr="00C45B9D">
        <w:rPr>
          <w:rStyle w:val="None"/>
          <w:rFonts w:ascii="Calibri" w:hAnsi="Calibri" w:cs="Calibri"/>
          <w:sz w:val="22"/>
          <w:szCs w:val="22"/>
          <w:u w:color="FF0000"/>
        </w:rPr>
        <w:t xml:space="preserve"> June 2022]. The timetable is as follows:</w:t>
      </w:r>
    </w:p>
    <w:p w14:paraId="2D7E20AF" w14:textId="77777777" w:rsidR="00C45B9D" w:rsidRPr="00C45B9D" w:rsidRDefault="00C45B9D" w:rsidP="00C45B9D">
      <w:pPr>
        <w:pStyle w:val="BodyBA"/>
        <w:ind w:left="567"/>
        <w:jc w:val="left"/>
        <w:rPr>
          <w:rStyle w:val="None"/>
          <w:rFonts w:ascii="Calibri" w:hAnsi="Calibri" w:cs="Calibri"/>
          <w:sz w:val="22"/>
          <w:szCs w:val="22"/>
          <w:u w:color="FF0000"/>
        </w:rPr>
      </w:pPr>
      <w:r w:rsidRPr="00C45B9D">
        <w:rPr>
          <w:rStyle w:val="None"/>
          <w:rFonts w:ascii="Calibri" w:hAnsi="Calibri" w:cs="Calibri"/>
          <w:b/>
          <w:bCs/>
          <w:sz w:val="22"/>
          <w:szCs w:val="22"/>
          <w:u w:color="FF0000"/>
        </w:rPr>
        <w:t>Thursday 2</w:t>
      </w:r>
      <w:r w:rsidRPr="00C45B9D">
        <w:rPr>
          <w:rStyle w:val="None"/>
          <w:rFonts w:ascii="Calibri" w:hAnsi="Calibri" w:cs="Calibri"/>
          <w:b/>
          <w:bCs/>
          <w:sz w:val="22"/>
          <w:szCs w:val="22"/>
          <w:u w:color="FF0000"/>
          <w:vertAlign w:val="superscript"/>
        </w:rPr>
        <w:t>nd</w:t>
      </w:r>
      <w:r w:rsidRPr="00C45B9D">
        <w:rPr>
          <w:rStyle w:val="None"/>
          <w:rFonts w:ascii="Calibri" w:hAnsi="Calibri" w:cs="Calibri"/>
          <w:b/>
          <w:bCs/>
          <w:sz w:val="22"/>
          <w:szCs w:val="22"/>
          <w:u w:color="FF0000"/>
        </w:rPr>
        <w:t xml:space="preserve"> June</w:t>
      </w:r>
      <w:r w:rsidRPr="00C45B9D">
        <w:rPr>
          <w:rStyle w:val="None"/>
          <w:rFonts w:ascii="Calibri" w:hAnsi="Calibri" w:cs="Calibri"/>
          <w:sz w:val="22"/>
          <w:szCs w:val="22"/>
          <w:u w:color="FF0000"/>
        </w:rPr>
        <w:t xml:space="preserve"> – </w:t>
      </w:r>
      <w:proofErr w:type="spellStart"/>
      <w:r w:rsidRPr="00C45B9D">
        <w:rPr>
          <w:rStyle w:val="None"/>
          <w:rFonts w:ascii="Calibri" w:hAnsi="Calibri" w:cs="Calibri"/>
          <w:sz w:val="22"/>
          <w:szCs w:val="22"/>
          <w:u w:color="FF0000"/>
        </w:rPr>
        <w:t>Litlington</w:t>
      </w:r>
      <w:proofErr w:type="spellEnd"/>
      <w:r w:rsidRPr="00C45B9D">
        <w:rPr>
          <w:rStyle w:val="None"/>
          <w:rFonts w:ascii="Calibri" w:hAnsi="Calibri" w:cs="Calibri"/>
          <w:sz w:val="22"/>
          <w:szCs w:val="22"/>
          <w:u w:color="FF0000"/>
        </w:rPr>
        <w:t xml:space="preserve"> beating the bounds; hoping to do so in Alfriston also.  </w:t>
      </w:r>
    </w:p>
    <w:p w14:paraId="5AB8B07D" w14:textId="77777777" w:rsidR="00C45B9D" w:rsidRPr="00C45B9D" w:rsidRDefault="00C45B9D" w:rsidP="00C45B9D">
      <w:pPr>
        <w:pStyle w:val="BodyBA"/>
        <w:ind w:left="567"/>
        <w:jc w:val="left"/>
        <w:rPr>
          <w:rStyle w:val="None"/>
          <w:rFonts w:ascii="Calibri" w:hAnsi="Calibri" w:cs="Calibri"/>
          <w:sz w:val="22"/>
          <w:szCs w:val="22"/>
          <w:u w:color="FF0000"/>
        </w:rPr>
      </w:pPr>
      <w:r w:rsidRPr="00C45B9D">
        <w:rPr>
          <w:rStyle w:val="None"/>
          <w:rFonts w:ascii="Calibri" w:hAnsi="Calibri" w:cs="Calibri"/>
          <w:b/>
          <w:bCs/>
          <w:sz w:val="22"/>
          <w:szCs w:val="22"/>
          <w:u w:color="FF0000"/>
        </w:rPr>
        <w:t>Friday 3</w:t>
      </w:r>
      <w:r w:rsidRPr="00C45B9D">
        <w:rPr>
          <w:rStyle w:val="None"/>
          <w:rFonts w:ascii="Calibri" w:hAnsi="Calibri" w:cs="Calibri"/>
          <w:b/>
          <w:bCs/>
          <w:sz w:val="22"/>
          <w:szCs w:val="22"/>
          <w:u w:color="FF0000"/>
          <w:vertAlign w:val="superscript"/>
        </w:rPr>
        <w:t>rd</w:t>
      </w:r>
      <w:r w:rsidRPr="00C45B9D">
        <w:rPr>
          <w:rStyle w:val="None"/>
          <w:rFonts w:ascii="Calibri" w:hAnsi="Calibri" w:cs="Calibri"/>
          <w:b/>
          <w:bCs/>
          <w:sz w:val="22"/>
          <w:szCs w:val="22"/>
          <w:u w:color="FF0000"/>
        </w:rPr>
        <w:t xml:space="preserve"> June</w:t>
      </w:r>
      <w:r w:rsidRPr="00C45B9D">
        <w:rPr>
          <w:rStyle w:val="None"/>
          <w:rFonts w:ascii="Calibri" w:hAnsi="Calibri" w:cs="Calibri"/>
          <w:sz w:val="22"/>
          <w:szCs w:val="22"/>
          <w:u w:color="FF0000"/>
        </w:rPr>
        <w:t xml:space="preserve"> – At the OCC, in the afternoon they are having a hog roast and in the evening the Twinning Committee are holding a ‘Wine and Wisdom’ event. </w:t>
      </w:r>
    </w:p>
    <w:p w14:paraId="7A57A038" w14:textId="77777777" w:rsidR="00C45B9D" w:rsidRPr="00C45B9D" w:rsidRDefault="00C45B9D" w:rsidP="00C45B9D">
      <w:pPr>
        <w:pStyle w:val="BodyBA"/>
        <w:ind w:left="567"/>
        <w:jc w:val="left"/>
        <w:rPr>
          <w:rStyle w:val="None"/>
          <w:rFonts w:ascii="Calibri" w:hAnsi="Calibri" w:cs="Calibri"/>
          <w:sz w:val="22"/>
          <w:szCs w:val="22"/>
          <w:u w:color="FF0000"/>
        </w:rPr>
      </w:pPr>
      <w:r w:rsidRPr="00C45B9D">
        <w:rPr>
          <w:rStyle w:val="None"/>
          <w:rFonts w:ascii="Calibri" w:hAnsi="Calibri" w:cs="Calibri"/>
          <w:b/>
          <w:bCs/>
          <w:sz w:val="22"/>
          <w:szCs w:val="22"/>
          <w:u w:color="FF0000"/>
        </w:rPr>
        <w:t>Saturday 4</w:t>
      </w:r>
      <w:r w:rsidRPr="00C45B9D">
        <w:rPr>
          <w:rStyle w:val="None"/>
          <w:rFonts w:ascii="Calibri" w:hAnsi="Calibri" w:cs="Calibri"/>
          <w:b/>
          <w:bCs/>
          <w:sz w:val="22"/>
          <w:szCs w:val="22"/>
          <w:u w:color="FF0000"/>
          <w:vertAlign w:val="superscript"/>
        </w:rPr>
        <w:t>th</w:t>
      </w:r>
      <w:r w:rsidRPr="00C45B9D">
        <w:rPr>
          <w:rStyle w:val="None"/>
          <w:rFonts w:ascii="Calibri" w:hAnsi="Calibri" w:cs="Calibri"/>
          <w:b/>
          <w:bCs/>
          <w:sz w:val="22"/>
          <w:szCs w:val="22"/>
          <w:u w:color="FF0000"/>
        </w:rPr>
        <w:t xml:space="preserve"> June</w:t>
      </w:r>
      <w:r w:rsidRPr="00C45B9D">
        <w:rPr>
          <w:rStyle w:val="None"/>
          <w:rFonts w:ascii="Calibri" w:hAnsi="Calibri" w:cs="Calibri"/>
          <w:sz w:val="22"/>
          <w:szCs w:val="22"/>
          <w:u w:color="FF0000"/>
        </w:rPr>
        <w:t xml:space="preserve"> – There is a pudding event within the OCC. </w:t>
      </w:r>
    </w:p>
    <w:p w14:paraId="0EAA8B5E" w14:textId="77777777" w:rsidR="00C45B9D" w:rsidRPr="00C45B9D" w:rsidRDefault="00C45B9D" w:rsidP="00C45B9D">
      <w:pPr>
        <w:pStyle w:val="BodyBA"/>
        <w:ind w:left="567"/>
        <w:jc w:val="left"/>
        <w:rPr>
          <w:rStyle w:val="None"/>
          <w:rFonts w:ascii="Calibri" w:hAnsi="Calibri" w:cs="Calibri"/>
          <w:sz w:val="22"/>
          <w:szCs w:val="22"/>
          <w:u w:color="FF0000"/>
        </w:rPr>
      </w:pPr>
      <w:r w:rsidRPr="00C45B9D">
        <w:rPr>
          <w:rStyle w:val="None"/>
          <w:rFonts w:ascii="Calibri" w:hAnsi="Calibri" w:cs="Calibri"/>
          <w:b/>
          <w:bCs/>
          <w:sz w:val="22"/>
          <w:szCs w:val="22"/>
          <w:u w:color="FF0000"/>
        </w:rPr>
        <w:t>Sunday 5</w:t>
      </w:r>
      <w:r w:rsidRPr="00C45B9D">
        <w:rPr>
          <w:rStyle w:val="None"/>
          <w:rFonts w:ascii="Calibri" w:hAnsi="Calibri" w:cs="Calibri"/>
          <w:b/>
          <w:bCs/>
          <w:sz w:val="22"/>
          <w:szCs w:val="22"/>
          <w:u w:color="FF0000"/>
          <w:vertAlign w:val="superscript"/>
        </w:rPr>
        <w:t>th</w:t>
      </w:r>
      <w:r w:rsidRPr="00C45B9D">
        <w:rPr>
          <w:rStyle w:val="None"/>
          <w:rFonts w:ascii="Calibri" w:hAnsi="Calibri" w:cs="Calibri"/>
          <w:b/>
          <w:bCs/>
          <w:sz w:val="22"/>
          <w:szCs w:val="22"/>
          <w:u w:color="FF0000"/>
        </w:rPr>
        <w:t xml:space="preserve"> June</w:t>
      </w:r>
      <w:r w:rsidRPr="00C45B9D">
        <w:rPr>
          <w:rStyle w:val="None"/>
          <w:rFonts w:ascii="Calibri" w:hAnsi="Calibri" w:cs="Calibri"/>
          <w:sz w:val="22"/>
          <w:szCs w:val="22"/>
          <w:u w:color="FF0000"/>
        </w:rPr>
        <w:t xml:space="preserve"> – There is a road closure from 11:00 – 17:00 so there can be a village street party. It is for all the village to enjoy, there will be pipers, an accordion and the Seaford Town Crier is coming at 15:00 to toast the Queen. Also in the morning is the Jubilee church service.  </w:t>
      </w:r>
    </w:p>
    <w:p w14:paraId="3FB154EA" w14:textId="77777777" w:rsidR="00C45B9D" w:rsidRPr="00C45B9D" w:rsidRDefault="00C45B9D" w:rsidP="00C45B9D">
      <w:pPr>
        <w:pStyle w:val="BodyBA"/>
        <w:ind w:left="567"/>
        <w:jc w:val="left"/>
        <w:rPr>
          <w:rStyle w:val="None"/>
          <w:rFonts w:ascii="Calibri" w:hAnsi="Calibri" w:cs="Calibri"/>
          <w:sz w:val="22"/>
          <w:szCs w:val="22"/>
          <w:u w:color="FF0000"/>
        </w:rPr>
      </w:pPr>
      <w:r w:rsidRPr="00C45B9D">
        <w:rPr>
          <w:rStyle w:val="None"/>
          <w:rFonts w:ascii="Calibri" w:hAnsi="Calibri" w:cs="Calibri"/>
          <w:sz w:val="22"/>
          <w:szCs w:val="22"/>
          <w:u w:color="FF0000"/>
        </w:rPr>
        <w:t xml:space="preserve">If money can be raised, a flyer will be produced with all the information on. If not, information will go out in the Cuckmere News. The High Street is going to be dressed and some previously used 8ft boards from the previous Jubilee with the Queen, Soldier and Flag will be put around the Square. People are required to man the barriers for the road closures, possibly in one-hour shifts. Please liaise with Cllr Daw if you are willing to help. </w:t>
      </w:r>
    </w:p>
    <w:p w14:paraId="11135E97" w14:textId="77777777" w:rsidR="00C45B9D" w:rsidRPr="00C45B9D" w:rsidRDefault="00C45B9D" w:rsidP="00C45B9D">
      <w:pPr>
        <w:pStyle w:val="BodyBA"/>
        <w:ind w:left="567"/>
        <w:jc w:val="left"/>
        <w:rPr>
          <w:rStyle w:val="None"/>
          <w:rFonts w:ascii="Calibri" w:hAnsi="Calibri" w:cs="Calibri"/>
          <w:sz w:val="22"/>
          <w:szCs w:val="22"/>
          <w:u w:color="FF0000"/>
        </w:rPr>
      </w:pPr>
      <w:r w:rsidRPr="00C45B9D">
        <w:rPr>
          <w:rStyle w:val="None"/>
          <w:rFonts w:ascii="Calibri" w:hAnsi="Calibri" w:cs="Calibri"/>
          <w:sz w:val="22"/>
          <w:szCs w:val="22"/>
          <w:u w:color="FF0000"/>
        </w:rPr>
        <w:t xml:space="preserve">Cllr Daw explained that The Star have published a flyer as they are proposing to put tables outside The Star and along the High Street towards the village store and sell tickets for a </w:t>
      </w:r>
      <w:proofErr w:type="gramStart"/>
      <w:r w:rsidRPr="00C45B9D">
        <w:rPr>
          <w:rStyle w:val="None"/>
          <w:rFonts w:ascii="Calibri" w:hAnsi="Calibri" w:cs="Calibri"/>
          <w:sz w:val="22"/>
          <w:szCs w:val="22"/>
          <w:u w:color="FF0000"/>
        </w:rPr>
        <w:t>3 course</w:t>
      </w:r>
      <w:proofErr w:type="gramEnd"/>
      <w:r w:rsidRPr="00C45B9D">
        <w:rPr>
          <w:rStyle w:val="None"/>
          <w:rFonts w:ascii="Calibri" w:hAnsi="Calibri" w:cs="Calibri"/>
          <w:sz w:val="22"/>
          <w:szCs w:val="22"/>
          <w:u w:color="FF0000"/>
        </w:rPr>
        <w:t xml:space="preserve"> lunch. Cllr Daw has liaised with them and said that anybody could come and erect a table and chairs for their part in the celebration along the street. Cllr Beechey asked whether the Star had requested permission to do this or simply informed that they would be doing this. Cllr Beechey asked on what basis the Star could do this and whose insurance the event fell under. Clerk confirmed that the road closure is in the name of APC and the insurance will be provided by APC, and APC are legally responsible for the everything that happens under the road closure. All </w:t>
      </w:r>
      <w:proofErr w:type="spellStart"/>
      <w:r w:rsidRPr="00C45B9D">
        <w:rPr>
          <w:rStyle w:val="None"/>
          <w:rFonts w:ascii="Calibri" w:hAnsi="Calibri" w:cs="Calibri"/>
          <w:sz w:val="22"/>
          <w:szCs w:val="22"/>
          <w:u w:color="FF0000"/>
        </w:rPr>
        <w:t>Councillors</w:t>
      </w:r>
      <w:proofErr w:type="spellEnd"/>
      <w:r w:rsidRPr="00C45B9D">
        <w:rPr>
          <w:rStyle w:val="None"/>
          <w:rFonts w:ascii="Calibri" w:hAnsi="Calibri" w:cs="Calibri"/>
          <w:sz w:val="22"/>
          <w:szCs w:val="22"/>
          <w:u w:color="FF0000"/>
        </w:rPr>
        <w:t xml:space="preserve"> agreed this is therefore a Parish Council event, and that the event has been arranged for the community, so such </w:t>
      </w:r>
      <w:proofErr w:type="spellStart"/>
      <w:r w:rsidRPr="00C45B9D">
        <w:rPr>
          <w:rStyle w:val="None"/>
          <w:rFonts w:ascii="Calibri" w:hAnsi="Calibri" w:cs="Calibri"/>
          <w:sz w:val="22"/>
          <w:szCs w:val="22"/>
          <w:u w:color="FF0000"/>
        </w:rPr>
        <w:t>commercialisation</w:t>
      </w:r>
      <w:proofErr w:type="spellEnd"/>
      <w:r w:rsidRPr="00C45B9D">
        <w:rPr>
          <w:rStyle w:val="None"/>
          <w:rFonts w:ascii="Calibri" w:hAnsi="Calibri" w:cs="Calibri"/>
          <w:sz w:val="22"/>
          <w:szCs w:val="22"/>
          <w:u w:color="FF0000"/>
        </w:rPr>
        <w:t xml:space="preserve"> went against the spirit of the event. Cllrs were unanimous in not granting the Star permission to put tables on the High Street. A letter will be written to The Star explaining that permission has not been granted for tables along the High Street. </w:t>
      </w:r>
      <w:r w:rsidRPr="00C45B9D">
        <w:rPr>
          <w:rStyle w:val="None"/>
          <w:rFonts w:ascii="Calibri" w:hAnsi="Calibri" w:cs="Calibri"/>
          <w:b/>
          <w:bCs/>
          <w:color w:val="FF0000"/>
          <w:sz w:val="22"/>
          <w:szCs w:val="22"/>
          <w:u w:color="FF0000"/>
        </w:rPr>
        <w:t>Action 8.</w:t>
      </w:r>
    </w:p>
    <w:p w14:paraId="2F208892" w14:textId="77777777" w:rsidR="00C45B9D" w:rsidRPr="00C45B9D" w:rsidRDefault="00C45B9D" w:rsidP="00C45B9D">
      <w:pPr>
        <w:pStyle w:val="BodyBA"/>
        <w:ind w:left="567"/>
        <w:jc w:val="left"/>
        <w:rPr>
          <w:rStyle w:val="None"/>
          <w:rFonts w:ascii="Calibri" w:hAnsi="Calibri" w:cs="Calibri"/>
          <w:color w:val="FF0000"/>
          <w:sz w:val="22"/>
          <w:szCs w:val="22"/>
          <w:u w:color="FF0000"/>
        </w:rPr>
      </w:pPr>
      <w:r w:rsidRPr="00C45B9D">
        <w:rPr>
          <w:rStyle w:val="None"/>
          <w:rFonts w:ascii="Calibri" w:hAnsi="Calibri" w:cs="Calibri"/>
          <w:sz w:val="22"/>
          <w:szCs w:val="22"/>
          <w:u w:color="FF0000"/>
        </w:rPr>
        <w:t xml:space="preserve">Mr Adrian Butcher offered the use of the tables from the AWMH for villagers to put out to enjoy their own lunch. Cllr Daw explained that usually they would use the AWMH for the other Jubilee events, but it is being used by the Art Club that weekend so that is why the OCC is being used. </w:t>
      </w:r>
    </w:p>
    <w:p w14:paraId="0E2407FB" w14:textId="77777777" w:rsidR="00C45B9D" w:rsidRPr="00C45B9D" w:rsidRDefault="00C45B9D" w:rsidP="00C45B9D">
      <w:pPr>
        <w:pStyle w:val="BodyBA"/>
        <w:rPr>
          <w:rStyle w:val="None"/>
          <w:rFonts w:ascii="Calibri" w:hAnsi="Calibri" w:cs="Calibri"/>
          <w:sz w:val="22"/>
          <w:szCs w:val="22"/>
        </w:rPr>
      </w:pPr>
    </w:p>
    <w:p w14:paraId="1752F1D7" w14:textId="77777777" w:rsidR="00C45B9D" w:rsidRPr="00C45B9D"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b/>
          <w:bCs/>
          <w:sz w:val="22"/>
          <w:szCs w:val="22"/>
        </w:rPr>
        <w:t xml:space="preserve">159. Report on Tye and Recreation Ground – Cllr Beechey </w:t>
      </w:r>
    </w:p>
    <w:p w14:paraId="64148DC9" w14:textId="77777777" w:rsidR="00C45B9D" w:rsidRPr="00C45B9D" w:rsidRDefault="00C45B9D" w:rsidP="00C45B9D">
      <w:pPr>
        <w:pStyle w:val="BodyE"/>
        <w:ind w:left="567"/>
        <w:rPr>
          <w:rStyle w:val="None"/>
          <w:rFonts w:ascii="Calibri" w:eastAsia="Calibri" w:hAnsi="Calibri" w:cs="Calibri"/>
          <w:color w:val="FF0000"/>
          <w:sz w:val="22"/>
          <w:szCs w:val="22"/>
          <w:u w:color="FF0000"/>
        </w:rPr>
      </w:pPr>
      <w:r w:rsidRPr="00C45B9D">
        <w:rPr>
          <w:rStyle w:val="None"/>
          <w:rFonts w:ascii="Calibri" w:eastAsia="Calibri" w:hAnsi="Calibri" w:cs="Calibri"/>
          <w:sz w:val="22"/>
          <w:szCs w:val="22"/>
        </w:rPr>
        <w:t xml:space="preserve">Cllr Beechey asked if a decision can be made about the water fountain on the Tye. Shall it be decommissioned or replaced? Clerk will </w:t>
      </w:r>
      <w:proofErr w:type="gramStart"/>
      <w:r w:rsidRPr="00C45B9D">
        <w:rPr>
          <w:rStyle w:val="None"/>
          <w:rFonts w:ascii="Calibri" w:eastAsia="Calibri" w:hAnsi="Calibri" w:cs="Calibri"/>
          <w:sz w:val="22"/>
          <w:szCs w:val="22"/>
        </w:rPr>
        <w:t>look into</w:t>
      </w:r>
      <w:proofErr w:type="gramEnd"/>
      <w:r w:rsidRPr="00C45B9D">
        <w:rPr>
          <w:rStyle w:val="None"/>
          <w:rFonts w:ascii="Calibri" w:eastAsia="Calibri" w:hAnsi="Calibri" w:cs="Calibri"/>
          <w:sz w:val="22"/>
          <w:szCs w:val="22"/>
        </w:rPr>
        <w:t xml:space="preserve"> the options and have something for the next meeting. </w:t>
      </w:r>
      <w:r w:rsidRPr="00C45B9D">
        <w:rPr>
          <w:rStyle w:val="None"/>
          <w:rFonts w:ascii="Calibri" w:eastAsia="Calibri" w:hAnsi="Calibri" w:cs="Calibri"/>
          <w:b/>
          <w:bCs/>
          <w:color w:val="FF0000"/>
          <w:sz w:val="22"/>
          <w:szCs w:val="22"/>
          <w:u w:color="FF0000"/>
        </w:rPr>
        <w:t>Action 9.</w:t>
      </w:r>
      <w:r w:rsidRPr="00C45B9D">
        <w:rPr>
          <w:rStyle w:val="None"/>
          <w:rFonts w:ascii="Calibri" w:eastAsia="Calibri" w:hAnsi="Calibri" w:cs="Calibri"/>
          <w:color w:val="FF0000"/>
          <w:sz w:val="22"/>
          <w:szCs w:val="22"/>
          <w:u w:color="FF0000"/>
        </w:rPr>
        <w:t xml:space="preserve"> </w:t>
      </w:r>
    </w:p>
    <w:p w14:paraId="03903935" w14:textId="77777777" w:rsidR="00C45B9D" w:rsidRPr="00C45B9D" w:rsidRDefault="00C45B9D" w:rsidP="00C45B9D">
      <w:pPr>
        <w:pStyle w:val="BodyE"/>
        <w:ind w:left="567"/>
        <w:rPr>
          <w:rStyle w:val="None"/>
          <w:rFonts w:ascii="Calibri" w:eastAsia="Calibri" w:hAnsi="Calibri" w:cs="Calibri"/>
          <w:color w:val="FF0000"/>
          <w:sz w:val="22"/>
          <w:szCs w:val="22"/>
          <w:u w:color="FF0000"/>
        </w:rPr>
      </w:pPr>
      <w:r w:rsidRPr="00C45B9D">
        <w:rPr>
          <w:rStyle w:val="None"/>
          <w:rFonts w:ascii="Calibri" w:eastAsia="Calibri" w:hAnsi="Calibri" w:cs="Calibri"/>
          <w:sz w:val="22"/>
          <w:szCs w:val="22"/>
        </w:rPr>
        <w:t xml:space="preserve">Cllr Beechey confirmed that Storm Eunice brought down the village sign on the </w:t>
      </w:r>
      <w:proofErr w:type="gramStart"/>
      <w:r w:rsidRPr="00C45B9D">
        <w:rPr>
          <w:rStyle w:val="None"/>
          <w:rFonts w:ascii="Calibri" w:eastAsia="Calibri" w:hAnsi="Calibri" w:cs="Calibri"/>
          <w:sz w:val="22"/>
          <w:szCs w:val="22"/>
        </w:rPr>
        <w:t>Tye</w:t>
      </w:r>
      <w:proofErr w:type="gramEnd"/>
      <w:r w:rsidRPr="00C45B9D">
        <w:rPr>
          <w:rStyle w:val="None"/>
          <w:rFonts w:ascii="Calibri" w:eastAsia="Calibri" w:hAnsi="Calibri" w:cs="Calibri"/>
          <w:sz w:val="22"/>
          <w:szCs w:val="22"/>
        </w:rPr>
        <w:t xml:space="preserve"> but it is with Mrs Penny Ellis and Mr Frank Fox-Wilson for some TLC. Once finished it will be re-erected on a new post. No update </w:t>
      </w:r>
      <w:proofErr w:type="gramStart"/>
      <w:r w:rsidRPr="00C45B9D">
        <w:rPr>
          <w:rStyle w:val="None"/>
          <w:rFonts w:ascii="Calibri" w:eastAsia="Calibri" w:hAnsi="Calibri" w:cs="Calibri"/>
          <w:sz w:val="22"/>
          <w:szCs w:val="22"/>
        </w:rPr>
        <w:t>as yet</w:t>
      </w:r>
      <w:proofErr w:type="gramEnd"/>
      <w:r w:rsidRPr="00C45B9D">
        <w:rPr>
          <w:rStyle w:val="None"/>
          <w:rFonts w:ascii="Calibri" w:eastAsia="Calibri" w:hAnsi="Calibri" w:cs="Calibri"/>
          <w:sz w:val="22"/>
          <w:szCs w:val="22"/>
        </w:rPr>
        <w:t xml:space="preserve"> on the goal post but Clerk will chase for an update. </w:t>
      </w:r>
      <w:r w:rsidRPr="00C45B9D">
        <w:rPr>
          <w:rStyle w:val="None"/>
          <w:rFonts w:ascii="Calibri" w:eastAsia="Calibri" w:hAnsi="Calibri" w:cs="Calibri"/>
          <w:b/>
          <w:bCs/>
          <w:color w:val="FF0000"/>
          <w:sz w:val="22"/>
          <w:szCs w:val="22"/>
          <w:u w:color="FF0000"/>
        </w:rPr>
        <w:t>Action 10.</w:t>
      </w:r>
      <w:r w:rsidRPr="00C45B9D">
        <w:rPr>
          <w:rStyle w:val="None"/>
          <w:rFonts w:ascii="Calibri" w:eastAsia="Calibri" w:hAnsi="Calibri" w:cs="Calibri"/>
          <w:color w:val="FF0000"/>
          <w:sz w:val="22"/>
          <w:szCs w:val="22"/>
          <w:u w:color="FF0000"/>
        </w:rPr>
        <w:t xml:space="preserve"> </w:t>
      </w:r>
    </w:p>
    <w:p w14:paraId="4EEF49EB" w14:textId="238067E0" w:rsidR="00C45B9D" w:rsidRPr="00C45B9D" w:rsidRDefault="00C45B9D" w:rsidP="00C45B9D">
      <w:pPr>
        <w:pStyle w:val="BodyE"/>
        <w:ind w:left="567"/>
        <w:rPr>
          <w:rStyle w:val="None"/>
          <w:rFonts w:ascii="Calibri" w:eastAsia="Calibri" w:hAnsi="Calibri" w:cs="Calibri"/>
          <w:sz w:val="22"/>
          <w:szCs w:val="22"/>
        </w:rPr>
      </w:pPr>
      <w:r w:rsidRPr="00C45B9D">
        <w:rPr>
          <w:rStyle w:val="None"/>
          <w:rFonts w:ascii="Calibri" w:eastAsia="Calibri" w:hAnsi="Calibri" w:cs="Calibri"/>
          <w:sz w:val="22"/>
          <w:szCs w:val="22"/>
        </w:rPr>
        <w:t xml:space="preserve">Cllr Beechey asked </w:t>
      </w:r>
      <w:proofErr w:type="spellStart"/>
      <w:r w:rsidRPr="00C45B9D">
        <w:rPr>
          <w:rStyle w:val="None"/>
          <w:rFonts w:ascii="Calibri" w:eastAsia="Calibri" w:hAnsi="Calibri" w:cs="Calibri"/>
          <w:sz w:val="22"/>
          <w:szCs w:val="22"/>
        </w:rPr>
        <w:t>Councillors</w:t>
      </w:r>
      <w:proofErr w:type="spellEnd"/>
      <w:r w:rsidRPr="00C45B9D">
        <w:rPr>
          <w:rStyle w:val="None"/>
          <w:rFonts w:ascii="Calibri" w:eastAsia="Calibri" w:hAnsi="Calibri" w:cs="Calibri"/>
          <w:sz w:val="22"/>
          <w:szCs w:val="22"/>
        </w:rPr>
        <w:t xml:space="preserve"> to think about Tye Road and whether we move to widen/resurface it. If looking at a grant to double up the funds we currently have ringfenced, is it worth being ambitious and look at also replacing all the concrete bollards around the Tye with more attractive wooden ones </w:t>
      </w:r>
      <w:r w:rsidR="00592949" w:rsidRPr="00C45B9D">
        <w:rPr>
          <w:rStyle w:val="None"/>
          <w:rFonts w:ascii="Calibri" w:eastAsia="Calibri" w:hAnsi="Calibri" w:cs="Calibri"/>
          <w:sz w:val="22"/>
          <w:szCs w:val="22"/>
        </w:rPr>
        <w:t>- something</w:t>
      </w:r>
      <w:r w:rsidRPr="00C45B9D">
        <w:rPr>
          <w:rStyle w:val="None"/>
          <w:rFonts w:ascii="Calibri" w:eastAsia="Calibri" w:hAnsi="Calibri" w:cs="Calibri"/>
          <w:sz w:val="22"/>
          <w:szCs w:val="22"/>
        </w:rPr>
        <w:t xml:space="preserve"> that was proposed in the 1997 Conservation Area Report, and so perhaps due for consideration after 25 years? Something for </w:t>
      </w:r>
      <w:proofErr w:type="spellStart"/>
      <w:r w:rsidRPr="00C45B9D">
        <w:rPr>
          <w:rStyle w:val="None"/>
          <w:rFonts w:ascii="Calibri" w:eastAsia="Calibri" w:hAnsi="Calibri" w:cs="Calibri"/>
          <w:sz w:val="22"/>
          <w:szCs w:val="22"/>
        </w:rPr>
        <w:t>Councillors</w:t>
      </w:r>
      <w:proofErr w:type="spellEnd"/>
      <w:r w:rsidRPr="00C45B9D">
        <w:rPr>
          <w:rStyle w:val="None"/>
          <w:rFonts w:ascii="Calibri" w:eastAsia="Calibri" w:hAnsi="Calibri" w:cs="Calibri"/>
          <w:sz w:val="22"/>
          <w:szCs w:val="22"/>
        </w:rPr>
        <w:t xml:space="preserve"> to think about. ESCC have confirmed that the dropped </w:t>
      </w:r>
      <w:proofErr w:type="spellStart"/>
      <w:r w:rsidRPr="00C45B9D">
        <w:rPr>
          <w:rStyle w:val="None"/>
          <w:rFonts w:ascii="Calibri" w:eastAsia="Calibri" w:hAnsi="Calibri" w:cs="Calibri"/>
          <w:sz w:val="22"/>
          <w:szCs w:val="22"/>
        </w:rPr>
        <w:t>kerbs</w:t>
      </w:r>
      <w:proofErr w:type="spellEnd"/>
      <w:r w:rsidRPr="00C45B9D">
        <w:rPr>
          <w:rStyle w:val="None"/>
          <w:rFonts w:ascii="Calibri" w:eastAsia="Calibri" w:hAnsi="Calibri" w:cs="Calibri"/>
          <w:sz w:val="22"/>
          <w:szCs w:val="22"/>
        </w:rPr>
        <w:t xml:space="preserve"> on the Rec/Furlongs will be installed by the end of March.  </w:t>
      </w:r>
    </w:p>
    <w:p w14:paraId="4CF3A7E5" w14:textId="77777777" w:rsidR="00C45B9D" w:rsidRPr="00C45B9D" w:rsidRDefault="00C45B9D" w:rsidP="00C45B9D">
      <w:pPr>
        <w:pStyle w:val="BodyText"/>
        <w:ind w:left="567"/>
        <w:rPr>
          <w:rStyle w:val="None"/>
          <w:rFonts w:ascii="Calibri" w:hAnsi="Calibri" w:cs="Calibri"/>
          <w:color w:val="000000"/>
          <w:sz w:val="22"/>
          <w:szCs w:val="22"/>
          <w:u w:color="000000"/>
        </w:rPr>
      </w:pPr>
    </w:p>
    <w:p w14:paraId="3A7CC8C5" w14:textId="77777777" w:rsidR="00C45B9D" w:rsidRPr="00C45B9D"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b/>
          <w:bCs/>
          <w:sz w:val="22"/>
          <w:szCs w:val="22"/>
        </w:rPr>
        <w:t xml:space="preserve">160. Report from Planning Committee – Cllr Bell </w:t>
      </w:r>
    </w:p>
    <w:p w14:paraId="602EF978" w14:textId="77777777" w:rsidR="00C45B9D" w:rsidRPr="00C45B9D" w:rsidRDefault="00C45B9D" w:rsidP="00C45B9D">
      <w:pPr>
        <w:pStyle w:val="BodyBB"/>
        <w:ind w:firstLine="567"/>
        <w:outlineLvl w:val="0"/>
        <w:rPr>
          <w:rStyle w:val="None"/>
          <w:rFonts w:ascii="Calibri" w:hAnsi="Calibri" w:cs="Calibri"/>
          <w:sz w:val="22"/>
          <w:szCs w:val="22"/>
          <w:u w:val="single"/>
        </w:rPr>
      </w:pPr>
      <w:r w:rsidRPr="00C45B9D">
        <w:rPr>
          <w:rStyle w:val="None"/>
          <w:rFonts w:ascii="Calibri" w:hAnsi="Calibri" w:cs="Calibri"/>
          <w:sz w:val="22"/>
          <w:szCs w:val="22"/>
          <w:u w:val="single"/>
        </w:rPr>
        <w:t>160.1 Applications considered by APC Planning Committee since last meeting</w:t>
      </w:r>
    </w:p>
    <w:p w14:paraId="05254A83" w14:textId="77777777" w:rsidR="00C45B9D" w:rsidRPr="00C45B9D" w:rsidRDefault="00C45B9D" w:rsidP="00C45B9D">
      <w:pPr>
        <w:pStyle w:val="Body1"/>
        <w:ind w:firstLine="567"/>
        <w:rPr>
          <w:rStyle w:val="None"/>
          <w:rFonts w:ascii="Calibri" w:hAnsi="Calibri" w:cs="Calibri"/>
          <w:color w:val="FF0000"/>
          <w:sz w:val="22"/>
          <w:szCs w:val="22"/>
          <w:u w:val="single" w:color="FF0000"/>
        </w:rPr>
      </w:pPr>
      <w:r w:rsidRPr="00C45B9D">
        <w:rPr>
          <w:rStyle w:val="None"/>
          <w:rFonts w:ascii="Calibri" w:hAnsi="Calibri" w:cs="Calibri"/>
          <w:b/>
          <w:bCs/>
          <w:sz w:val="22"/>
          <w:szCs w:val="22"/>
        </w:rPr>
        <w:t xml:space="preserve">SDNP/21/06310/LIS </w:t>
      </w:r>
      <w:r w:rsidRPr="00C45B9D">
        <w:rPr>
          <w:rStyle w:val="None"/>
          <w:rFonts w:ascii="Calibri" w:hAnsi="Calibri" w:cs="Calibri"/>
          <w:sz w:val="22"/>
          <w:szCs w:val="22"/>
          <w:u w:val="single"/>
        </w:rPr>
        <w:t>11 North Street, Alfriston, BN26 5UG</w:t>
      </w:r>
      <w:r w:rsidRPr="00C45B9D">
        <w:rPr>
          <w:rStyle w:val="None"/>
          <w:rFonts w:ascii="Calibri" w:hAnsi="Calibri" w:cs="Calibri"/>
          <w:sz w:val="22"/>
          <w:szCs w:val="22"/>
        </w:rPr>
        <w:t xml:space="preserve"> </w:t>
      </w:r>
      <w:r w:rsidRPr="00C45B9D">
        <w:rPr>
          <w:rStyle w:val="None"/>
          <w:rFonts w:ascii="Calibri" w:hAnsi="Calibri" w:cs="Calibri"/>
          <w:color w:val="FF0000"/>
          <w:sz w:val="22"/>
          <w:szCs w:val="22"/>
          <w:u w:color="FF0000"/>
        </w:rPr>
        <w:t>Approved</w:t>
      </w:r>
    </w:p>
    <w:p w14:paraId="02A835DF" w14:textId="77777777" w:rsidR="00C45B9D" w:rsidRPr="00C45B9D" w:rsidRDefault="00C45B9D" w:rsidP="00C45B9D">
      <w:pPr>
        <w:pStyle w:val="Body1"/>
        <w:ind w:firstLine="567"/>
        <w:rPr>
          <w:rStyle w:val="None"/>
          <w:rFonts w:ascii="Calibri" w:hAnsi="Calibri" w:cs="Calibri"/>
          <w:sz w:val="22"/>
          <w:szCs w:val="22"/>
          <w:u w:val="single"/>
        </w:rPr>
      </w:pPr>
      <w:r w:rsidRPr="00C45B9D">
        <w:rPr>
          <w:rStyle w:val="None"/>
          <w:rFonts w:ascii="Calibri" w:hAnsi="Calibri" w:cs="Calibri"/>
          <w:b/>
          <w:bCs/>
          <w:sz w:val="22"/>
          <w:szCs w:val="22"/>
        </w:rPr>
        <w:t xml:space="preserve">SDNP/22/00360/CND </w:t>
      </w:r>
      <w:r w:rsidRPr="00C45B9D">
        <w:rPr>
          <w:rStyle w:val="None"/>
          <w:rFonts w:ascii="Calibri" w:hAnsi="Calibri" w:cs="Calibri"/>
          <w:sz w:val="22"/>
          <w:szCs w:val="22"/>
          <w:u w:val="single"/>
        </w:rPr>
        <w:t>White Walls, North Road, Alfriston, BN26 5XD</w:t>
      </w:r>
      <w:r w:rsidRPr="00C45B9D">
        <w:rPr>
          <w:rStyle w:val="None"/>
          <w:rFonts w:ascii="Calibri" w:hAnsi="Calibri" w:cs="Calibri"/>
          <w:color w:val="FF0000"/>
          <w:sz w:val="22"/>
          <w:szCs w:val="22"/>
          <w:u w:color="FF0000"/>
        </w:rPr>
        <w:t xml:space="preserve"> Approved</w:t>
      </w:r>
    </w:p>
    <w:p w14:paraId="0A275AEC" w14:textId="77777777" w:rsidR="00C45B9D" w:rsidRPr="00C45B9D" w:rsidRDefault="00C45B9D" w:rsidP="00C45B9D">
      <w:pPr>
        <w:pStyle w:val="Body1"/>
        <w:ind w:firstLine="567"/>
        <w:rPr>
          <w:rStyle w:val="None"/>
          <w:rFonts w:ascii="Calibri" w:hAnsi="Calibri" w:cs="Calibri"/>
          <w:sz w:val="22"/>
          <w:szCs w:val="22"/>
          <w:u w:val="single"/>
        </w:rPr>
      </w:pPr>
      <w:r w:rsidRPr="00C45B9D">
        <w:rPr>
          <w:rStyle w:val="None"/>
          <w:rFonts w:ascii="Calibri" w:hAnsi="Calibri" w:cs="Calibri"/>
          <w:b/>
          <w:bCs/>
          <w:sz w:val="22"/>
          <w:szCs w:val="22"/>
        </w:rPr>
        <w:t xml:space="preserve">SDNP/22/00983/HOUS </w:t>
      </w:r>
      <w:r w:rsidRPr="00C45B9D">
        <w:rPr>
          <w:rStyle w:val="None"/>
          <w:rFonts w:ascii="Calibri" w:hAnsi="Calibri" w:cs="Calibri"/>
          <w:sz w:val="22"/>
          <w:szCs w:val="22"/>
          <w:u w:val="single"/>
        </w:rPr>
        <w:t>Robin Hill, 4 Deans Road, Alfriston, BN26 5XR</w:t>
      </w:r>
      <w:r w:rsidRPr="00C45B9D">
        <w:rPr>
          <w:rStyle w:val="None"/>
          <w:rFonts w:ascii="Calibri" w:hAnsi="Calibri" w:cs="Calibri"/>
          <w:color w:val="FF0000"/>
          <w:sz w:val="22"/>
          <w:szCs w:val="22"/>
          <w:u w:color="FF0000"/>
        </w:rPr>
        <w:t xml:space="preserve"> Objected</w:t>
      </w:r>
    </w:p>
    <w:p w14:paraId="22D7B7FA" w14:textId="77777777" w:rsidR="00C45B9D" w:rsidRPr="00C45B9D" w:rsidRDefault="00C45B9D" w:rsidP="00C45B9D">
      <w:pPr>
        <w:pStyle w:val="Body1"/>
        <w:ind w:firstLine="567"/>
        <w:rPr>
          <w:rStyle w:val="None"/>
          <w:rFonts w:ascii="Calibri" w:hAnsi="Calibri" w:cs="Calibri"/>
          <w:sz w:val="22"/>
          <w:szCs w:val="22"/>
          <w:u w:val="single"/>
        </w:rPr>
      </w:pPr>
      <w:r w:rsidRPr="00C45B9D">
        <w:rPr>
          <w:rStyle w:val="None"/>
          <w:rFonts w:ascii="Calibri" w:hAnsi="Calibri" w:cs="Calibri"/>
          <w:b/>
          <w:bCs/>
          <w:sz w:val="22"/>
          <w:szCs w:val="22"/>
        </w:rPr>
        <w:t xml:space="preserve">SDNP/22/01167/HOUS </w:t>
      </w:r>
      <w:r w:rsidRPr="00C45B9D">
        <w:rPr>
          <w:rStyle w:val="None"/>
          <w:rFonts w:ascii="Calibri" w:hAnsi="Calibri" w:cs="Calibri"/>
          <w:sz w:val="22"/>
          <w:szCs w:val="22"/>
          <w:u w:val="single"/>
        </w:rPr>
        <w:t>7 Deans Road, Alfriston, East Sussex, BN26 5XR</w:t>
      </w:r>
      <w:r w:rsidRPr="00C45B9D">
        <w:rPr>
          <w:rStyle w:val="None"/>
          <w:rFonts w:ascii="Calibri" w:hAnsi="Calibri" w:cs="Calibri"/>
          <w:color w:val="FF0000"/>
          <w:sz w:val="22"/>
          <w:szCs w:val="22"/>
          <w:u w:color="FF0000"/>
        </w:rPr>
        <w:t xml:space="preserve"> Objected</w:t>
      </w:r>
    </w:p>
    <w:p w14:paraId="48B9AAAE" w14:textId="77777777" w:rsidR="00C45B9D" w:rsidRPr="00C45B9D" w:rsidRDefault="00C45B9D" w:rsidP="00C45B9D">
      <w:pPr>
        <w:pStyle w:val="BodyBB"/>
        <w:ind w:firstLine="567"/>
        <w:outlineLvl w:val="0"/>
        <w:rPr>
          <w:rStyle w:val="None"/>
          <w:rFonts w:ascii="Calibri" w:hAnsi="Calibri" w:cs="Calibri"/>
          <w:sz w:val="22"/>
          <w:szCs w:val="22"/>
          <w:u w:val="single"/>
        </w:rPr>
      </w:pPr>
    </w:p>
    <w:p w14:paraId="15D5C100" w14:textId="77777777" w:rsidR="00C45B9D" w:rsidRPr="00C45B9D" w:rsidRDefault="00C45B9D" w:rsidP="00C45B9D">
      <w:pPr>
        <w:pStyle w:val="BodyBB"/>
        <w:ind w:firstLine="567"/>
        <w:outlineLvl w:val="0"/>
        <w:rPr>
          <w:rStyle w:val="None"/>
          <w:rFonts w:ascii="Calibri" w:hAnsi="Calibri" w:cs="Calibri"/>
          <w:sz w:val="22"/>
          <w:szCs w:val="22"/>
          <w:u w:val="single"/>
        </w:rPr>
      </w:pPr>
      <w:r w:rsidRPr="00C45B9D">
        <w:rPr>
          <w:rStyle w:val="None"/>
          <w:rFonts w:ascii="Calibri" w:hAnsi="Calibri" w:cs="Calibri"/>
          <w:sz w:val="22"/>
          <w:szCs w:val="22"/>
          <w:u w:val="single"/>
        </w:rPr>
        <w:t>160.2 Applications notified or awaiting decision from SDNPA</w:t>
      </w:r>
    </w:p>
    <w:p w14:paraId="4459C875" w14:textId="77777777" w:rsidR="00C45B9D" w:rsidRPr="00C45B9D" w:rsidRDefault="00C45B9D" w:rsidP="00C45B9D">
      <w:pPr>
        <w:pStyle w:val="Body1"/>
        <w:ind w:firstLine="567"/>
        <w:rPr>
          <w:rStyle w:val="None"/>
          <w:rFonts w:ascii="Calibri" w:hAnsi="Calibri" w:cs="Calibri"/>
          <w:sz w:val="22"/>
          <w:szCs w:val="22"/>
          <w:u w:val="single"/>
        </w:rPr>
      </w:pPr>
      <w:r w:rsidRPr="00C45B9D">
        <w:rPr>
          <w:rStyle w:val="None"/>
          <w:rFonts w:ascii="Calibri" w:hAnsi="Calibri" w:cs="Calibri"/>
          <w:b/>
          <w:bCs/>
          <w:sz w:val="22"/>
          <w:szCs w:val="22"/>
        </w:rPr>
        <w:t xml:space="preserve">SDNP/21/05946/HOUS </w:t>
      </w:r>
      <w:r w:rsidRPr="00C45B9D">
        <w:rPr>
          <w:rStyle w:val="None"/>
          <w:rFonts w:ascii="Calibri" w:hAnsi="Calibri" w:cs="Calibri"/>
          <w:sz w:val="22"/>
          <w:szCs w:val="22"/>
          <w:u w:val="single"/>
        </w:rPr>
        <w:t xml:space="preserve">Timbers, </w:t>
      </w:r>
      <w:proofErr w:type="spellStart"/>
      <w:r w:rsidRPr="00C45B9D">
        <w:rPr>
          <w:rStyle w:val="None"/>
          <w:rFonts w:ascii="Calibri" w:hAnsi="Calibri" w:cs="Calibri"/>
          <w:sz w:val="22"/>
          <w:szCs w:val="22"/>
          <w:u w:val="single"/>
        </w:rPr>
        <w:t>Sloe</w:t>
      </w:r>
      <w:proofErr w:type="spellEnd"/>
      <w:r w:rsidRPr="00C45B9D">
        <w:rPr>
          <w:rStyle w:val="None"/>
          <w:rFonts w:ascii="Calibri" w:hAnsi="Calibri" w:cs="Calibri"/>
          <w:sz w:val="22"/>
          <w:szCs w:val="22"/>
          <w:u w:val="single"/>
        </w:rPr>
        <w:t xml:space="preserve"> </w:t>
      </w:r>
      <w:proofErr w:type="gramStart"/>
      <w:r w:rsidRPr="00C45B9D">
        <w:rPr>
          <w:rStyle w:val="None"/>
          <w:rFonts w:ascii="Calibri" w:hAnsi="Calibri" w:cs="Calibri"/>
          <w:sz w:val="22"/>
          <w:szCs w:val="22"/>
          <w:u w:val="single"/>
        </w:rPr>
        <w:t>Lane,,</w:t>
      </w:r>
      <w:proofErr w:type="gramEnd"/>
      <w:r w:rsidRPr="00C45B9D">
        <w:rPr>
          <w:rStyle w:val="None"/>
          <w:rFonts w:ascii="Calibri" w:hAnsi="Calibri" w:cs="Calibri"/>
          <w:sz w:val="22"/>
          <w:szCs w:val="22"/>
          <w:u w:val="single"/>
        </w:rPr>
        <w:t xml:space="preserve"> Alfriston BN26 5UU</w:t>
      </w:r>
      <w:r w:rsidRPr="00C45B9D">
        <w:rPr>
          <w:rStyle w:val="None"/>
          <w:rFonts w:ascii="Calibri" w:hAnsi="Calibri" w:cs="Calibri"/>
          <w:color w:val="FF0000"/>
          <w:sz w:val="22"/>
          <w:szCs w:val="22"/>
          <w:u w:color="FF0000"/>
        </w:rPr>
        <w:t xml:space="preserve"> Refused</w:t>
      </w:r>
    </w:p>
    <w:p w14:paraId="436C17D5" w14:textId="77777777" w:rsidR="00C45B9D" w:rsidRPr="00C45B9D" w:rsidRDefault="00C45B9D" w:rsidP="00C45B9D">
      <w:pPr>
        <w:pStyle w:val="Body1"/>
        <w:ind w:firstLine="567"/>
        <w:rPr>
          <w:rStyle w:val="None"/>
          <w:rFonts w:ascii="Calibri" w:hAnsi="Calibri" w:cs="Calibri"/>
          <w:sz w:val="22"/>
          <w:szCs w:val="22"/>
          <w:u w:val="single"/>
        </w:rPr>
      </w:pPr>
      <w:r w:rsidRPr="00C45B9D">
        <w:rPr>
          <w:rStyle w:val="None"/>
          <w:rFonts w:ascii="Calibri" w:hAnsi="Calibri" w:cs="Calibri"/>
          <w:b/>
          <w:bCs/>
          <w:sz w:val="22"/>
          <w:szCs w:val="22"/>
        </w:rPr>
        <w:t xml:space="preserve">SDNP/21/06233/ADV </w:t>
      </w:r>
      <w:proofErr w:type="spellStart"/>
      <w:r w:rsidRPr="00C45B9D">
        <w:rPr>
          <w:rStyle w:val="None"/>
          <w:rFonts w:ascii="Calibri" w:hAnsi="Calibri" w:cs="Calibri"/>
          <w:sz w:val="22"/>
          <w:szCs w:val="22"/>
          <w:u w:val="single"/>
        </w:rPr>
        <w:t>Rathfinny</w:t>
      </w:r>
      <w:proofErr w:type="spellEnd"/>
      <w:r w:rsidRPr="00C45B9D">
        <w:rPr>
          <w:rStyle w:val="None"/>
          <w:rFonts w:ascii="Calibri" w:hAnsi="Calibri" w:cs="Calibri"/>
          <w:sz w:val="22"/>
          <w:szCs w:val="22"/>
          <w:u w:val="single"/>
        </w:rPr>
        <w:t xml:space="preserve"> Farm, Whiteway, Alfriston, BN26 5TU</w:t>
      </w:r>
      <w:r w:rsidRPr="00C45B9D">
        <w:rPr>
          <w:rStyle w:val="None"/>
          <w:rFonts w:ascii="Calibri" w:hAnsi="Calibri" w:cs="Calibri"/>
          <w:color w:val="FF0000"/>
          <w:sz w:val="22"/>
          <w:szCs w:val="22"/>
          <w:u w:color="FF0000"/>
        </w:rPr>
        <w:t xml:space="preserve"> Approved</w:t>
      </w:r>
    </w:p>
    <w:p w14:paraId="24DB0C5D" w14:textId="77777777" w:rsidR="00C45B9D" w:rsidRPr="00C45B9D" w:rsidRDefault="00C45B9D" w:rsidP="00C45B9D">
      <w:pPr>
        <w:pStyle w:val="Body1"/>
        <w:ind w:firstLine="567"/>
        <w:rPr>
          <w:rStyle w:val="None"/>
          <w:rFonts w:ascii="Calibri" w:eastAsia="Helvetica Neue" w:hAnsi="Calibri" w:cs="Calibri"/>
          <w:sz w:val="22"/>
          <w:szCs w:val="22"/>
          <w:u w:val="single"/>
        </w:rPr>
      </w:pPr>
      <w:r w:rsidRPr="00C45B9D">
        <w:rPr>
          <w:rStyle w:val="None"/>
          <w:rFonts w:ascii="Calibri" w:hAnsi="Calibri" w:cs="Calibri"/>
          <w:b/>
          <w:bCs/>
          <w:sz w:val="22"/>
          <w:szCs w:val="22"/>
        </w:rPr>
        <w:t xml:space="preserve">SDNP/21/06380/HOUS </w:t>
      </w:r>
      <w:r w:rsidRPr="00C45B9D">
        <w:rPr>
          <w:rStyle w:val="None"/>
          <w:rFonts w:ascii="Calibri" w:hAnsi="Calibri" w:cs="Calibri"/>
          <w:sz w:val="22"/>
          <w:szCs w:val="22"/>
          <w:u w:val="single"/>
        </w:rPr>
        <w:t>Burnt House, Whiteway, Alfriston</w:t>
      </w:r>
      <w:r w:rsidRPr="00C45B9D">
        <w:rPr>
          <w:rStyle w:val="None"/>
          <w:rFonts w:ascii="Calibri" w:hAnsi="Calibri" w:cs="Calibri"/>
          <w:color w:val="FF0000"/>
          <w:sz w:val="22"/>
          <w:szCs w:val="22"/>
          <w:u w:color="FF0000"/>
        </w:rPr>
        <w:t xml:space="preserve"> Withdrawn</w:t>
      </w:r>
    </w:p>
    <w:p w14:paraId="0276184B" w14:textId="77777777" w:rsidR="00C45B9D" w:rsidRPr="00C45B9D" w:rsidRDefault="00C45B9D" w:rsidP="00C45B9D">
      <w:pPr>
        <w:pStyle w:val="BodyBB"/>
        <w:ind w:firstLine="567"/>
        <w:outlineLvl w:val="0"/>
        <w:rPr>
          <w:rStyle w:val="None"/>
          <w:rFonts w:ascii="Calibri" w:hAnsi="Calibri" w:cs="Calibri"/>
          <w:sz w:val="22"/>
          <w:szCs w:val="22"/>
          <w:u w:val="single"/>
        </w:rPr>
      </w:pPr>
    </w:p>
    <w:p w14:paraId="078E93D2" w14:textId="77777777" w:rsidR="00C45B9D" w:rsidRPr="00C45B9D" w:rsidRDefault="00C45B9D" w:rsidP="00C45B9D">
      <w:pPr>
        <w:pStyle w:val="BodyBB"/>
        <w:ind w:firstLine="567"/>
        <w:outlineLvl w:val="0"/>
        <w:rPr>
          <w:rStyle w:val="None"/>
          <w:rFonts w:ascii="Calibri" w:hAnsi="Calibri" w:cs="Calibri"/>
          <w:sz w:val="22"/>
          <w:szCs w:val="22"/>
          <w:u w:val="single"/>
        </w:rPr>
      </w:pPr>
      <w:r w:rsidRPr="00C45B9D">
        <w:rPr>
          <w:rStyle w:val="None"/>
          <w:rFonts w:ascii="Calibri" w:hAnsi="Calibri" w:cs="Calibri"/>
          <w:sz w:val="22"/>
          <w:szCs w:val="22"/>
          <w:u w:val="single"/>
        </w:rPr>
        <w:t>160.3 Enforcement updates</w:t>
      </w:r>
    </w:p>
    <w:p w14:paraId="03C996F8" w14:textId="77777777" w:rsidR="00C45B9D" w:rsidRPr="00C45B9D" w:rsidRDefault="00C45B9D" w:rsidP="00C45B9D">
      <w:pPr>
        <w:pStyle w:val="xmsonormal"/>
        <w:ind w:left="567"/>
        <w:rPr>
          <w:rStyle w:val="eop"/>
          <w:rFonts w:cs="Calibri"/>
        </w:rPr>
      </w:pPr>
      <w:r w:rsidRPr="00C45B9D">
        <w:rPr>
          <w:rStyle w:val="eop"/>
          <w:rFonts w:cs="Calibri"/>
        </w:rPr>
        <w:t xml:space="preserve">Cllr Bell updated that he reported enforcement concerns to SDNPA 12 months ago and still no further action. He will continue to seek an update from the enforcement officer once a month. </w:t>
      </w:r>
    </w:p>
    <w:p w14:paraId="67B14AA0" w14:textId="77777777" w:rsidR="00C45B9D" w:rsidRPr="00C45B9D" w:rsidRDefault="00C45B9D" w:rsidP="00C45B9D">
      <w:pPr>
        <w:pStyle w:val="xmsonormal"/>
        <w:ind w:left="567"/>
        <w:rPr>
          <w:rStyle w:val="eop"/>
          <w:rFonts w:cs="Calibri"/>
        </w:rPr>
      </w:pPr>
    </w:p>
    <w:p w14:paraId="1788C2F5" w14:textId="77777777" w:rsidR="00C45B9D" w:rsidRPr="00C45B9D" w:rsidRDefault="00C45B9D" w:rsidP="00C45B9D">
      <w:pPr>
        <w:pStyle w:val="xmsonormal"/>
        <w:ind w:firstLine="567"/>
        <w:rPr>
          <w:rStyle w:val="None"/>
          <w:rFonts w:cs="Calibri"/>
          <w:b/>
          <w:bCs/>
        </w:rPr>
      </w:pPr>
      <w:r w:rsidRPr="00C45B9D">
        <w:rPr>
          <w:rStyle w:val="None"/>
          <w:rFonts w:cs="Calibri"/>
          <w:b/>
          <w:bCs/>
        </w:rPr>
        <w:t>161. Reports from Outside Bodies</w:t>
      </w:r>
    </w:p>
    <w:p w14:paraId="74ABF3FD" w14:textId="77777777" w:rsidR="00C45B9D" w:rsidRPr="00C45B9D" w:rsidRDefault="00C45B9D" w:rsidP="00C45B9D">
      <w:pPr>
        <w:pStyle w:val="BodyEAA"/>
        <w:ind w:left="567"/>
        <w:rPr>
          <w:rStyle w:val="None"/>
          <w:rFonts w:ascii="Calibri" w:hAnsi="Calibri" w:cs="Calibri"/>
          <w:sz w:val="22"/>
          <w:szCs w:val="22"/>
        </w:rPr>
      </w:pPr>
      <w:r w:rsidRPr="00C45B9D">
        <w:rPr>
          <w:rStyle w:val="None"/>
          <w:rFonts w:ascii="Calibri" w:hAnsi="Calibri" w:cs="Calibri"/>
          <w:i/>
          <w:iCs/>
          <w:sz w:val="22"/>
          <w:szCs w:val="22"/>
          <w:u w:val="single"/>
        </w:rPr>
        <w:t>161.1 Volunteer Task Force</w:t>
      </w:r>
      <w:r w:rsidRPr="00C45B9D">
        <w:rPr>
          <w:rStyle w:val="None"/>
          <w:rFonts w:ascii="Calibri" w:hAnsi="Calibri" w:cs="Calibri"/>
          <w:sz w:val="22"/>
          <w:szCs w:val="22"/>
        </w:rPr>
        <w:t xml:space="preserve">: no update. </w:t>
      </w:r>
    </w:p>
    <w:p w14:paraId="03BC1997" w14:textId="77777777" w:rsidR="00C45B9D" w:rsidRPr="00C45B9D" w:rsidRDefault="00C45B9D" w:rsidP="00C45B9D">
      <w:pPr>
        <w:pStyle w:val="BodyEAA"/>
        <w:ind w:left="567"/>
        <w:rPr>
          <w:rStyle w:val="None"/>
          <w:rFonts w:ascii="Calibri" w:hAnsi="Calibri" w:cs="Calibri"/>
          <w:sz w:val="22"/>
          <w:szCs w:val="22"/>
        </w:rPr>
      </w:pPr>
      <w:r w:rsidRPr="00C45B9D">
        <w:rPr>
          <w:rStyle w:val="None"/>
          <w:rFonts w:ascii="Calibri" w:hAnsi="Calibri" w:cs="Calibri"/>
          <w:i/>
          <w:iCs/>
          <w:sz w:val="22"/>
          <w:szCs w:val="22"/>
          <w:u w:val="single"/>
        </w:rPr>
        <w:t xml:space="preserve">161.2 </w:t>
      </w:r>
      <w:proofErr w:type="spellStart"/>
      <w:r w:rsidRPr="00C45B9D">
        <w:rPr>
          <w:rStyle w:val="None"/>
          <w:rFonts w:ascii="Calibri" w:hAnsi="Calibri" w:cs="Calibri"/>
          <w:i/>
          <w:iCs/>
          <w:sz w:val="22"/>
          <w:szCs w:val="22"/>
          <w:u w:val="single"/>
        </w:rPr>
        <w:t>Heartstart</w:t>
      </w:r>
      <w:proofErr w:type="spellEnd"/>
      <w:r w:rsidRPr="00C45B9D">
        <w:rPr>
          <w:rStyle w:val="None"/>
          <w:rFonts w:ascii="Calibri" w:hAnsi="Calibri" w:cs="Calibri"/>
          <w:sz w:val="22"/>
          <w:szCs w:val="22"/>
        </w:rPr>
        <w:t xml:space="preserve">: no update. </w:t>
      </w:r>
    </w:p>
    <w:p w14:paraId="622E5FE3" w14:textId="77777777" w:rsidR="00C45B9D" w:rsidRPr="00C45B9D" w:rsidRDefault="00C45B9D" w:rsidP="00C45B9D">
      <w:pPr>
        <w:pStyle w:val="PlainText"/>
        <w:ind w:left="567"/>
        <w:rPr>
          <w:rStyle w:val="eop"/>
          <w:rFonts w:cs="Calibri"/>
        </w:rPr>
      </w:pPr>
      <w:r w:rsidRPr="00C45B9D">
        <w:rPr>
          <w:rStyle w:val="None"/>
          <w:rFonts w:cs="Calibri"/>
          <w:i/>
          <w:iCs/>
          <w:u w:val="single"/>
        </w:rPr>
        <w:t>161.3 Alfriston Emergency Group</w:t>
      </w:r>
      <w:r w:rsidRPr="00C45B9D">
        <w:rPr>
          <w:rStyle w:val="eop"/>
          <w:rFonts w:cs="Calibri"/>
        </w:rPr>
        <w:t xml:space="preserve">: no update.  </w:t>
      </w:r>
    </w:p>
    <w:p w14:paraId="282183D9" w14:textId="77777777" w:rsidR="00C45B9D" w:rsidRPr="00C45B9D" w:rsidRDefault="00C45B9D" w:rsidP="00C45B9D">
      <w:pPr>
        <w:pStyle w:val="BodyEAA"/>
        <w:ind w:left="567"/>
        <w:rPr>
          <w:rStyle w:val="None"/>
          <w:rFonts w:ascii="Calibri" w:hAnsi="Calibri" w:cs="Calibri"/>
          <w:sz w:val="22"/>
          <w:szCs w:val="22"/>
        </w:rPr>
      </w:pPr>
      <w:r w:rsidRPr="00C45B9D">
        <w:rPr>
          <w:rStyle w:val="None"/>
          <w:rFonts w:ascii="Calibri" w:hAnsi="Calibri" w:cs="Calibri"/>
          <w:i/>
          <w:iCs/>
          <w:sz w:val="22"/>
          <w:szCs w:val="22"/>
          <w:u w:val="single"/>
        </w:rPr>
        <w:t>161.4 Flood Forum</w:t>
      </w:r>
      <w:r w:rsidRPr="00C45B9D">
        <w:rPr>
          <w:rStyle w:val="None"/>
          <w:rFonts w:ascii="Calibri" w:hAnsi="Calibri" w:cs="Calibri"/>
          <w:sz w:val="22"/>
          <w:szCs w:val="22"/>
        </w:rPr>
        <w:t xml:space="preserve"> – Mr Hurwood reported that the next Flood Form meeting is being held on the </w:t>
      </w:r>
      <w:proofErr w:type="gramStart"/>
      <w:r w:rsidRPr="00C45B9D">
        <w:rPr>
          <w:rStyle w:val="None"/>
          <w:rFonts w:ascii="Calibri" w:hAnsi="Calibri" w:cs="Calibri"/>
          <w:sz w:val="22"/>
          <w:szCs w:val="22"/>
        </w:rPr>
        <w:t>4</w:t>
      </w:r>
      <w:r w:rsidRPr="00C45B9D">
        <w:rPr>
          <w:rStyle w:val="None"/>
          <w:rFonts w:ascii="Calibri" w:hAnsi="Calibri" w:cs="Calibri"/>
          <w:sz w:val="22"/>
          <w:szCs w:val="22"/>
          <w:vertAlign w:val="superscript"/>
        </w:rPr>
        <w:t>th</w:t>
      </w:r>
      <w:proofErr w:type="gramEnd"/>
      <w:r w:rsidRPr="00C45B9D">
        <w:rPr>
          <w:rStyle w:val="None"/>
          <w:rFonts w:ascii="Calibri" w:hAnsi="Calibri" w:cs="Calibri"/>
          <w:sz w:val="22"/>
          <w:szCs w:val="22"/>
        </w:rPr>
        <w:t xml:space="preserve"> April in the AWMH. </w:t>
      </w:r>
    </w:p>
    <w:p w14:paraId="28CBE364" w14:textId="77777777" w:rsidR="00C45B9D" w:rsidRPr="00C45B9D" w:rsidRDefault="00C45B9D" w:rsidP="00C45B9D">
      <w:pPr>
        <w:pStyle w:val="BodyEAA"/>
        <w:ind w:firstLine="567"/>
        <w:rPr>
          <w:rStyle w:val="None"/>
          <w:rFonts w:ascii="Calibri" w:hAnsi="Calibri" w:cs="Calibri"/>
          <w:sz w:val="22"/>
          <w:szCs w:val="22"/>
        </w:rPr>
      </w:pPr>
      <w:r w:rsidRPr="00C45B9D">
        <w:rPr>
          <w:rStyle w:val="None"/>
          <w:rFonts w:ascii="Calibri" w:hAnsi="Calibri" w:cs="Calibri"/>
          <w:i/>
          <w:iCs/>
          <w:sz w:val="22"/>
          <w:szCs w:val="22"/>
          <w:u w:val="single"/>
        </w:rPr>
        <w:t>161.5 Neighbourhood Watch</w:t>
      </w:r>
      <w:r w:rsidRPr="00C45B9D">
        <w:rPr>
          <w:rStyle w:val="None"/>
          <w:rFonts w:ascii="Calibri" w:hAnsi="Calibri" w:cs="Calibri"/>
          <w:sz w:val="22"/>
          <w:szCs w:val="22"/>
        </w:rPr>
        <w:t xml:space="preserve"> – no report.   </w:t>
      </w:r>
    </w:p>
    <w:p w14:paraId="30DF38B7" w14:textId="77777777" w:rsidR="00C45B9D" w:rsidRPr="00C45B9D" w:rsidRDefault="00C45B9D" w:rsidP="00C45B9D">
      <w:pPr>
        <w:pStyle w:val="BodyE"/>
        <w:ind w:left="567"/>
        <w:rPr>
          <w:rStyle w:val="None"/>
          <w:rFonts w:ascii="Calibri" w:eastAsia="Calibri" w:hAnsi="Calibri" w:cs="Calibri"/>
          <w:sz w:val="22"/>
          <w:szCs w:val="22"/>
        </w:rPr>
      </w:pPr>
      <w:r w:rsidRPr="00C45B9D">
        <w:rPr>
          <w:rStyle w:val="None"/>
          <w:rFonts w:ascii="Calibri" w:eastAsia="Calibri" w:hAnsi="Calibri" w:cs="Calibri"/>
          <w:i/>
          <w:iCs/>
          <w:sz w:val="22"/>
          <w:szCs w:val="22"/>
          <w:u w:val="single"/>
        </w:rPr>
        <w:t>161.6 Twinning Committee</w:t>
      </w:r>
      <w:r w:rsidRPr="00C45B9D">
        <w:rPr>
          <w:rStyle w:val="None"/>
          <w:rFonts w:ascii="Calibri" w:eastAsia="Calibri" w:hAnsi="Calibri" w:cs="Calibri"/>
          <w:sz w:val="22"/>
          <w:szCs w:val="22"/>
        </w:rPr>
        <w:t xml:space="preserve"> – no report. </w:t>
      </w:r>
    </w:p>
    <w:p w14:paraId="7E8F7F98" w14:textId="77777777" w:rsidR="00C45B9D" w:rsidRPr="00C45B9D" w:rsidRDefault="00C45B9D" w:rsidP="00C45B9D">
      <w:pPr>
        <w:pStyle w:val="BodyEAB"/>
        <w:ind w:left="567"/>
        <w:rPr>
          <w:rStyle w:val="None"/>
          <w:rFonts w:ascii="Calibri" w:hAnsi="Calibri" w:cs="Calibri"/>
          <w:sz w:val="22"/>
          <w:szCs w:val="22"/>
        </w:rPr>
      </w:pPr>
      <w:r w:rsidRPr="00C45B9D">
        <w:rPr>
          <w:rStyle w:val="None"/>
          <w:rFonts w:ascii="Calibri" w:hAnsi="Calibri" w:cs="Calibri"/>
          <w:i/>
          <w:iCs/>
          <w:sz w:val="22"/>
          <w:szCs w:val="22"/>
          <w:u w:val="single"/>
        </w:rPr>
        <w:t>161.7 St Andrew’s Church</w:t>
      </w:r>
      <w:r w:rsidRPr="00C45B9D">
        <w:rPr>
          <w:rStyle w:val="None"/>
          <w:rFonts w:ascii="Calibri" w:hAnsi="Calibri" w:cs="Calibri"/>
          <w:sz w:val="22"/>
          <w:szCs w:val="22"/>
        </w:rPr>
        <w:t xml:space="preserve"> – Cllr Daw reported that the annual PCC meeting is being held on Saturday at 10:30 in the church. She also confirmed the bells restoration is coming along nicely and hopes they will be reinstated for the Jubilee. </w:t>
      </w:r>
    </w:p>
    <w:p w14:paraId="621EF67C" w14:textId="77777777" w:rsidR="00C45B9D" w:rsidRPr="00C45B9D" w:rsidRDefault="00C45B9D" w:rsidP="00C45B9D">
      <w:pPr>
        <w:pStyle w:val="BodyF"/>
        <w:ind w:left="567"/>
        <w:rPr>
          <w:rStyle w:val="None"/>
          <w:rFonts w:ascii="Calibri" w:hAnsi="Calibri" w:cs="Calibri"/>
          <w:sz w:val="22"/>
          <w:szCs w:val="22"/>
        </w:rPr>
      </w:pPr>
      <w:r w:rsidRPr="00C45B9D">
        <w:rPr>
          <w:rStyle w:val="None"/>
          <w:rFonts w:ascii="Calibri" w:hAnsi="Calibri" w:cs="Calibri"/>
          <w:i/>
          <w:iCs/>
          <w:sz w:val="22"/>
          <w:szCs w:val="22"/>
          <w:u w:val="single"/>
        </w:rPr>
        <w:t>161.8 Clergy House</w:t>
      </w:r>
      <w:r w:rsidRPr="00C45B9D">
        <w:rPr>
          <w:rStyle w:val="None"/>
          <w:rFonts w:ascii="Calibri" w:hAnsi="Calibri" w:cs="Calibri"/>
          <w:sz w:val="22"/>
          <w:szCs w:val="22"/>
        </w:rPr>
        <w:t xml:space="preserve"> – The following report was received from </w:t>
      </w:r>
      <w:proofErr w:type="spellStart"/>
      <w:r w:rsidRPr="00C45B9D">
        <w:rPr>
          <w:rStyle w:val="None"/>
          <w:rFonts w:ascii="Calibri" w:hAnsi="Calibri" w:cs="Calibri"/>
          <w:sz w:val="22"/>
          <w:szCs w:val="22"/>
        </w:rPr>
        <w:t>Ms</w:t>
      </w:r>
      <w:proofErr w:type="spellEnd"/>
      <w:r w:rsidRPr="00C45B9D">
        <w:rPr>
          <w:rStyle w:val="None"/>
          <w:rFonts w:ascii="Calibri" w:hAnsi="Calibri" w:cs="Calibri"/>
          <w:sz w:val="22"/>
          <w:szCs w:val="22"/>
        </w:rPr>
        <w:t xml:space="preserve"> Holly Jones.</w:t>
      </w:r>
    </w:p>
    <w:p w14:paraId="58E2CE15" w14:textId="77777777" w:rsidR="00C45B9D" w:rsidRPr="00C45B9D" w:rsidRDefault="00C45B9D" w:rsidP="00C45B9D">
      <w:pPr>
        <w:pStyle w:val="Body"/>
        <w:ind w:left="567"/>
        <w:rPr>
          <w:rStyle w:val="None"/>
          <w:rFonts w:ascii="Calibri" w:hAnsi="Calibri" w:cs="Calibri"/>
          <w:b/>
          <w:bCs/>
          <w:i/>
          <w:iCs/>
          <w:sz w:val="22"/>
          <w:szCs w:val="22"/>
        </w:rPr>
      </w:pPr>
      <w:r w:rsidRPr="00C45B9D">
        <w:rPr>
          <w:rStyle w:val="None"/>
          <w:rFonts w:ascii="Calibri" w:hAnsi="Calibri" w:cs="Calibri"/>
          <w:i/>
          <w:iCs/>
          <w:sz w:val="22"/>
          <w:szCs w:val="22"/>
        </w:rPr>
        <w:t>“The Clergy House is open for the season again on Friday 1</w:t>
      </w:r>
      <w:r w:rsidRPr="00C45B9D">
        <w:rPr>
          <w:rStyle w:val="None"/>
          <w:rFonts w:ascii="Calibri" w:hAnsi="Calibri" w:cs="Calibri"/>
          <w:i/>
          <w:iCs/>
          <w:sz w:val="22"/>
          <w:szCs w:val="22"/>
          <w:vertAlign w:val="superscript"/>
        </w:rPr>
        <w:t>st</w:t>
      </w:r>
      <w:r w:rsidRPr="00C45B9D">
        <w:rPr>
          <w:rStyle w:val="None"/>
          <w:rFonts w:ascii="Calibri" w:hAnsi="Calibri" w:cs="Calibri"/>
          <w:i/>
          <w:iCs/>
          <w:sz w:val="22"/>
          <w:szCs w:val="22"/>
        </w:rPr>
        <w:t xml:space="preserve"> April (and that’s no joke J) and we will be open 10.30am to 4pm on Fridays &amp; Saturdays until July when we change to being open on Wednesdays &amp; Thursdays.  We will be pre-booked visits only as last year.  We cannot promise to accommodate any </w:t>
      </w:r>
      <w:proofErr w:type="gramStart"/>
      <w:r w:rsidRPr="00C45B9D">
        <w:rPr>
          <w:rStyle w:val="None"/>
          <w:rFonts w:ascii="Calibri" w:hAnsi="Calibri" w:cs="Calibri"/>
          <w:i/>
          <w:iCs/>
          <w:sz w:val="22"/>
          <w:szCs w:val="22"/>
        </w:rPr>
        <w:t>walk up</w:t>
      </w:r>
      <w:proofErr w:type="gramEnd"/>
      <w:r w:rsidRPr="00C45B9D">
        <w:rPr>
          <w:rStyle w:val="None"/>
          <w:rFonts w:ascii="Calibri" w:hAnsi="Calibri" w:cs="Calibri"/>
          <w:i/>
          <w:iCs/>
          <w:sz w:val="22"/>
          <w:szCs w:val="22"/>
        </w:rPr>
        <w:t xml:space="preserve"> visitors so please encourage everyone to book to avoid disappointment.  We have some work on the Thatch during April so scaffolding will be up from the end of March to May.  We are making thatch repairs to the </w:t>
      </w:r>
      <w:proofErr w:type="gramStart"/>
      <w:r w:rsidRPr="00C45B9D">
        <w:rPr>
          <w:rStyle w:val="None"/>
          <w:rFonts w:ascii="Calibri" w:hAnsi="Calibri" w:cs="Calibri"/>
          <w:i/>
          <w:iCs/>
          <w:sz w:val="22"/>
          <w:szCs w:val="22"/>
        </w:rPr>
        <w:t>ridge,</w:t>
      </w:r>
      <w:proofErr w:type="gramEnd"/>
      <w:r w:rsidRPr="00C45B9D">
        <w:rPr>
          <w:rStyle w:val="None"/>
          <w:rFonts w:ascii="Calibri" w:hAnsi="Calibri" w:cs="Calibri"/>
          <w:i/>
          <w:iCs/>
          <w:sz w:val="22"/>
          <w:szCs w:val="22"/>
        </w:rPr>
        <w:t xml:space="preserve"> the netting and we are going to remove some moss as well.  The scaffolding will go around the entire house in a way that it avoids bat flight paths and still has space for our visitors to walk underneath.   So even though the house will be hidden for a while it will be interesting to watch the Master Thatcher and apprentice at work.  Please expect some vehicle activity outside the house during this time”</w:t>
      </w:r>
    </w:p>
    <w:p w14:paraId="1008F012" w14:textId="77777777" w:rsidR="00C45B9D" w:rsidRPr="00C45B9D" w:rsidRDefault="00C45B9D" w:rsidP="00C45B9D">
      <w:pPr>
        <w:pStyle w:val="BodyEAB"/>
        <w:ind w:left="567"/>
        <w:rPr>
          <w:rStyle w:val="None"/>
          <w:rFonts w:ascii="Calibri" w:hAnsi="Calibri" w:cs="Calibri"/>
          <w:sz w:val="22"/>
          <w:szCs w:val="22"/>
        </w:rPr>
      </w:pPr>
      <w:r w:rsidRPr="00C45B9D">
        <w:rPr>
          <w:rStyle w:val="None"/>
          <w:rFonts w:ascii="Calibri" w:hAnsi="Calibri" w:cs="Calibri"/>
          <w:i/>
          <w:iCs/>
          <w:sz w:val="22"/>
          <w:szCs w:val="22"/>
          <w:u w:val="single"/>
        </w:rPr>
        <w:t>161.9 Cuckmere Buses</w:t>
      </w:r>
      <w:r w:rsidRPr="00C45B9D">
        <w:rPr>
          <w:rStyle w:val="None"/>
          <w:rFonts w:ascii="Calibri" w:hAnsi="Calibri" w:cs="Calibri"/>
          <w:sz w:val="22"/>
          <w:szCs w:val="22"/>
        </w:rPr>
        <w:t xml:space="preserve"> – no update. </w:t>
      </w:r>
    </w:p>
    <w:p w14:paraId="41EEA05B" w14:textId="77777777" w:rsidR="00C45B9D" w:rsidRPr="00C45B9D" w:rsidRDefault="00C45B9D" w:rsidP="00C45B9D">
      <w:pPr>
        <w:pStyle w:val="BodyEAB"/>
        <w:ind w:left="567"/>
        <w:rPr>
          <w:rStyle w:val="None"/>
          <w:rFonts w:ascii="Calibri" w:hAnsi="Calibri" w:cs="Calibri"/>
          <w:sz w:val="22"/>
          <w:szCs w:val="22"/>
        </w:rPr>
      </w:pPr>
      <w:r w:rsidRPr="00C45B9D">
        <w:rPr>
          <w:rStyle w:val="None"/>
          <w:rFonts w:ascii="Calibri" w:hAnsi="Calibri" w:cs="Calibri"/>
          <w:i/>
          <w:iCs/>
          <w:sz w:val="22"/>
          <w:szCs w:val="22"/>
          <w:u w:val="single"/>
        </w:rPr>
        <w:t>161.10 AWMH</w:t>
      </w:r>
      <w:r w:rsidRPr="00C45B9D">
        <w:rPr>
          <w:rStyle w:val="None"/>
          <w:rFonts w:ascii="Calibri" w:hAnsi="Calibri" w:cs="Calibri"/>
          <w:sz w:val="22"/>
          <w:szCs w:val="22"/>
        </w:rPr>
        <w:t xml:space="preserve"> – Mr Adrian Butcher reported that there was going to be work undertaken to the flat roof over </w:t>
      </w:r>
      <w:proofErr w:type="gramStart"/>
      <w:r w:rsidRPr="00C45B9D">
        <w:rPr>
          <w:rStyle w:val="None"/>
          <w:rFonts w:ascii="Calibri" w:hAnsi="Calibri" w:cs="Calibri"/>
          <w:sz w:val="22"/>
          <w:szCs w:val="22"/>
        </w:rPr>
        <w:t>Easter</w:t>
      </w:r>
      <w:proofErr w:type="gramEnd"/>
      <w:r w:rsidRPr="00C45B9D">
        <w:rPr>
          <w:rStyle w:val="None"/>
          <w:rFonts w:ascii="Calibri" w:hAnsi="Calibri" w:cs="Calibri"/>
          <w:sz w:val="22"/>
          <w:szCs w:val="22"/>
        </w:rPr>
        <w:t xml:space="preserve"> but Biffa have a grant process that could award the AWMH up to 90% of the cost, so they are submitting an application and awaiting result before arranging the works. </w:t>
      </w:r>
    </w:p>
    <w:p w14:paraId="7A8A9746" w14:textId="77777777" w:rsidR="00C45B9D" w:rsidRPr="00C45B9D" w:rsidRDefault="00C45B9D" w:rsidP="00C45B9D">
      <w:pPr>
        <w:pStyle w:val="BodyEAB"/>
        <w:ind w:left="567"/>
        <w:rPr>
          <w:rStyle w:val="None"/>
          <w:rFonts w:ascii="Calibri" w:hAnsi="Calibri" w:cs="Calibri"/>
          <w:sz w:val="22"/>
          <w:szCs w:val="22"/>
          <w:u w:color="FF0000"/>
        </w:rPr>
      </w:pPr>
      <w:r w:rsidRPr="00C45B9D">
        <w:rPr>
          <w:rStyle w:val="None"/>
          <w:rFonts w:ascii="Calibri" w:hAnsi="Calibri" w:cs="Calibri"/>
          <w:i/>
          <w:iCs/>
          <w:sz w:val="22"/>
          <w:szCs w:val="22"/>
          <w:u w:val="single"/>
        </w:rPr>
        <w:t xml:space="preserve">161.11 </w:t>
      </w:r>
      <w:proofErr w:type="spellStart"/>
      <w:r w:rsidRPr="00C45B9D">
        <w:rPr>
          <w:rStyle w:val="None"/>
          <w:rFonts w:ascii="Calibri" w:hAnsi="Calibri" w:cs="Calibri"/>
          <w:i/>
          <w:iCs/>
          <w:sz w:val="22"/>
          <w:szCs w:val="22"/>
          <w:u w:val="single"/>
        </w:rPr>
        <w:t>Speedwatch</w:t>
      </w:r>
      <w:proofErr w:type="spellEnd"/>
      <w:r w:rsidRPr="00C45B9D">
        <w:rPr>
          <w:rStyle w:val="None"/>
          <w:rFonts w:ascii="Calibri" w:hAnsi="Calibri" w:cs="Calibri"/>
          <w:sz w:val="22"/>
          <w:szCs w:val="22"/>
          <w:u w:color="FF0000"/>
        </w:rPr>
        <w:t xml:space="preserve"> – Clerk reported that 4 new members have now been trained and it is going well. Several vehicles have been captured at Whiteway and one vehicle got caught coming into the village at speed and then 20 minutes later got caught speeding back out of the village. That will result in an automatic Police visit to the registered driver. Thanks as always to all the members and if anyone else is interested please contact the Clerk. </w:t>
      </w:r>
    </w:p>
    <w:p w14:paraId="31DA5EED" w14:textId="77777777" w:rsidR="00C45B9D" w:rsidRPr="00C45B9D" w:rsidRDefault="00C45B9D" w:rsidP="00C45B9D">
      <w:pPr>
        <w:pStyle w:val="BodyBA"/>
        <w:rPr>
          <w:rStyle w:val="None"/>
          <w:rFonts w:ascii="Calibri" w:hAnsi="Calibri" w:cs="Calibri"/>
          <w:b/>
          <w:bCs/>
          <w:sz w:val="22"/>
          <w:szCs w:val="22"/>
        </w:rPr>
      </w:pPr>
    </w:p>
    <w:p w14:paraId="217885BD" w14:textId="77777777" w:rsidR="00C45B9D" w:rsidRPr="00C45B9D" w:rsidRDefault="00C45B9D" w:rsidP="00C45B9D">
      <w:pPr>
        <w:pStyle w:val="BodyBA"/>
        <w:ind w:firstLine="567"/>
        <w:rPr>
          <w:rStyle w:val="None"/>
          <w:rFonts w:ascii="Calibri" w:hAnsi="Calibri" w:cs="Calibri"/>
          <w:b/>
          <w:bCs/>
          <w:sz w:val="22"/>
          <w:szCs w:val="22"/>
        </w:rPr>
      </w:pPr>
      <w:r w:rsidRPr="00C45B9D">
        <w:rPr>
          <w:rStyle w:val="None"/>
          <w:rFonts w:ascii="Calibri" w:hAnsi="Calibri" w:cs="Calibri"/>
          <w:b/>
          <w:bCs/>
          <w:sz w:val="22"/>
          <w:szCs w:val="22"/>
        </w:rPr>
        <w:t>162. Correspondence to the Clerk</w:t>
      </w:r>
    </w:p>
    <w:p w14:paraId="27AF5CC2" w14:textId="77777777" w:rsidR="00C45B9D" w:rsidRPr="00CA3A48" w:rsidRDefault="00C45B9D" w:rsidP="00F754C3">
      <w:pPr>
        <w:pStyle w:val="BodyBA"/>
        <w:numPr>
          <w:ilvl w:val="0"/>
          <w:numId w:val="5"/>
        </w:numPr>
        <w:jc w:val="left"/>
        <w:rPr>
          <w:rFonts w:ascii="Calibri" w:hAnsi="Calibri" w:cs="Calibri"/>
          <w:sz w:val="22"/>
          <w:szCs w:val="22"/>
        </w:rPr>
      </w:pPr>
      <w:r w:rsidRPr="00CA3A48">
        <w:rPr>
          <w:rStyle w:val="eop"/>
          <w:rFonts w:ascii="Calibri" w:hAnsi="Calibri" w:cs="Calibri"/>
          <w:sz w:val="22"/>
          <w:szCs w:val="22"/>
        </w:rPr>
        <w:t>Clerk explained that since the last meeting a few items were agreed via email and will be ratified at this meeting, they were the following:</w:t>
      </w:r>
    </w:p>
    <w:p w14:paraId="2A1A9534" w14:textId="77777777" w:rsidR="00CA3A48" w:rsidRDefault="00C45B9D" w:rsidP="00F754C3">
      <w:pPr>
        <w:pStyle w:val="BodyBA"/>
        <w:numPr>
          <w:ilvl w:val="0"/>
          <w:numId w:val="6"/>
        </w:numPr>
        <w:jc w:val="left"/>
        <w:rPr>
          <w:rFonts w:ascii="Calibri" w:hAnsi="Calibri" w:cs="Calibri"/>
          <w:sz w:val="22"/>
          <w:szCs w:val="22"/>
        </w:rPr>
      </w:pPr>
      <w:r w:rsidRPr="00CA3A48">
        <w:rPr>
          <w:rStyle w:val="eop"/>
          <w:rFonts w:ascii="Calibri" w:hAnsi="Calibri" w:cs="Calibri"/>
          <w:sz w:val="22"/>
          <w:szCs w:val="22"/>
        </w:rPr>
        <w:t xml:space="preserve">Permission granted to the Pre School to use the Tye for a </w:t>
      </w:r>
      <w:proofErr w:type="spellStart"/>
      <w:r w:rsidRPr="00CA3A48">
        <w:rPr>
          <w:rStyle w:val="eop"/>
          <w:rFonts w:ascii="Calibri" w:hAnsi="Calibri" w:cs="Calibri"/>
          <w:sz w:val="22"/>
          <w:szCs w:val="22"/>
        </w:rPr>
        <w:t>Mothers Day</w:t>
      </w:r>
      <w:proofErr w:type="spellEnd"/>
      <w:r w:rsidRPr="00CA3A48">
        <w:rPr>
          <w:rStyle w:val="eop"/>
          <w:rFonts w:ascii="Calibri" w:hAnsi="Calibri" w:cs="Calibri"/>
          <w:sz w:val="22"/>
          <w:szCs w:val="22"/>
        </w:rPr>
        <w:t xml:space="preserve"> picnic on the </w:t>
      </w:r>
      <w:proofErr w:type="gramStart"/>
      <w:r w:rsidRPr="00CA3A48">
        <w:rPr>
          <w:rStyle w:val="eop"/>
          <w:rFonts w:ascii="Calibri" w:hAnsi="Calibri" w:cs="Calibri"/>
          <w:sz w:val="22"/>
          <w:szCs w:val="22"/>
        </w:rPr>
        <w:t>21</w:t>
      </w:r>
      <w:r w:rsidRPr="00CA3A48">
        <w:rPr>
          <w:rStyle w:val="None"/>
          <w:rFonts w:ascii="Calibri" w:hAnsi="Calibri" w:cs="Calibri"/>
          <w:sz w:val="22"/>
          <w:szCs w:val="22"/>
          <w:vertAlign w:val="superscript"/>
        </w:rPr>
        <w:t>st</w:t>
      </w:r>
      <w:proofErr w:type="gramEnd"/>
      <w:r w:rsidRPr="00CA3A48">
        <w:rPr>
          <w:rStyle w:val="eop"/>
          <w:rFonts w:ascii="Calibri" w:hAnsi="Calibri" w:cs="Calibri"/>
          <w:sz w:val="22"/>
          <w:szCs w:val="22"/>
        </w:rPr>
        <w:t xml:space="preserve"> March and an egg hunt on the 28</w:t>
      </w:r>
      <w:r w:rsidRPr="00CA3A48">
        <w:rPr>
          <w:rStyle w:val="None"/>
          <w:rFonts w:ascii="Calibri" w:hAnsi="Calibri" w:cs="Calibri"/>
          <w:sz w:val="22"/>
          <w:szCs w:val="22"/>
          <w:vertAlign w:val="superscript"/>
        </w:rPr>
        <w:t>th</w:t>
      </w:r>
      <w:r w:rsidRPr="00CA3A48">
        <w:rPr>
          <w:rStyle w:val="eop"/>
          <w:rFonts w:ascii="Calibri" w:hAnsi="Calibri" w:cs="Calibri"/>
          <w:sz w:val="22"/>
          <w:szCs w:val="22"/>
        </w:rPr>
        <w:t xml:space="preserve"> March.</w:t>
      </w:r>
    </w:p>
    <w:p w14:paraId="3FC061E4" w14:textId="77777777" w:rsidR="00CA3A48" w:rsidRDefault="00C45B9D" w:rsidP="00F754C3">
      <w:pPr>
        <w:pStyle w:val="BodyBA"/>
        <w:numPr>
          <w:ilvl w:val="0"/>
          <w:numId w:val="6"/>
        </w:numPr>
        <w:jc w:val="left"/>
        <w:rPr>
          <w:rFonts w:ascii="Calibri" w:hAnsi="Calibri" w:cs="Calibri"/>
          <w:sz w:val="22"/>
          <w:szCs w:val="22"/>
        </w:rPr>
      </w:pPr>
      <w:r w:rsidRPr="00CA3A48">
        <w:rPr>
          <w:rStyle w:val="eop"/>
          <w:rFonts w:ascii="Calibri" w:hAnsi="Calibri" w:cs="Calibri"/>
          <w:sz w:val="22"/>
          <w:szCs w:val="22"/>
        </w:rPr>
        <w:t xml:space="preserve">Permission granted for a small </w:t>
      </w:r>
      <w:proofErr w:type="gramStart"/>
      <w:r w:rsidRPr="00CA3A48">
        <w:rPr>
          <w:rStyle w:val="eop"/>
          <w:rFonts w:ascii="Calibri" w:hAnsi="Calibri" w:cs="Calibri"/>
          <w:sz w:val="22"/>
          <w:szCs w:val="22"/>
        </w:rPr>
        <w:t>amount</w:t>
      </w:r>
      <w:proofErr w:type="gramEnd"/>
      <w:r w:rsidRPr="00CA3A48">
        <w:rPr>
          <w:rStyle w:val="eop"/>
          <w:rFonts w:ascii="Calibri" w:hAnsi="Calibri" w:cs="Calibri"/>
          <w:sz w:val="22"/>
          <w:szCs w:val="22"/>
        </w:rPr>
        <w:t xml:space="preserve"> of biodegradable confetti to be used for a wedding on the Tye in the summer. </w:t>
      </w:r>
    </w:p>
    <w:p w14:paraId="5099A378" w14:textId="77777777" w:rsidR="00CA3A48" w:rsidRDefault="00C45B9D" w:rsidP="00F754C3">
      <w:pPr>
        <w:pStyle w:val="BodyBA"/>
        <w:numPr>
          <w:ilvl w:val="0"/>
          <w:numId w:val="6"/>
        </w:numPr>
        <w:jc w:val="left"/>
        <w:rPr>
          <w:rFonts w:ascii="Calibri" w:hAnsi="Calibri" w:cs="Calibri"/>
          <w:sz w:val="22"/>
          <w:szCs w:val="22"/>
        </w:rPr>
      </w:pPr>
      <w:r w:rsidRPr="00CA3A48">
        <w:rPr>
          <w:rStyle w:val="eop"/>
          <w:rFonts w:ascii="Calibri" w:hAnsi="Calibri" w:cs="Calibri"/>
          <w:sz w:val="22"/>
          <w:szCs w:val="22"/>
        </w:rPr>
        <w:t xml:space="preserve">A board permission granted for The Apiary to raise funds for the Ukraine appeal. </w:t>
      </w:r>
    </w:p>
    <w:p w14:paraId="4188A006" w14:textId="1578A689" w:rsidR="00C45B9D" w:rsidRPr="00CA3A48" w:rsidRDefault="00C45B9D" w:rsidP="00F754C3">
      <w:pPr>
        <w:pStyle w:val="BodyBA"/>
        <w:numPr>
          <w:ilvl w:val="0"/>
          <w:numId w:val="6"/>
        </w:numPr>
        <w:jc w:val="left"/>
        <w:rPr>
          <w:rFonts w:ascii="Calibri" w:hAnsi="Calibri" w:cs="Calibri"/>
          <w:sz w:val="22"/>
          <w:szCs w:val="22"/>
        </w:rPr>
      </w:pPr>
      <w:r w:rsidRPr="00CA3A48">
        <w:rPr>
          <w:rStyle w:val="eop"/>
          <w:rFonts w:ascii="Calibri" w:hAnsi="Calibri" w:cs="Calibri"/>
          <w:sz w:val="22"/>
          <w:szCs w:val="22"/>
        </w:rPr>
        <w:t xml:space="preserve">Donation of £20 agreed towards contribution of Simon Goacher retirement present who has been APC’s external payroll provider for many years. </w:t>
      </w:r>
    </w:p>
    <w:p w14:paraId="316FCE43" w14:textId="77777777" w:rsidR="00C45B9D" w:rsidRPr="00CA3A48" w:rsidRDefault="00C45B9D" w:rsidP="00F754C3">
      <w:pPr>
        <w:pStyle w:val="BodyBA"/>
        <w:numPr>
          <w:ilvl w:val="0"/>
          <w:numId w:val="5"/>
        </w:numPr>
        <w:jc w:val="left"/>
        <w:rPr>
          <w:rFonts w:ascii="Calibri" w:hAnsi="Calibri" w:cs="Calibri"/>
          <w:sz w:val="22"/>
          <w:szCs w:val="22"/>
        </w:rPr>
      </w:pPr>
      <w:r w:rsidRPr="00CA3A48">
        <w:rPr>
          <w:rStyle w:val="eop"/>
          <w:rFonts w:ascii="Calibri" w:hAnsi="Calibri" w:cs="Calibri"/>
          <w:sz w:val="22"/>
          <w:szCs w:val="22"/>
        </w:rPr>
        <w:t xml:space="preserve">A running event is being held on the and the </w:t>
      </w:r>
      <w:proofErr w:type="spellStart"/>
      <w:r w:rsidRPr="00CA3A48">
        <w:rPr>
          <w:rStyle w:val="eop"/>
          <w:rFonts w:ascii="Calibri" w:hAnsi="Calibri" w:cs="Calibri"/>
          <w:sz w:val="22"/>
          <w:szCs w:val="22"/>
        </w:rPr>
        <w:t>organisers</w:t>
      </w:r>
      <w:proofErr w:type="spellEnd"/>
      <w:r w:rsidRPr="00CA3A48">
        <w:rPr>
          <w:rStyle w:val="eop"/>
          <w:rFonts w:ascii="Calibri" w:hAnsi="Calibri" w:cs="Calibri"/>
          <w:sz w:val="22"/>
          <w:szCs w:val="22"/>
        </w:rPr>
        <w:t xml:space="preserve"> are requesting a check point near the White Bridge between 10:00 – 14:00. They will leave the site clean and tidy. All </w:t>
      </w:r>
      <w:proofErr w:type="spellStart"/>
      <w:r w:rsidRPr="00CA3A48">
        <w:rPr>
          <w:rStyle w:val="eop"/>
          <w:rFonts w:ascii="Calibri" w:hAnsi="Calibri" w:cs="Calibri"/>
          <w:sz w:val="22"/>
          <w:szCs w:val="22"/>
        </w:rPr>
        <w:t>Councillors</w:t>
      </w:r>
      <w:proofErr w:type="spellEnd"/>
      <w:r w:rsidRPr="00CA3A48">
        <w:rPr>
          <w:rStyle w:val="eop"/>
          <w:rFonts w:ascii="Calibri" w:hAnsi="Calibri" w:cs="Calibri"/>
          <w:sz w:val="22"/>
          <w:szCs w:val="22"/>
        </w:rPr>
        <w:t xml:space="preserve"> </w:t>
      </w:r>
      <w:proofErr w:type="gramStart"/>
      <w:r w:rsidRPr="00CA3A48">
        <w:rPr>
          <w:rStyle w:val="eop"/>
          <w:rFonts w:ascii="Calibri" w:hAnsi="Calibri" w:cs="Calibri"/>
          <w:sz w:val="22"/>
          <w:szCs w:val="22"/>
        </w:rPr>
        <w:t>were in agreement</w:t>
      </w:r>
      <w:proofErr w:type="gramEnd"/>
      <w:r w:rsidRPr="00CA3A48">
        <w:rPr>
          <w:rStyle w:val="eop"/>
          <w:rFonts w:ascii="Calibri" w:hAnsi="Calibri" w:cs="Calibri"/>
          <w:sz w:val="22"/>
          <w:szCs w:val="22"/>
        </w:rPr>
        <w:t xml:space="preserve">.  </w:t>
      </w:r>
    </w:p>
    <w:p w14:paraId="2948B024" w14:textId="77777777" w:rsidR="00C45B9D" w:rsidRPr="00CA3A48" w:rsidRDefault="00C45B9D" w:rsidP="00F754C3">
      <w:pPr>
        <w:pStyle w:val="BodyBA"/>
        <w:numPr>
          <w:ilvl w:val="0"/>
          <w:numId w:val="5"/>
        </w:numPr>
        <w:jc w:val="left"/>
        <w:rPr>
          <w:rFonts w:ascii="Calibri" w:hAnsi="Calibri" w:cs="Calibri"/>
          <w:sz w:val="22"/>
          <w:szCs w:val="22"/>
        </w:rPr>
      </w:pPr>
      <w:r w:rsidRPr="00CA3A48">
        <w:rPr>
          <w:rStyle w:val="eop"/>
          <w:rFonts w:ascii="Calibri" w:hAnsi="Calibri" w:cs="Calibri"/>
          <w:sz w:val="22"/>
          <w:szCs w:val="22"/>
        </w:rPr>
        <w:t>Kent Air Ambulance has requested a grant for £500. Cllr Beechey pointed out that would wipe out the S137 grant as it is set for £600. It was agreed that a sum of £250 would be granted. Clerk will contact Kent Air Ambulance but not award the grant until 1</w:t>
      </w:r>
      <w:r w:rsidRPr="00CA3A48">
        <w:rPr>
          <w:rStyle w:val="None"/>
          <w:rFonts w:ascii="Calibri" w:hAnsi="Calibri" w:cs="Calibri"/>
          <w:sz w:val="22"/>
          <w:szCs w:val="22"/>
          <w:vertAlign w:val="superscript"/>
        </w:rPr>
        <w:t>st</w:t>
      </w:r>
      <w:r w:rsidRPr="00CA3A48">
        <w:rPr>
          <w:rStyle w:val="eop"/>
          <w:rFonts w:ascii="Calibri" w:hAnsi="Calibri" w:cs="Calibri"/>
          <w:sz w:val="22"/>
          <w:szCs w:val="22"/>
        </w:rPr>
        <w:t xml:space="preserve"> April when the new budget year commences. </w:t>
      </w:r>
      <w:r w:rsidRPr="00CA3A48">
        <w:rPr>
          <w:rStyle w:val="None"/>
          <w:rFonts w:ascii="Calibri" w:hAnsi="Calibri" w:cs="Calibri"/>
          <w:b/>
          <w:bCs/>
          <w:color w:val="FF0000"/>
          <w:sz w:val="22"/>
          <w:szCs w:val="22"/>
          <w:u w:color="FF0000"/>
        </w:rPr>
        <w:t>Action 11.</w:t>
      </w:r>
      <w:r w:rsidRPr="00CA3A48">
        <w:rPr>
          <w:rStyle w:val="None"/>
          <w:rFonts w:ascii="Calibri" w:hAnsi="Calibri" w:cs="Calibri"/>
          <w:color w:val="FF0000"/>
          <w:sz w:val="22"/>
          <w:szCs w:val="22"/>
          <w:u w:color="FF0000"/>
        </w:rPr>
        <w:t xml:space="preserve"> </w:t>
      </w:r>
    </w:p>
    <w:p w14:paraId="649A19B6" w14:textId="77777777" w:rsidR="00C45B9D" w:rsidRPr="00CA3A48" w:rsidRDefault="00C45B9D" w:rsidP="00F754C3">
      <w:pPr>
        <w:pStyle w:val="BodyBA"/>
        <w:numPr>
          <w:ilvl w:val="0"/>
          <w:numId w:val="5"/>
        </w:numPr>
        <w:jc w:val="left"/>
        <w:rPr>
          <w:rFonts w:ascii="Calibri" w:hAnsi="Calibri" w:cs="Calibri"/>
          <w:sz w:val="22"/>
          <w:szCs w:val="22"/>
        </w:rPr>
      </w:pPr>
      <w:r w:rsidRPr="00CA3A48">
        <w:rPr>
          <w:rStyle w:val="None"/>
          <w:rFonts w:ascii="Calibri" w:hAnsi="Calibri" w:cs="Calibri"/>
          <w:sz w:val="22"/>
          <w:szCs w:val="22"/>
        </w:rPr>
        <w:t>APC have been invited to a Sussex Police run ‘focus group’ to discuss policing and community safety issues. It is being held on Monday 16</w:t>
      </w:r>
      <w:r w:rsidRPr="00CA3A48">
        <w:rPr>
          <w:rStyle w:val="None"/>
          <w:rFonts w:ascii="Calibri" w:hAnsi="Calibri" w:cs="Calibri"/>
          <w:sz w:val="22"/>
          <w:szCs w:val="22"/>
          <w:vertAlign w:val="superscript"/>
        </w:rPr>
        <w:t>th</w:t>
      </w:r>
      <w:r w:rsidRPr="00CA3A48">
        <w:rPr>
          <w:rStyle w:val="None"/>
          <w:rFonts w:ascii="Calibri" w:hAnsi="Calibri" w:cs="Calibri"/>
          <w:sz w:val="22"/>
          <w:szCs w:val="22"/>
        </w:rPr>
        <w:t xml:space="preserve"> May, 10:30-12:00 at Heathfield Parish Council. No </w:t>
      </w:r>
      <w:proofErr w:type="spellStart"/>
      <w:r w:rsidRPr="00CA3A48">
        <w:rPr>
          <w:rStyle w:val="None"/>
          <w:rFonts w:ascii="Calibri" w:hAnsi="Calibri" w:cs="Calibri"/>
          <w:sz w:val="22"/>
          <w:szCs w:val="22"/>
        </w:rPr>
        <w:t>Councillors</w:t>
      </w:r>
      <w:proofErr w:type="spellEnd"/>
      <w:r w:rsidRPr="00CA3A48">
        <w:rPr>
          <w:rStyle w:val="None"/>
          <w:rFonts w:ascii="Calibri" w:hAnsi="Calibri" w:cs="Calibri"/>
          <w:sz w:val="22"/>
          <w:szCs w:val="22"/>
        </w:rPr>
        <w:t xml:space="preserve"> were able to attend so Clerk will attend and report back at the APC meeting that evening. </w:t>
      </w:r>
    </w:p>
    <w:p w14:paraId="06D943A5" w14:textId="77777777" w:rsidR="00C45B9D" w:rsidRPr="00CA3A48" w:rsidRDefault="00C45B9D" w:rsidP="00F754C3">
      <w:pPr>
        <w:pStyle w:val="BodyBA"/>
        <w:numPr>
          <w:ilvl w:val="0"/>
          <w:numId w:val="5"/>
        </w:numPr>
        <w:jc w:val="left"/>
        <w:rPr>
          <w:rFonts w:ascii="Calibri" w:hAnsi="Calibri" w:cs="Calibri"/>
          <w:sz w:val="22"/>
          <w:szCs w:val="22"/>
        </w:rPr>
      </w:pPr>
      <w:r w:rsidRPr="00CA3A48">
        <w:rPr>
          <w:rStyle w:val="None"/>
          <w:rFonts w:ascii="Calibri" w:hAnsi="Calibri" w:cs="Calibri"/>
          <w:sz w:val="22"/>
          <w:szCs w:val="22"/>
        </w:rPr>
        <w:t xml:space="preserve">WDC have contacted all Parish Councils asking if they have an emergency plan in place. It was discussed and Clerk will liaise with AEG as it is believed that they may have a working document. </w:t>
      </w:r>
      <w:r w:rsidRPr="00CA3A48">
        <w:rPr>
          <w:rStyle w:val="None"/>
          <w:rFonts w:ascii="Calibri" w:hAnsi="Calibri" w:cs="Calibri"/>
          <w:b/>
          <w:bCs/>
          <w:color w:val="FF0000"/>
          <w:sz w:val="22"/>
          <w:szCs w:val="22"/>
          <w:u w:color="FF0000"/>
        </w:rPr>
        <w:t>Action 12.</w:t>
      </w:r>
      <w:r w:rsidRPr="00CA3A48">
        <w:rPr>
          <w:rStyle w:val="None"/>
          <w:rFonts w:ascii="Calibri" w:hAnsi="Calibri" w:cs="Calibri"/>
          <w:color w:val="FF0000"/>
          <w:sz w:val="22"/>
          <w:szCs w:val="22"/>
          <w:u w:color="FF0000"/>
        </w:rPr>
        <w:t xml:space="preserve"> </w:t>
      </w:r>
    </w:p>
    <w:p w14:paraId="5804D354" w14:textId="77777777" w:rsidR="00C45B9D" w:rsidRPr="00CA3A48" w:rsidRDefault="00C45B9D" w:rsidP="00F754C3">
      <w:pPr>
        <w:pStyle w:val="BodyBA"/>
        <w:numPr>
          <w:ilvl w:val="0"/>
          <w:numId w:val="5"/>
        </w:numPr>
        <w:jc w:val="left"/>
        <w:rPr>
          <w:rFonts w:ascii="Calibri" w:hAnsi="Calibri" w:cs="Calibri"/>
          <w:sz w:val="22"/>
          <w:szCs w:val="22"/>
        </w:rPr>
      </w:pPr>
      <w:r w:rsidRPr="00CA3A48">
        <w:rPr>
          <w:rStyle w:val="None"/>
          <w:rFonts w:ascii="Calibri" w:hAnsi="Calibri" w:cs="Calibri"/>
          <w:sz w:val="22"/>
          <w:szCs w:val="22"/>
        </w:rPr>
        <w:t xml:space="preserve">South Coast Challenge event is being held on the </w:t>
      </w:r>
      <w:proofErr w:type="gramStart"/>
      <w:r w:rsidRPr="00CA3A48">
        <w:rPr>
          <w:rStyle w:val="None"/>
          <w:rFonts w:ascii="Calibri" w:hAnsi="Calibri" w:cs="Calibri"/>
          <w:sz w:val="22"/>
          <w:szCs w:val="22"/>
        </w:rPr>
        <w:t>3</w:t>
      </w:r>
      <w:r w:rsidRPr="00CA3A48">
        <w:rPr>
          <w:rStyle w:val="None"/>
          <w:rFonts w:ascii="Calibri" w:hAnsi="Calibri" w:cs="Calibri"/>
          <w:sz w:val="22"/>
          <w:szCs w:val="22"/>
          <w:vertAlign w:val="superscript"/>
        </w:rPr>
        <w:t>rd</w:t>
      </w:r>
      <w:proofErr w:type="gramEnd"/>
      <w:r w:rsidRPr="00CA3A48">
        <w:rPr>
          <w:rStyle w:val="None"/>
          <w:rFonts w:ascii="Calibri" w:hAnsi="Calibri" w:cs="Calibri"/>
          <w:sz w:val="22"/>
          <w:szCs w:val="22"/>
        </w:rPr>
        <w:t xml:space="preserve"> September 2022 and will be in the fields next to the Willows car park. </w:t>
      </w:r>
      <w:proofErr w:type="spellStart"/>
      <w:r w:rsidRPr="00CA3A48">
        <w:rPr>
          <w:rStyle w:val="None"/>
          <w:rFonts w:ascii="Calibri" w:hAnsi="Calibri" w:cs="Calibri"/>
          <w:sz w:val="22"/>
          <w:szCs w:val="22"/>
        </w:rPr>
        <w:t>Organisers</w:t>
      </w:r>
      <w:proofErr w:type="spellEnd"/>
      <w:r w:rsidRPr="00CA3A48">
        <w:rPr>
          <w:rStyle w:val="None"/>
          <w:rFonts w:ascii="Calibri" w:hAnsi="Calibri" w:cs="Calibri"/>
          <w:sz w:val="22"/>
          <w:szCs w:val="22"/>
        </w:rPr>
        <w:t xml:space="preserve"> are not asking for </w:t>
      </w:r>
      <w:proofErr w:type="gramStart"/>
      <w:r w:rsidRPr="00CA3A48">
        <w:rPr>
          <w:rStyle w:val="None"/>
          <w:rFonts w:ascii="Calibri" w:hAnsi="Calibri" w:cs="Calibri"/>
          <w:sz w:val="22"/>
          <w:szCs w:val="22"/>
        </w:rPr>
        <w:t>permission,</w:t>
      </w:r>
      <w:proofErr w:type="gramEnd"/>
      <w:r w:rsidRPr="00CA3A48">
        <w:rPr>
          <w:rStyle w:val="None"/>
          <w:rFonts w:ascii="Calibri" w:hAnsi="Calibri" w:cs="Calibri"/>
          <w:sz w:val="22"/>
          <w:szCs w:val="22"/>
        </w:rPr>
        <w:t xml:space="preserve"> they are just informing the Parish Council. When this event has been held previously there were parking issues resulting in the Police attending. </w:t>
      </w:r>
      <w:proofErr w:type="spellStart"/>
      <w:r w:rsidRPr="00CA3A48">
        <w:rPr>
          <w:rStyle w:val="None"/>
          <w:rFonts w:ascii="Calibri" w:hAnsi="Calibri" w:cs="Calibri"/>
          <w:sz w:val="22"/>
          <w:szCs w:val="22"/>
        </w:rPr>
        <w:t>Organisers</w:t>
      </w:r>
      <w:proofErr w:type="spellEnd"/>
      <w:r w:rsidRPr="00CA3A48">
        <w:rPr>
          <w:rStyle w:val="None"/>
          <w:rFonts w:ascii="Calibri" w:hAnsi="Calibri" w:cs="Calibri"/>
          <w:sz w:val="22"/>
          <w:szCs w:val="22"/>
        </w:rPr>
        <w:t xml:space="preserve"> have been informed of this so </w:t>
      </w:r>
      <w:proofErr w:type="spellStart"/>
      <w:r w:rsidRPr="00CA3A48">
        <w:rPr>
          <w:rStyle w:val="None"/>
          <w:rFonts w:ascii="Calibri" w:hAnsi="Calibri" w:cs="Calibri"/>
          <w:sz w:val="22"/>
          <w:szCs w:val="22"/>
        </w:rPr>
        <w:t>marshalls</w:t>
      </w:r>
      <w:proofErr w:type="spellEnd"/>
      <w:r w:rsidRPr="00CA3A48">
        <w:rPr>
          <w:rStyle w:val="None"/>
          <w:rFonts w:ascii="Calibri" w:hAnsi="Calibri" w:cs="Calibri"/>
          <w:sz w:val="22"/>
          <w:szCs w:val="22"/>
        </w:rPr>
        <w:t xml:space="preserve"> will be arranged and WDC have been informed so they will have car park attendants around on that day. </w:t>
      </w:r>
    </w:p>
    <w:p w14:paraId="4C2C14CF" w14:textId="77777777" w:rsidR="00C45B9D" w:rsidRPr="00CA3A48" w:rsidRDefault="00C45B9D" w:rsidP="00F754C3">
      <w:pPr>
        <w:pStyle w:val="BodyBA"/>
        <w:numPr>
          <w:ilvl w:val="0"/>
          <w:numId w:val="5"/>
        </w:numPr>
        <w:jc w:val="left"/>
        <w:rPr>
          <w:rFonts w:ascii="Calibri" w:hAnsi="Calibri" w:cs="Calibri"/>
          <w:sz w:val="22"/>
          <w:szCs w:val="22"/>
        </w:rPr>
      </w:pPr>
      <w:r w:rsidRPr="00CA3A48">
        <w:rPr>
          <w:rStyle w:val="None"/>
          <w:rFonts w:ascii="Calibri" w:hAnsi="Calibri" w:cs="Calibri"/>
          <w:sz w:val="22"/>
          <w:szCs w:val="22"/>
        </w:rPr>
        <w:t xml:space="preserve">Cllr Rabagliati asked if </w:t>
      </w:r>
      <w:proofErr w:type="spellStart"/>
      <w:r w:rsidRPr="00CA3A48">
        <w:rPr>
          <w:rStyle w:val="None"/>
          <w:rFonts w:ascii="Calibri" w:hAnsi="Calibri" w:cs="Calibri"/>
          <w:sz w:val="22"/>
          <w:szCs w:val="22"/>
        </w:rPr>
        <w:t>Councillors</w:t>
      </w:r>
      <w:proofErr w:type="spellEnd"/>
      <w:r w:rsidRPr="00CA3A48">
        <w:rPr>
          <w:rStyle w:val="None"/>
          <w:rFonts w:ascii="Calibri" w:hAnsi="Calibri" w:cs="Calibri"/>
          <w:sz w:val="22"/>
          <w:szCs w:val="22"/>
        </w:rPr>
        <w:t xml:space="preserve"> would consider a donation to the Ukraine appeal. All </w:t>
      </w:r>
      <w:proofErr w:type="spellStart"/>
      <w:r w:rsidRPr="00CA3A48">
        <w:rPr>
          <w:rStyle w:val="None"/>
          <w:rFonts w:ascii="Calibri" w:hAnsi="Calibri" w:cs="Calibri"/>
          <w:sz w:val="22"/>
          <w:szCs w:val="22"/>
        </w:rPr>
        <w:t>Councillors</w:t>
      </w:r>
      <w:proofErr w:type="spellEnd"/>
      <w:r w:rsidRPr="00CA3A48">
        <w:rPr>
          <w:rStyle w:val="None"/>
          <w:rFonts w:ascii="Calibri" w:hAnsi="Calibri" w:cs="Calibri"/>
          <w:sz w:val="22"/>
          <w:szCs w:val="22"/>
        </w:rPr>
        <w:t xml:space="preserve"> </w:t>
      </w:r>
      <w:proofErr w:type="gramStart"/>
      <w:r w:rsidRPr="00CA3A48">
        <w:rPr>
          <w:rStyle w:val="None"/>
          <w:rFonts w:ascii="Calibri" w:hAnsi="Calibri" w:cs="Calibri"/>
          <w:sz w:val="22"/>
          <w:szCs w:val="22"/>
        </w:rPr>
        <w:t>were in agreement</w:t>
      </w:r>
      <w:proofErr w:type="gramEnd"/>
      <w:r w:rsidRPr="00CA3A48">
        <w:rPr>
          <w:rStyle w:val="None"/>
          <w:rFonts w:ascii="Calibri" w:hAnsi="Calibri" w:cs="Calibri"/>
          <w:sz w:val="22"/>
          <w:szCs w:val="22"/>
        </w:rPr>
        <w:t xml:space="preserve"> and £200 will be paid to the appeal. </w:t>
      </w:r>
      <w:r w:rsidRPr="00CA3A48">
        <w:rPr>
          <w:rStyle w:val="None"/>
          <w:rFonts w:ascii="Calibri" w:hAnsi="Calibri" w:cs="Calibri"/>
          <w:b/>
          <w:bCs/>
          <w:color w:val="FF0000"/>
          <w:sz w:val="22"/>
          <w:szCs w:val="22"/>
          <w:u w:color="FF0000"/>
        </w:rPr>
        <w:t>Action 13.</w:t>
      </w:r>
      <w:r w:rsidRPr="00CA3A48">
        <w:rPr>
          <w:rStyle w:val="None"/>
          <w:rFonts w:ascii="Calibri" w:hAnsi="Calibri" w:cs="Calibri"/>
          <w:color w:val="FF0000"/>
          <w:sz w:val="22"/>
          <w:szCs w:val="22"/>
          <w:u w:color="FF0000"/>
        </w:rPr>
        <w:t xml:space="preserve"> </w:t>
      </w:r>
    </w:p>
    <w:p w14:paraId="52271420" w14:textId="77777777" w:rsidR="00C45B9D" w:rsidRPr="00CA3A48" w:rsidRDefault="00C45B9D" w:rsidP="00F754C3">
      <w:pPr>
        <w:pStyle w:val="BodyBA"/>
        <w:numPr>
          <w:ilvl w:val="0"/>
          <w:numId w:val="5"/>
        </w:numPr>
        <w:jc w:val="left"/>
        <w:rPr>
          <w:rFonts w:ascii="Calibri" w:hAnsi="Calibri" w:cs="Calibri"/>
          <w:sz w:val="22"/>
          <w:szCs w:val="22"/>
        </w:rPr>
      </w:pPr>
      <w:r w:rsidRPr="00CA3A48">
        <w:rPr>
          <w:rStyle w:val="None"/>
          <w:rFonts w:ascii="Calibri" w:hAnsi="Calibri" w:cs="Calibri"/>
          <w:sz w:val="22"/>
          <w:szCs w:val="22"/>
        </w:rPr>
        <w:t xml:space="preserve">Last year APC opted into a grass cutting trial that saw the reduction of the number of cuts to the rural verges. A further trial is taking place to see what adjustments can be made and to increase the evidence base. </w:t>
      </w:r>
      <w:proofErr w:type="spellStart"/>
      <w:r w:rsidRPr="00CA3A48">
        <w:rPr>
          <w:rStyle w:val="None"/>
          <w:rFonts w:ascii="Calibri" w:hAnsi="Calibri" w:cs="Calibri"/>
          <w:sz w:val="22"/>
          <w:szCs w:val="22"/>
        </w:rPr>
        <w:t>Councillors</w:t>
      </w:r>
      <w:proofErr w:type="spellEnd"/>
      <w:r w:rsidRPr="00CA3A48">
        <w:rPr>
          <w:rStyle w:val="None"/>
          <w:rFonts w:ascii="Calibri" w:hAnsi="Calibri" w:cs="Calibri"/>
          <w:sz w:val="22"/>
          <w:szCs w:val="22"/>
        </w:rPr>
        <w:t xml:space="preserve"> discussed and agreed </w:t>
      </w:r>
      <w:r w:rsidRPr="00CA3A48">
        <w:rPr>
          <w:rStyle w:val="None"/>
          <w:rFonts w:ascii="Calibri" w:hAnsi="Calibri" w:cs="Calibri"/>
          <w:sz w:val="22"/>
          <w:szCs w:val="22"/>
          <w:u w:val="single"/>
        </w:rPr>
        <w:t>not</w:t>
      </w:r>
      <w:r w:rsidRPr="00CA3A48">
        <w:rPr>
          <w:rStyle w:val="None"/>
          <w:rFonts w:ascii="Calibri" w:hAnsi="Calibri" w:cs="Calibri"/>
          <w:sz w:val="22"/>
          <w:szCs w:val="22"/>
        </w:rPr>
        <w:t xml:space="preserve"> to join the trial.</w:t>
      </w:r>
    </w:p>
    <w:p w14:paraId="5927217B" w14:textId="669F9380" w:rsidR="00C45B9D" w:rsidRPr="00F754C3" w:rsidRDefault="00C45B9D" w:rsidP="00F754C3">
      <w:pPr>
        <w:pStyle w:val="BodyBA"/>
        <w:numPr>
          <w:ilvl w:val="0"/>
          <w:numId w:val="5"/>
        </w:numPr>
        <w:jc w:val="left"/>
        <w:rPr>
          <w:rStyle w:val="None"/>
          <w:rFonts w:ascii="Calibri" w:hAnsi="Calibri" w:cs="Calibri"/>
          <w:sz w:val="22"/>
          <w:szCs w:val="22"/>
        </w:rPr>
      </w:pPr>
      <w:r w:rsidRPr="00F754C3">
        <w:rPr>
          <w:rStyle w:val="None"/>
          <w:rFonts w:ascii="Calibri" w:hAnsi="Calibri" w:cs="Calibri"/>
          <w:sz w:val="22"/>
          <w:szCs w:val="22"/>
        </w:rPr>
        <w:t xml:space="preserve">Clerk has been asked by the owner of Chestnuts Tea Room if he could lease the two parking spaces on Tye Road, opposite the entrance to the Wingrove car park, as his property has no garage or allocated parking. The resident feels frustrated as Wingrove staff always seem to park there and his vehicles are being damaged. All </w:t>
      </w:r>
      <w:proofErr w:type="spellStart"/>
      <w:r w:rsidRPr="00F754C3">
        <w:rPr>
          <w:rStyle w:val="None"/>
          <w:rFonts w:ascii="Calibri" w:hAnsi="Calibri" w:cs="Calibri"/>
          <w:sz w:val="22"/>
          <w:szCs w:val="22"/>
        </w:rPr>
        <w:t>Councillors</w:t>
      </w:r>
      <w:proofErr w:type="spellEnd"/>
      <w:r w:rsidRPr="00F754C3">
        <w:rPr>
          <w:rStyle w:val="None"/>
          <w:rFonts w:ascii="Calibri" w:hAnsi="Calibri" w:cs="Calibri"/>
          <w:sz w:val="22"/>
          <w:szCs w:val="22"/>
        </w:rPr>
        <w:t xml:space="preserve"> were unanimous that parking spaces on Tye Road can’t be leased out to residents as there are many residents in the same situation in the village. It did raise the question why Wingrove staff are parking there so Clerk will liaise with the Wingrove about this. </w:t>
      </w:r>
      <w:r w:rsidRPr="00F754C3">
        <w:rPr>
          <w:rStyle w:val="None"/>
          <w:rFonts w:ascii="Calibri" w:hAnsi="Calibri" w:cs="Calibri"/>
          <w:b/>
          <w:bCs/>
          <w:color w:val="FF0000"/>
          <w:sz w:val="22"/>
          <w:szCs w:val="22"/>
          <w:u w:color="FF0000"/>
        </w:rPr>
        <w:t>Action 14</w:t>
      </w:r>
      <w:r w:rsidRPr="00F754C3">
        <w:rPr>
          <w:rStyle w:val="None"/>
          <w:rFonts w:ascii="Calibri" w:hAnsi="Calibri" w:cs="Calibri"/>
          <w:sz w:val="22"/>
          <w:szCs w:val="22"/>
        </w:rPr>
        <w:t xml:space="preserve">. </w:t>
      </w:r>
      <w:r w:rsidR="00F754C3" w:rsidRPr="00F754C3">
        <w:rPr>
          <w:rStyle w:val="None"/>
          <w:rFonts w:ascii="Calibri" w:hAnsi="Calibri" w:cs="Calibri"/>
          <w:sz w:val="22"/>
          <w:szCs w:val="22"/>
        </w:rPr>
        <w:t xml:space="preserve"> </w:t>
      </w:r>
      <w:r w:rsidRPr="00F754C3">
        <w:rPr>
          <w:rStyle w:val="None"/>
          <w:rFonts w:ascii="Calibri" w:hAnsi="Calibri" w:cs="Calibri"/>
          <w:sz w:val="22"/>
          <w:szCs w:val="22"/>
        </w:rPr>
        <w:t xml:space="preserve">Cllr Beechey suggested that this location may be a good one for a bicycle rack. Clerk will </w:t>
      </w:r>
      <w:proofErr w:type="gramStart"/>
      <w:r w:rsidRPr="00F754C3">
        <w:rPr>
          <w:rStyle w:val="None"/>
          <w:rFonts w:ascii="Calibri" w:hAnsi="Calibri" w:cs="Calibri"/>
          <w:sz w:val="22"/>
          <w:szCs w:val="22"/>
        </w:rPr>
        <w:t>look into</w:t>
      </w:r>
      <w:proofErr w:type="gramEnd"/>
      <w:r w:rsidRPr="00F754C3">
        <w:rPr>
          <w:rStyle w:val="None"/>
          <w:rFonts w:ascii="Calibri" w:hAnsi="Calibri" w:cs="Calibri"/>
          <w:sz w:val="22"/>
          <w:szCs w:val="22"/>
        </w:rPr>
        <w:t xml:space="preserve"> the options available. </w:t>
      </w:r>
      <w:r w:rsidRPr="00F754C3">
        <w:rPr>
          <w:rStyle w:val="None"/>
          <w:rFonts w:ascii="Calibri" w:hAnsi="Calibri" w:cs="Calibri"/>
          <w:b/>
          <w:bCs/>
          <w:color w:val="FF0000"/>
          <w:sz w:val="22"/>
          <w:szCs w:val="22"/>
          <w:u w:color="FF0000"/>
        </w:rPr>
        <w:t>Action 15.</w:t>
      </w:r>
      <w:r w:rsidRPr="00F754C3">
        <w:rPr>
          <w:rStyle w:val="None"/>
          <w:rFonts w:ascii="Calibri" w:hAnsi="Calibri" w:cs="Calibri"/>
          <w:color w:val="FF0000"/>
          <w:sz w:val="22"/>
          <w:szCs w:val="22"/>
          <w:u w:color="FF0000"/>
        </w:rPr>
        <w:t xml:space="preserve"> </w:t>
      </w:r>
    </w:p>
    <w:p w14:paraId="4D3C6272" w14:textId="77777777" w:rsidR="00C45B9D" w:rsidRPr="00C45B9D" w:rsidRDefault="00C45B9D" w:rsidP="00C45B9D">
      <w:pPr>
        <w:pStyle w:val="BodyBA"/>
        <w:ind w:left="927"/>
        <w:jc w:val="left"/>
        <w:rPr>
          <w:rStyle w:val="None"/>
          <w:rFonts w:ascii="Calibri" w:hAnsi="Calibri" w:cs="Calibri"/>
          <w:sz w:val="22"/>
          <w:szCs w:val="22"/>
        </w:rPr>
      </w:pPr>
    </w:p>
    <w:p w14:paraId="2099856F" w14:textId="77777777" w:rsidR="00C45B9D" w:rsidRPr="00C45B9D" w:rsidRDefault="00C45B9D" w:rsidP="00C45B9D">
      <w:pPr>
        <w:pStyle w:val="BodyBA"/>
        <w:ind w:left="927"/>
        <w:jc w:val="left"/>
        <w:rPr>
          <w:rStyle w:val="None"/>
          <w:rFonts w:ascii="Calibri" w:hAnsi="Calibri" w:cs="Calibri"/>
          <w:sz w:val="22"/>
          <w:szCs w:val="22"/>
        </w:rPr>
      </w:pPr>
    </w:p>
    <w:p w14:paraId="3CA0BAE2" w14:textId="77777777" w:rsidR="00C45B9D" w:rsidRPr="00C45B9D" w:rsidRDefault="00C45B9D" w:rsidP="00C45B9D">
      <w:pPr>
        <w:pStyle w:val="BodyBA"/>
        <w:ind w:left="927"/>
        <w:jc w:val="left"/>
        <w:rPr>
          <w:rStyle w:val="None"/>
          <w:rFonts w:ascii="Calibri" w:hAnsi="Calibri" w:cs="Calibri"/>
          <w:sz w:val="22"/>
          <w:szCs w:val="22"/>
        </w:rPr>
      </w:pPr>
    </w:p>
    <w:p w14:paraId="7D2E357B" w14:textId="77777777" w:rsidR="00C45B9D" w:rsidRPr="00C45B9D"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b/>
          <w:bCs/>
          <w:sz w:val="22"/>
          <w:szCs w:val="22"/>
        </w:rPr>
        <w:t>163. Public Questions</w:t>
      </w:r>
    </w:p>
    <w:p w14:paraId="70C6B787" w14:textId="77777777" w:rsidR="00C45B9D" w:rsidRPr="00C45B9D" w:rsidRDefault="00C45B9D" w:rsidP="00C45B9D">
      <w:pPr>
        <w:pStyle w:val="BodyBA"/>
        <w:ind w:left="720"/>
        <w:jc w:val="left"/>
        <w:rPr>
          <w:rStyle w:val="None"/>
          <w:rFonts w:ascii="Calibri" w:hAnsi="Calibri" w:cs="Calibri"/>
          <w:sz w:val="22"/>
          <w:szCs w:val="22"/>
        </w:rPr>
      </w:pPr>
      <w:r w:rsidRPr="00C45B9D">
        <w:rPr>
          <w:rStyle w:val="None"/>
          <w:rFonts w:ascii="Calibri" w:hAnsi="Calibri" w:cs="Calibri"/>
          <w:sz w:val="22"/>
          <w:szCs w:val="22"/>
        </w:rPr>
        <w:t xml:space="preserve">1. Mr Adrian Butcher said the AWMH offering the tables for use on the </w:t>
      </w:r>
      <w:proofErr w:type="gramStart"/>
      <w:r w:rsidRPr="00C45B9D">
        <w:rPr>
          <w:rStyle w:val="None"/>
          <w:rFonts w:ascii="Calibri" w:hAnsi="Calibri" w:cs="Calibri"/>
          <w:sz w:val="22"/>
          <w:szCs w:val="22"/>
        </w:rPr>
        <w:t>5</w:t>
      </w:r>
      <w:r w:rsidRPr="00C45B9D">
        <w:rPr>
          <w:rStyle w:val="None"/>
          <w:rFonts w:ascii="Calibri" w:hAnsi="Calibri" w:cs="Calibri"/>
          <w:sz w:val="22"/>
          <w:szCs w:val="22"/>
          <w:vertAlign w:val="superscript"/>
        </w:rPr>
        <w:t>th</w:t>
      </w:r>
      <w:proofErr w:type="gramEnd"/>
      <w:r w:rsidRPr="00C45B9D">
        <w:rPr>
          <w:rStyle w:val="None"/>
          <w:rFonts w:ascii="Calibri" w:hAnsi="Calibri" w:cs="Calibri"/>
          <w:sz w:val="22"/>
          <w:szCs w:val="22"/>
        </w:rPr>
        <w:t xml:space="preserve"> June for the Jubilee event is for the community and it is not a money making celebration. </w:t>
      </w:r>
    </w:p>
    <w:p w14:paraId="127B9C06" w14:textId="77777777" w:rsidR="00C45B9D" w:rsidRPr="00C45B9D" w:rsidRDefault="00C45B9D" w:rsidP="00C45B9D">
      <w:pPr>
        <w:pStyle w:val="BodyBA"/>
        <w:ind w:left="700"/>
        <w:jc w:val="left"/>
        <w:rPr>
          <w:rStyle w:val="None"/>
          <w:rFonts w:ascii="Calibri" w:hAnsi="Calibri" w:cs="Calibri"/>
          <w:sz w:val="22"/>
          <w:szCs w:val="22"/>
        </w:rPr>
      </w:pPr>
      <w:r w:rsidRPr="00C45B9D">
        <w:rPr>
          <w:rStyle w:val="None"/>
          <w:rFonts w:ascii="Calibri" w:hAnsi="Calibri" w:cs="Calibri"/>
          <w:sz w:val="22"/>
          <w:szCs w:val="22"/>
        </w:rPr>
        <w:t xml:space="preserve">2. Mrs Wood suggested that if you do replace the bollards around the Tye, they could be replaced with something in celebration of the Jubilee. Cllr Beechey explained there are a lot of bollards to replace. Cllr Daw explained she was thinking something like a tree or bush might be appropriate. </w:t>
      </w:r>
      <w:proofErr w:type="spellStart"/>
      <w:r w:rsidRPr="00C45B9D">
        <w:rPr>
          <w:rStyle w:val="None"/>
          <w:rFonts w:ascii="Calibri" w:hAnsi="Calibri" w:cs="Calibri"/>
          <w:sz w:val="22"/>
          <w:szCs w:val="22"/>
        </w:rPr>
        <w:t>Councillors</w:t>
      </w:r>
      <w:proofErr w:type="spellEnd"/>
      <w:r w:rsidRPr="00C45B9D">
        <w:rPr>
          <w:rStyle w:val="None"/>
          <w:rFonts w:ascii="Calibri" w:hAnsi="Calibri" w:cs="Calibri"/>
          <w:sz w:val="22"/>
          <w:szCs w:val="22"/>
        </w:rPr>
        <w:t xml:space="preserve"> to think about this. </w:t>
      </w:r>
    </w:p>
    <w:p w14:paraId="2B1D4DE6" w14:textId="77777777" w:rsidR="00C45B9D" w:rsidRPr="00C45B9D" w:rsidRDefault="00C45B9D" w:rsidP="00C45B9D">
      <w:pPr>
        <w:pStyle w:val="BodyBA"/>
        <w:ind w:left="920"/>
        <w:jc w:val="left"/>
        <w:rPr>
          <w:rStyle w:val="None"/>
          <w:rFonts w:ascii="Calibri" w:hAnsi="Calibri" w:cs="Calibri"/>
          <w:sz w:val="22"/>
          <w:szCs w:val="22"/>
        </w:rPr>
      </w:pPr>
    </w:p>
    <w:p w14:paraId="18AF2356" w14:textId="77777777" w:rsidR="00F754C3" w:rsidRDefault="00C45B9D" w:rsidP="00C45B9D">
      <w:pPr>
        <w:pStyle w:val="BodyBA"/>
        <w:ind w:firstLine="567"/>
        <w:jc w:val="left"/>
        <w:rPr>
          <w:rStyle w:val="None"/>
          <w:rFonts w:ascii="Calibri" w:hAnsi="Calibri" w:cs="Calibri"/>
          <w:b/>
          <w:bCs/>
          <w:sz w:val="22"/>
          <w:szCs w:val="22"/>
        </w:rPr>
      </w:pPr>
      <w:r w:rsidRPr="00C45B9D">
        <w:rPr>
          <w:rStyle w:val="None"/>
          <w:rFonts w:ascii="Calibri" w:hAnsi="Calibri" w:cs="Calibri"/>
          <w:b/>
          <w:bCs/>
          <w:sz w:val="22"/>
          <w:szCs w:val="22"/>
        </w:rPr>
        <w:t>164. Date of next meeting</w:t>
      </w:r>
    </w:p>
    <w:p w14:paraId="3D67D508" w14:textId="77777777" w:rsidR="00F754C3" w:rsidRDefault="00C45B9D" w:rsidP="00F754C3">
      <w:pPr>
        <w:pStyle w:val="BodyBA"/>
        <w:ind w:firstLine="567"/>
        <w:jc w:val="left"/>
        <w:rPr>
          <w:rStyle w:val="None"/>
          <w:rFonts w:ascii="Calibri" w:hAnsi="Calibri" w:cs="Calibri"/>
          <w:sz w:val="22"/>
          <w:szCs w:val="22"/>
        </w:rPr>
      </w:pPr>
      <w:r w:rsidRPr="00C45B9D">
        <w:rPr>
          <w:rStyle w:val="None"/>
          <w:rFonts w:ascii="Calibri" w:hAnsi="Calibri" w:cs="Calibri"/>
          <w:sz w:val="22"/>
          <w:szCs w:val="22"/>
        </w:rPr>
        <w:t>The date of the next APC meeting is Monday 25</w:t>
      </w:r>
      <w:r w:rsidRPr="00C45B9D">
        <w:rPr>
          <w:rStyle w:val="None"/>
          <w:rFonts w:ascii="Calibri" w:hAnsi="Calibri" w:cs="Calibri"/>
          <w:sz w:val="22"/>
          <w:szCs w:val="22"/>
          <w:vertAlign w:val="superscript"/>
        </w:rPr>
        <w:t>th</w:t>
      </w:r>
      <w:r w:rsidRPr="00C45B9D">
        <w:rPr>
          <w:rStyle w:val="None"/>
          <w:rFonts w:ascii="Calibri" w:hAnsi="Calibri" w:cs="Calibri"/>
          <w:sz w:val="22"/>
          <w:szCs w:val="22"/>
        </w:rPr>
        <w:t xml:space="preserve"> April 2022 in the Alfriston War</w:t>
      </w:r>
    </w:p>
    <w:p w14:paraId="451BC6FD" w14:textId="77777777" w:rsidR="00F754C3" w:rsidRDefault="00C45B9D" w:rsidP="00F754C3">
      <w:pPr>
        <w:pStyle w:val="BodyBA"/>
        <w:ind w:firstLine="567"/>
        <w:jc w:val="left"/>
        <w:rPr>
          <w:rStyle w:val="None"/>
          <w:rFonts w:ascii="Calibri" w:hAnsi="Calibri" w:cs="Calibri"/>
          <w:i/>
          <w:iCs/>
          <w:sz w:val="22"/>
          <w:szCs w:val="22"/>
        </w:rPr>
      </w:pPr>
      <w:r w:rsidRPr="00C45B9D">
        <w:rPr>
          <w:rStyle w:val="None"/>
          <w:rFonts w:ascii="Calibri" w:hAnsi="Calibri" w:cs="Calibri"/>
          <w:sz w:val="22"/>
          <w:szCs w:val="22"/>
          <w:lang w:val="de-DE"/>
        </w:rPr>
        <w:t>Memorial Hall at 19:15.</w:t>
      </w:r>
      <w:r w:rsidRPr="00C45B9D">
        <w:rPr>
          <w:rStyle w:val="None"/>
          <w:rFonts w:ascii="Calibri" w:hAnsi="Calibri" w:cs="Calibri"/>
          <w:i/>
          <w:iCs/>
          <w:sz w:val="22"/>
          <w:szCs w:val="22"/>
        </w:rPr>
        <w:t xml:space="preserve"> </w:t>
      </w:r>
      <w:r w:rsidRPr="00C45B9D">
        <w:rPr>
          <w:rStyle w:val="None"/>
          <w:rFonts w:ascii="Calibri" w:hAnsi="Calibri" w:cs="Calibri"/>
          <w:b/>
          <w:bCs/>
          <w:sz w:val="22"/>
          <w:szCs w:val="22"/>
        </w:rPr>
        <w:t>This will also be the Annual Assembly.</w:t>
      </w:r>
      <w:r w:rsidRPr="00C45B9D">
        <w:rPr>
          <w:rStyle w:val="None"/>
          <w:rFonts w:ascii="Calibri" w:hAnsi="Calibri" w:cs="Calibri"/>
          <w:i/>
          <w:iCs/>
          <w:sz w:val="22"/>
          <w:szCs w:val="22"/>
        </w:rPr>
        <w:t xml:space="preserve"> </w:t>
      </w:r>
    </w:p>
    <w:p w14:paraId="018C1B51" w14:textId="77777777" w:rsidR="00F754C3" w:rsidRDefault="00F754C3" w:rsidP="00F754C3">
      <w:pPr>
        <w:pStyle w:val="BodyBA"/>
        <w:ind w:firstLine="567"/>
        <w:jc w:val="left"/>
        <w:rPr>
          <w:rStyle w:val="None"/>
          <w:rFonts w:ascii="Calibri" w:hAnsi="Calibri" w:cs="Calibri"/>
          <w:i/>
          <w:iCs/>
          <w:sz w:val="22"/>
          <w:szCs w:val="22"/>
        </w:rPr>
      </w:pPr>
    </w:p>
    <w:p w14:paraId="3C5D4F98" w14:textId="55ADA47C" w:rsidR="00C45B9D" w:rsidRPr="00F754C3" w:rsidRDefault="00C45B9D" w:rsidP="00F754C3">
      <w:pPr>
        <w:pStyle w:val="BodyBA"/>
        <w:ind w:left="567"/>
        <w:jc w:val="left"/>
        <w:rPr>
          <w:rStyle w:val="None"/>
          <w:rFonts w:ascii="Calibri" w:hAnsi="Calibri" w:cs="Calibri"/>
          <w:sz w:val="22"/>
          <w:szCs w:val="22"/>
        </w:rPr>
      </w:pPr>
      <w:r w:rsidRPr="00C45B9D">
        <w:rPr>
          <w:rStyle w:val="None"/>
          <w:rFonts w:ascii="Calibri" w:hAnsi="Calibri" w:cs="Calibri"/>
          <w:b/>
          <w:bCs/>
          <w:sz w:val="22"/>
          <w:szCs w:val="22"/>
        </w:rPr>
        <w:t xml:space="preserve">Please note this meeting is being held one week later than usual, this is due to the Easter bank holiday. </w:t>
      </w:r>
    </w:p>
    <w:p w14:paraId="21A8B8BE" w14:textId="77777777" w:rsidR="0073538F" w:rsidRDefault="0073538F" w:rsidP="002F3B22">
      <w:pPr>
        <w:pStyle w:val="BodyE"/>
        <w:ind w:left="920"/>
        <w:rPr>
          <w:rStyle w:val="None"/>
          <w:rFonts w:ascii="Calibri" w:eastAsia="Calibri" w:hAnsi="Calibri" w:cs="Calibri"/>
          <w:b/>
          <w:bCs/>
        </w:rPr>
      </w:pPr>
    </w:p>
    <w:p w14:paraId="19415F83" w14:textId="27E91714" w:rsidR="007A0467" w:rsidRDefault="006A7063">
      <w:pPr>
        <w:pStyle w:val="Body"/>
        <w:ind w:firstLine="567"/>
        <w:jc w:val="both"/>
        <w:rPr>
          <w:rStyle w:val="None"/>
          <w:rFonts w:ascii="Calibri" w:hAnsi="Calibri"/>
          <w:sz w:val="22"/>
          <w:szCs w:val="22"/>
        </w:rPr>
      </w:pPr>
      <w:r>
        <w:rPr>
          <w:rStyle w:val="None"/>
          <w:rFonts w:ascii="Calibri" w:hAnsi="Calibri"/>
          <w:sz w:val="22"/>
          <w:szCs w:val="22"/>
          <w:lang w:val="da-DK"/>
        </w:rPr>
        <w:t>S</w:t>
      </w:r>
      <w:r w:rsidR="00526E19">
        <w:rPr>
          <w:rStyle w:val="None"/>
          <w:rFonts w:ascii="Calibri" w:hAnsi="Calibri"/>
          <w:sz w:val="22"/>
          <w:szCs w:val="22"/>
          <w:lang w:val="da-DK"/>
        </w:rPr>
        <w:t>igned:</w:t>
      </w:r>
      <w:r w:rsidR="00526E19">
        <w:rPr>
          <w:rStyle w:val="None"/>
          <w:rFonts w:ascii="Calibri" w:hAnsi="Calibri"/>
          <w:sz w:val="22"/>
          <w:szCs w:val="22"/>
          <w:lang w:val="da-DK"/>
        </w:rPr>
        <w:tab/>
      </w:r>
      <w:r w:rsidR="00884BC5">
        <w:rPr>
          <w:noProof/>
        </w:rPr>
        <w:drawing>
          <wp:inline distT="0" distB="0" distL="0" distR="0" wp14:anchorId="3D679186" wp14:editId="49469EF7">
            <wp:extent cx="1615440" cy="6781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678180"/>
                    </a:xfrm>
                    <a:prstGeom prst="rect">
                      <a:avLst/>
                    </a:prstGeom>
                    <a:noFill/>
                    <a:ln>
                      <a:noFill/>
                    </a:ln>
                  </pic:spPr>
                </pic:pic>
              </a:graphicData>
            </a:graphic>
          </wp:inline>
        </w:drawing>
      </w:r>
      <w:r w:rsidR="00C16231" w:rsidRPr="00884BC5">
        <w:rPr>
          <w:rStyle w:val="NoneA"/>
          <w:rFonts w:ascii="Calibri" w:hAnsi="Calibri" w:cs="Calibri"/>
          <w:noProof/>
        </w:rPr>
        <w:tab/>
      </w:r>
      <w:r w:rsidR="00884BC5" w:rsidRPr="00884BC5">
        <w:rPr>
          <w:rStyle w:val="NoneA"/>
          <w:rFonts w:ascii="Calibri" w:hAnsi="Calibri" w:cs="Calibri"/>
          <w:noProof/>
        </w:rPr>
        <w:t>M</w:t>
      </w:r>
      <w:r w:rsidR="0073538F" w:rsidRPr="00884BC5">
        <w:rPr>
          <w:rStyle w:val="None"/>
          <w:rFonts w:ascii="Calibri" w:hAnsi="Calibri" w:cs="Calibri"/>
          <w:sz w:val="22"/>
          <w:szCs w:val="22"/>
          <w:lang w:val="da-DK"/>
        </w:rPr>
        <w:t>rs Victoria</w:t>
      </w:r>
      <w:r w:rsidR="0073538F">
        <w:rPr>
          <w:rStyle w:val="None"/>
          <w:rFonts w:ascii="Calibri" w:hAnsi="Calibri"/>
          <w:sz w:val="22"/>
          <w:szCs w:val="22"/>
          <w:lang w:val="da-DK"/>
        </w:rPr>
        <w:t xml:space="preserve"> Rutt – Clerk and RFO </w:t>
      </w:r>
      <w:r w:rsidR="00702B18">
        <w:rPr>
          <w:rStyle w:val="None"/>
          <w:rFonts w:ascii="Calibri" w:hAnsi="Calibri"/>
          <w:sz w:val="22"/>
          <w:szCs w:val="22"/>
          <w:lang w:val="da-DK"/>
        </w:rPr>
        <w:t xml:space="preserve"> </w:t>
      </w:r>
      <w:r>
        <w:rPr>
          <w:rStyle w:val="None"/>
          <w:rFonts w:ascii="Calibri" w:hAnsi="Calibri"/>
          <w:sz w:val="22"/>
          <w:szCs w:val="22"/>
          <w:lang w:val="da-DK"/>
        </w:rPr>
        <w:t xml:space="preserve"> </w:t>
      </w:r>
      <w:r w:rsidR="00526E19">
        <w:rPr>
          <w:rStyle w:val="None"/>
          <w:rFonts w:ascii="Calibri" w:hAnsi="Calibri"/>
          <w:sz w:val="22"/>
          <w:szCs w:val="22"/>
        </w:rPr>
        <w:t xml:space="preserve"> </w:t>
      </w:r>
      <w:r w:rsidR="00526E19">
        <w:rPr>
          <w:rStyle w:val="None"/>
          <w:rFonts w:ascii="Calibri" w:hAnsi="Calibri"/>
          <w:sz w:val="22"/>
          <w:szCs w:val="22"/>
        </w:rPr>
        <w:tab/>
      </w:r>
    </w:p>
    <w:p w14:paraId="3B55D0AD" w14:textId="0225D077" w:rsidR="007A0467" w:rsidRDefault="007A0467">
      <w:pPr>
        <w:pStyle w:val="Body"/>
        <w:ind w:firstLine="567"/>
        <w:jc w:val="both"/>
        <w:rPr>
          <w:rStyle w:val="None"/>
          <w:rFonts w:ascii="Calibri" w:hAnsi="Calibri"/>
          <w:sz w:val="22"/>
          <w:szCs w:val="22"/>
        </w:rPr>
      </w:pPr>
    </w:p>
    <w:p w14:paraId="0F2B3A7B" w14:textId="77777777" w:rsidR="00245922" w:rsidRDefault="00245922" w:rsidP="00E26612">
      <w:pPr>
        <w:pStyle w:val="Body"/>
        <w:jc w:val="center"/>
        <w:rPr>
          <w:rStyle w:val="None"/>
          <w:rFonts w:ascii="Calibri" w:hAnsi="Calibri"/>
          <w:b/>
          <w:bCs/>
          <w:color w:val="4472C4" w:themeColor="accent1"/>
          <w:sz w:val="22"/>
          <w:szCs w:val="22"/>
          <w:u w:val="single"/>
        </w:rPr>
      </w:pPr>
    </w:p>
    <w:p w14:paraId="2F502220" w14:textId="77777777" w:rsidR="00245922" w:rsidRDefault="00245922" w:rsidP="00E26612">
      <w:pPr>
        <w:pStyle w:val="Body"/>
        <w:jc w:val="center"/>
        <w:rPr>
          <w:rStyle w:val="None"/>
          <w:rFonts w:ascii="Calibri" w:hAnsi="Calibri"/>
          <w:b/>
          <w:bCs/>
          <w:color w:val="4472C4" w:themeColor="accent1"/>
          <w:sz w:val="22"/>
          <w:szCs w:val="22"/>
          <w:u w:val="single"/>
        </w:rPr>
      </w:pPr>
    </w:p>
    <w:p w14:paraId="3A3B7EB9" w14:textId="77777777" w:rsidR="00245922" w:rsidRDefault="00245922" w:rsidP="00E26612">
      <w:pPr>
        <w:pStyle w:val="Body"/>
        <w:jc w:val="center"/>
        <w:rPr>
          <w:rStyle w:val="None"/>
          <w:rFonts w:ascii="Calibri" w:hAnsi="Calibri"/>
          <w:b/>
          <w:bCs/>
          <w:color w:val="4472C4" w:themeColor="accent1"/>
          <w:sz w:val="22"/>
          <w:szCs w:val="22"/>
          <w:u w:val="single"/>
        </w:rPr>
      </w:pPr>
    </w:p>
    <w:p w14:paraId="26FAC048" w14:textId="77777777" w:rsidR="00245922" w:rsidRDefault="00245922" w:rsidP="00E26612">
      <w:pPr>
        <w:pStyle w:val="Body"/>
        <w:jc w:val="center"/>
        <w:rPr>
          <w:rStyle w:val="None"/>
          <w:rFonts w:ascii="Calibri" w:hAnsi="Calibri"/>
          <w:b/>
          <w:bCs/>
          <w:color w:val="4472C4" w:themeColor="accent1"/>
          <w:sz w:val="22"/>
          <w:szCs w:val="22"/>
          <w:u w:val="single"/>
        </w:rPr>
      </w:pPr>
    </w:p>
    <w:p w14:paraId="6C3AC63C" w14:textId="77777777" w:rsidR="00245922" w:rsidRDefault="00245922" w:rsidP="00E26612">
      <w:pPr>
        <w:pStyle w:val="Body"/>
        <w:jc w:val="center"/>
        <w:rPr>
          <w:rStyle w:val="None"/>
          <w:rFonts w:ascii="Calibri" w:hAnsi="Calibri"/>
          <w:b/>
          <w:bCs/>
          <w:color w:val="4472C4" w:themeColor="accent1"/>
          <w:sz w:val="22"/>
          <w:szCs w:val="22"/>
          <w:u w:val="single"/>
        </w:rPr>
      </w:pPr>
    </w:p>
    <w:p w14:paraId="4A2EFA7E" w14:textId="77777777" w:rsidR="00245922" w:rsidRDefault="00245922" w:rsidP="00E26612">
      <w:pPr>
        <w:pStyle w:val="Body"/>
        <w:jc w:val="center"/>
        <w:rPr>
          <w:rStyle w:val="None"/>
          <w:rFonts w:ascii="Calibri" w:hAnsi="Calibri"/>
          <w:b/>
          <w:bCs/>
          <w:color w:val="4472C4" w:themeColor="accent1"/>
          <w:sz w:val="22"/>
          <w:szCs w:val="22"/>
          <w:u w:val="single"/>
        </w:rPr>
      </w:pPr>
    </w:p>
    <w:p w14:paraId="20D2DB56" w14:textId="77777777" w:rsidR="00245922" w:rsidRDefault="00245922" w:rsidP="00E26612">
      <w:pPr>
        <w:pStyle w:val="Body"/>
        <w:jc w:val="center"/>
        <w:rPr>
          <w:rStyle w:val="None"/>
          <w:rFonts w:ascii="Calibri" w:hAnsi="Calibri"/>
          <w:b/>
          <w:bCs/>
          <w:color w:val="4472C4" w:themeColor="accent1"/>
          <w:sz w:val="22"/>
          <w:szCs w:val="22"/>
          <w:u w:val="single"/>
        </w:rPr>
      </w:pPr>
    </w:p>
    <w:p w14:paraId="1847DABF" w14:textId="77777777" w:rsidR="00245922" w:rsidRDefault="00245922" w:rsidP="00E26612">
      <w:pPr>
        <w:pStyle w:val="Body"/>
        <w:jc w:val="center"/>
        <w:rPr>
          <w:rStyle w:val="None"/>
          <w:rFonts w:ascii="Calibri" w:hAnsi="Calibri"/>
          <w:b/>
          <w:bCs/>
          <w:color w:val="4472C4" w:themeColor="accent1"/>
          <w:sz w:val="22"/>
          <w:szCs w:val="22"/>
          <w:u w:val="single"/>
        </w:rPr>
      </w:pPr>
    </w:p>
    <w:p w14:paraId="620B922A" w14:textId="77777777" w:rsidR="00245922" w:rsidRDefault="00245922" w:rsidP="00E26612">
      <w:pPr>
        <w:pStyle w:val="Body"/>
        <w:jc w:val="center"/>
        <w:rPr>
          <w:rStyle w:val="None"/>
          <w:rFonts w:ascii="Calibri" w:hAnsi="Calibri"/>
          <w:b/>
          <w:bCs/>
          <w:color w:val="4472C4" w:themeColor="accent1"/>
          <w:sz w:val="22"/>
          <w:szCs w:val="22"/>
          <w:u w:val="single"/>
        </w:rPr>
      </w:pPr>
    </w:p>
    <w:p w14:paraId="400319FB" w14:textId="77777777" w:rsidR="00245922" w:rsidRDefault="00245922" w:rsidP="00E26612">
      <w:pPr>
        <w:pStyle w:val="Body"/>
        <w:jc w:val="center"/>
        <w:rPr>
          <w:rStyle w:val="None"/>
          <w:rFonts w:ascii="Calibri" w:hAnsi="Calibri"/>
          <w:b/>
          <w:bCs/>
          <w:color w:val="4472C4" w:themeColor="accent1"/>
          <w:sz w:val="22"/>
          <w:szCs w:val="22"/>
          <w:u w:val="single"/>
        </w:rPr>
      </w:pPr>
    </w:p>
    <w:p w14:paraId="2E9FC074" w14:textId="77777777" w:rsidR="00245922" w:rsidRDefault="00245922" w:rsidP="00E26612">
      <w:pPr>
        <w:pStyle w:val="Body"/>
        <w:jc w:val="center"/>
        <w:rPr>
          <w:rStyle w:val="None"/>
          <w:rFonts w:ascii="Calibri" w:hAnsi="Calibri"/>
          <w:b/>
          <w:bCs/>
          <w:color w:val="4472C4" w:themeColor="accent1"/>
          <w:sz w:val="22"/>
          <w:szCs w:val="22"/>
          <w:u w:val="single"/>
        </w:rPr>
      </w:pPr>
    </w:p>
    <w:p w14:paraId="3D65A622" w14:textId="77777777" w:rsidR="00245922" w:rsidRDefault="00245922" w:rsidP="00E26612">
      <w:pPr>
        <w:pStyle w:val="Body"/>
        <w:jc w:val="center"/>
        <w:rPr>
          <w:rStyle w:val="None"/>
          <w:rFonts w:ascii="Calibri" w:hAnsi="Calibri"/>
          <w:b/>
          <w:bCs/>
          <w:color w:val="4472C4" w:themeColor="accent1"/>
          <w:sz w:val="22"/>
          <w:szCs w:val="22"/>
          <w:u w:val="single"/>
        </w:rPr>
      </w:pPr>
    </w:p>
    <w:p w14:paraId="34193287" w14:textId="77777777" w:rsidR="00245922" w:rsidRDefault="00245922" w:rsidP="00E26612">
      <w:pPr>
        <w:pStyle w:val="Body"/>
        <w:jc w:val="center"/>
        <w:rPr>
          <w:rStyle w:val="None"/>
          <w:rFonts w:ascii="Calibri" w:hAnsi="Calibri"/>
          <w:b/>
          <w:bCs/>
          <w:color w:val="4472C4" w:themeColor="accent1"/>
          <w:sz w:val="22"/>
          <w:szCs w:val="22"/>
          <w:u w:val="single"/>
        </w:rPr>
      </w:pPr>
    </w:p>
    <w:p w14:paraId="6C1BD5CD" w14:textId="77777777" w:rsidR="00CD7BB4" w:rsidRDefault="00CD7BB4" w:rsidP="00CD7BB4">
      <w:pPr>
        <w:pStyle w:val="Body"/>
        <w:rPr>
          <w:rStyle w:val="None"/>
          <w:rFonts w:ascii="Calibri" w:hAnsi="Calibri"/>
          <w:b/>
          <w:bCs/>
          <w:color w:val="4472C4" w:themeColor="accent1"/>
          <w:sz w:val="22"/>
          <w:szCs w:val="22"/>
          <w:u w:val="single"/>
        </w:rPr>
      </w:pPr>
    </w:p>
    <w:p w14:paraId="5B47B726" w14:textId="77777777" w:rsidR="009432F0" w:rsidRDefault="009432F0" w:rsidP="00CD7BB4">
      <w:pPr>
        <w:pStyle w:val="Body"/>
        <w:jc w:val="center"/>
        <w:rPr>
          <w:rStyle w:val="None"/>
          <w:rFonts w:ascii="Calibri" w:hAnsi="Calibri"/>
          <w:b/>
          <w:bCs/>
          <w:color w:val="4472C4" w:themeColor="accent1"/>
          <w:sz w:val="22"/>
          <w:szCs w:val="22"/>
          <w:u w:val="single"/>
        </w:rPr>
      </w:pPr>
    </w:p>
    <w:p w14:paraId="599FC615" w14:textId="77777777" w:rsidR="009432F0" w:rsidRDefault="009432F0" w:rsidP="00CD7BB4">
      <w:pPr>
        <w:pStyle w:val="Body"/>
        <w:jc w:val="center"/>
        <w:rPr>
          <w:rStyle w:val="None"/>
          <w:rFonts w:ascii="Calibri" w:hAnsi="Calibri"/>
          <w:b/>
          <w:bCs/>
          <w:color w:val="4472C4" w:themeColor="accent1"/>
          <w:sz w:val="22"/>
          <w:szCs w:val="22"/>
          <w:u w:val="single"/>
        </w:rPr>
      </w:pPr>
    </w:p>
    <w:p w14:paraId="61D29370" w14:textId="77777777" w:rsidR="009432F0" w:rsidRDefault="009432F0" w:rsidP="00CD7BB4">
      <w:pPr>
        <w:pStyle w:val="Body"/>
        <w:jc w:val="center"/>
        <w:rPr>
          <w:rStyle w:val="None"/>
          <w:rFonts w:ascii="Calibri" w:hAnsi="Calibri"/>
          <w:b/>
          <w:bCs/>
          <w:color w:val="4472C4" w:themeColor="accent1"/>
          <w:sz w:val="22"/>
          <w:szCs w:val="22"/>
          <w:u w:val="single"/>
        </w:rPr>
      </w:pPr>
    </w:p>
    <w:p w14:paraId="513CBEA1" w14:textId="77777777" w:rsidR="009432F0" w:rsidRDefault="009432F0" w:rsidP="00CD7BB4">
      <w:pPr>
        <w:pStyle w:val="Body"/>
        <w:jc w:val="center"/>
        <w:rPr>
          <w:rStyle w:val="None"/>
          <w:rFonts w:ascii="Calibri" w:hAnsi="Calibri"/>
          <w:b/>
          <w:bCs/>
          <w:color w:val="4472C4" w:themeColor="accent1"/>
          <w:sz w:val="22"/>
          <w:szCs w:val="22"/>
          <w:u w:val="single"/>
        </w:rPr>
      </w:pPr>
    </w:p>
    <w:p w14:paraId="5ACEA354" w14:textId="77777777" w:rsidR="009432F0" w:rsidRDefault="009432F0" w:rsidP="00CD7BB4">
      <w:pPr>
        <w:pStyle w:val="Body"/>
        <w:jc w:val="center"/>
        <w:rPr>
          <w:rStyle w:val="None"/>
          <w:rFonts w:ascii="Calibri" w:hAnsi="Calibri"/>
          <w:b/>
          <w:bCs/>
          <w:color w:val="4472C4" w:themeColor="accent1"/>
          <w:sz w:val="22"/>
          <w:szCs w:val="22"/>
          <w:u w:val="single"/>
        </w:rPr>
      </w:pPr>
    </w:p>
    <w:p w14:paraId="33B22708" w14:textId="77777777" w:rsidR="009432F0" w:rsidRDefault="009432F0" w:rsidP="00CD7BB4">
      <w:pPr>
        <w:pStyle w:val="Body"/>
        <w:jc w:val="center"/>
        <w:rPr>
          <w:rStyle w:val="None"/>
          <w:rFonts w:ascii="Calibri" w:hAnsi="Calibri"/>
          <w:b/>
          <w:bCs/>
          <w:color w:val="4472C4" w:themeColor="accent1"/>
          <w:sz w:val="22"/>
          <w:szCs w:val="22"/>
          <w:u w:val="single"/>
        </w:rPr>
      </w:pPr>
    </w:p>
    <w:p w14:paraId="38AC6F1B" w14:textId="77777777" w:rsidR="009432F0" w:rsidRDefault="009432F0" w:rsidP="00CD7BB4">
      <w:pPr>
        <w:pStyle w:val="Body"/>
        <w:jc w:val="center"/>
        <w:rPr>
          <w:rStyle w:val="None"/>
          <w:rFonts w:ascii="Calibri" w:hAnsi="Calibri"/>
          <w:b/>
          <w:bCs/>
          <w:color w:val="4472C4" w:themeColor="accent1"/>
          <w:sz w:val="22"/>
          <w:szCs w:val="22"/>
          <w:u w:val="single"/>
        </w:rPr>
      </w:pPr>
    </w:p>
    <w:p w14:paraId="112FA362" w14:textId="77777777" w:rsidR="009432F0" w:rsidRDefault="009432F0" w:rsidP="00CD7BB4">
      <w:pPr>
        <w:pStyle w:val="Body"/>
        <w:jc w:val="center"/>
        <w:rPr>
          <w:rStyle w:val="None"/>
          <w:rFonts w:ascii="Calibri" w:hAnsi="Calibri"/>
          <w:b/>
          <w:bCs/>
          <w:color w:val="4472C4" w:themeColor="accent1"/>
          <w:sz w:val="22"/>
          <w:szCs w:val="22"/>
          <w:u w:val="single"/>
        </w:rPr>
      </w:pPr>
    </w:p>
    <w:p w14:paraId="4E61012F" w14:textId="77777777" w:rsidR="009432F0" w:rsidRDefault="009432F0" w:rsidP="00CD7BB4">
      <w:pPr>
        <w:pStyle w:val="Body"/>
        <w:jc w:val="center"/>
        <w:rPr>
          <w:rStyle w:val="None"/>
          <w:rFonts w:ascii="Calibri" w:hAnsi="Calibri"/>
          <w:b/>
          <w:bCs/>
          <w:color w:val="4472C4" w:themeColor="accent1"/>
          <w:sz w:val="22"/>
          <w:szCs w:val="22"/>
          <w:u w:val="single"/>
        </w:rPr>
      </w:pPr>
    </w:p>
    <w:p w14:paraId="4BE382C8" w14:textId="77777777" w:rsidR="009432F0" w:rsidRDefault="009432F0" w:rsidP="00CD7BB4">
      <w:pPr>
        <w:pStyle w:val="Body"/>
        <w:jc w:val="center"/>
        <w:rPr>
          <w:rStyle w:val="None"/>
          <w:rFonts w:ascii="Calibri" w:hAnsi="Calibri"/>
          <w:b/>
          <w:bCs/>
          <w:color w:val="4472C4" w:themeColor="accent1"/>
          <w:sz w:val="22"/>
          <w:szCs w:val="22"/>
          <w:u w:val="single"/>
        </w:rPr>
      </w:pPr>
    </w:p>
    <w:p w14:paraId="62BC900B" w14:textId="77777777" w:rsidR="009432F0" w:rsidRDefault="009432F0" w:rsidP="00CD7BB4">
      <w:pPr>
        <w:pStyle w:val="Body"/>
        <w:jc w:val="center"/>
        <w:rPr>
          <w:rStyle w:val="None"/>
          <w:rFonts w:ascii="Calibri" w:hAnsi="Calibri"/>
          <w:b/>
          <w:bCs/>
          <w:color w:val="4472C4" w:themeColor="accent1"/>
          <w:sz w:val="22"/>
          <w:szCs w:val="22"/>
          <w:u w:val="single"/>
        </w:rPr>
      </w:pPr>
    </w:p>
    <w:p w14:paraId="17C78152" w14:textId="77777777" w:rsidR="00651717" w:rsidRDefault="00651717" w:rsidP="00CD7BB4">
      <w:pPr>
        <w:pStyle w:val="Body"/>
        <w:jc w:val="center"/>
        <w:rPr>
          <w:rStyle w:val="None"/>
          <w:rFonts w:ascii="Calibri" w:hAnsi="Calibri"/>
          <w:b/>
          <w:bCs/>
          <w:color w:val="4472C4" w:themeColor="accent1"/>
          <w:sz w:val="22"/>
          <w:szCs w:val="22"/>
          <w:u w:val="single"/>
        </w:rPr>
      </w:pPr>
    </w:p>
    <w:p w14:paraId="621520C6" w14:textId="77777777" w:rsidR="00651717" w:rsidRDefault="00651717" w:rsidP="00CD7BB4">
      <w:pPr>
        <w:pStyle w:val="Body"/>
        <w:jc w:val="center"/>
        <w:rPr>
          <w:rStyle w:val="None"/>
          <w:rFonts w:ascii="Calibri" w:hAnsi="Calibri"/>
          <w:b/>
          <w:bCs/>
          <w:color w:val="4472C4" w:themeColor="accent1"/>
          <w:sz w:val="22"/>
          <w:szCs w:val="22"/>
          <w:u w:val="single"/>
        </w:rPr>
      </w:pPr>
    </w:p>
    <w:p w14:paraId="454B9FD5" w14:textId="77777777" w:rsidR="00651717" w:rsidRDefault="00651717" w:rsidP="00CD7BB4">
      <w:pPr>
        <w:pStyle w:val="Body"/>
        <w:jc w:val="center"/>
        <w:rPr>
          <w:rStyle w:val="None"/>
          <w:rFonts w:ascii="Calibri" w:hAnsi="Calibri"/>
          <w:b/>
          <w:bCs/>
          <w:color w:val="4472C4" w:themeColor="accent1"/>
          <w:sz w:val="22"/>
          <w:szCs w:val="22"/>
          <w:u w:val="single"/>
        </w:rPr>
      </w:pPr>
    </w:p>
    <w:p w14:paraId="7D623DA0" w14:textId="77777777" w:rsidR="00651717" w:rsidRDefault="00651717" w:rsidP="00CD7BB4">
      <w:pPr>
        <w:pStyle w:val="Body"/>
        <w:jc w:val="center"/>
        <w:rPr>
          <w:rStyle w:val="None"/>
          <w:rFonts w:ascii="Calibri" w:hAnsi="Calibri"/>
          <w:b/>
          <w:bCs/>
          <w:color w:val="4472C4" w:themeColor="accent1"/>
          <w:sz w:val="22"/>
          <w:szCs w:val="22"/>
          <w:u w:val="single"/>
        </w:rPr>
      </w:pPr>
    </w:p>
    <w:p w14:paraId="6EE3A0D7" w14:textId="77777777" w:rsidR="00651717" w:rsidRDefault="00651717" w:rsidP="00CD7BB4">
      <w:pPr>
        <w:pStyle w:val="Body"/>
        <w:jc w:val="center"/>
        <w:rPr>
          <w:rStyle w:val="None"/>
          <w:rFonts w:ascii="Calibri" w:hAnsi="Calibri"/>
          <w:b/>
          <w:bCs/>
          <w:color w:val="4472C4" w:themeColor="accent1"/>
          <w:sz w:val="22"/>
          <w:szCs w:val="22"/>
          <w:u w:val="single"/>
        </w:rPr>
      </w:pPr>
    </w:p>
    <w:p w14:paraId="2AD4ACBB" w14:textId="77777777" w:rsidR="00651717" w:rsidRDefault="00651717" w:rsidP="00CD7BB4">
      <w:pPr>
        <w:pStyle w:val="Body"/>
        <w:jc w:val="center"/>
        <w:rPr>
          <w:rStyle w:val="None"/>
          <w:rFonts w:ascii="Calibri" w:hAnsi="Calibri"/>
          <w:b/>
          <w:bCs/>
          <w:color w:val="4472C4" w:themeColor="accent1"/>
          <w:sz w:val="22"/>
          <w:szCs w:val="22"/>
          <w:u w:val="single"/>
        </w:rPr>
      </w:pPr>
    </w:p>
    <w:p w14:paraId="11F99C17" w14:textId="413A3A98" w:rsidR="00327556" w:rsidRDefault="00745D48" w:rsidP="00CD7BB4">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t>A</w:t>
      </w:r>
      <w:r w:rsidR="007A0467" w:rsidRPr="00403D12">
        <w:rPr>
          <w:rStyle w:val="None"/>
          <w:rFonts w:ascii="Calibri" w:hAnsi="Calibri"/>
          <w:b/>
          <w:bCs/>
          <w:color w:val="4472C4" w:themeColor="accent1"/>
          <w:sz w:val="22"/>
          <w:szCs w:val="22"/>
          <w:u w:val="single"/>
        </w:rPr>
        <w:t>PPENDIX A</w:t>
      </w:r>
    </w:p>
    <w:p w14:paraId="4FAA9CA6" w14:textId="1924E1E2" w:rsidR="00CD7BB4" w:rsidRDefault="00CD7BB4" w:rsidP="00CD7BB4">
      <w:pPr>
        <w:pStyle w:val="Body"/>
        <w:jc w:val="center"/>
        <w:rPr>
          <w:rStyle w:val="None"/>
          <w:rFonts w:ascii="Calibri" w:hAnsi="Calibri"/>
          <w:b/>
          <w:bCs/>
          <w:color w:val="4472C4" w:themeColor="accent1"/>
          <w:sz w:val="22"/>
          <w:szCs w:val="22"/>
          <w:u w:val="single"/>
        </w:rPr>
      </w:pPr>
      <w:r w:rsidRPr="00CD7BB4">
        <w:rPr>
          <w:rStyle w:val="None"/>
          <w:rFonts w:ascii="Calibri" w:hAnsi="Calibri"/>
          <w:b/>
          <w:bCs/>
          <w:noProof/>
          <w:color w:val="4472C4" w:themeColor="accent1"/>
          <w:sz w:val="22"/>
          <w:szCs w:val="22"/>
          <w:u w:val="single"/>
        </w:rPr>
        <w:drawing>
          <wp:inline distT="0" distB="0" distL="0" distR="0" wp14:anchorId="0D67C49C" wp14:editId="2DEABC1A">
            <wp:extent cx="5481320" cy="86423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1320" cy="8642350"/>
                    </a:xfrm>
                    <a:prstGeom prst="rect">
                      <a:avLst/>
                    </a:prstGeom>
                    <a:noFill/>
                    <a:ln>
                      <a:noFill/>
                    </a:ln>
                  </pic:spPr>
                </pic:pic>
              </a:graphicData>
            </a:graphic>
          </wp:inline>
        </w:drawing>
      </w:r>
    </w:p>
    <w:p w14:paraId="3AE656C6" w14:textId="6EF63B95" w:rsidR="00BE34EB" w:rsidRDefault="00CC773C" w:rsidP="00CC773C">
      <w:pPr>
        <w:pStyle w:val="Body"/>
        <w:ind w:firstLine="567"/>
        <w:jc w:val="center"/>
        <w:rPr>
          <w:rStyle w:val="None"/>
          <w:rFonts w:ascii="Calibri" w:hAnsi="Calibri"/>
          <w:b/>
          <w:bCs/>
          <w:color w:val="4472C4" w:themeColor="accent1"/>
          <w:sz w:val="22"/>
          <w:szCs w:val="22"/>
          <w:u w:val="single"/>
        </w:rPr>
      </w:pPr>
      <w:r w:rsidRPr="00403D12">
        <w:rPr>
          <w:rStyle w:val="None"/>
          <w:rFonts w:ascii="Calibri" w:hAnsi="Calibri"/>
          <w:b/>
          <w:bCs/>
          <w:color w:val="4472C4" w:themeColor="accent1"/>
          <w:sz w:val="22"/>
          <w:szCs w:val="22"/>
          <w:u w:val="single"/>
        </w:rPr>
        <w:t xml:space="preserve">APPENDIX </w:t>
      </w:r>
      <w:r>
        <w:rPr>
          <w:rStyle w:val="None"/>
          <w:rFonts w:ascii="Calibri" w:hAnsi="Calibri"/>
          <w:b/>
          <w:bCs/>
          <w:color w:val="4472C4" w:themeColor="accent1"/>
          <w:sz w:val="22"/>
          <w:szCs w:val="22"/>
          <w:u w:val="single"/>
        </w:rPr>
        <w:t>B</w:t>
      </w:r>
    </w:p>
    <w:p w14:paraId="1E6B7F13" w14:textId="77777777" w:rsidR="00D41B8C" w:rsidRDefault="00D41B8C" w:rsidP="00CC773C">
      <w:pPr>
        <w:pStyle w:val="Body"/>
        <w:ind w:firstLine="567"/>
        <w:jc w:val="center"/>
        <w:rPr>
          <w:rStyle w:val="None"/>
          <w:rFonts w:ascii="Calibri" w:hAnsi="Calibri" w:cs="Calibri"/>
          <w:b/>
          <w:bCs/>
          <w:color w:val="4472C4" w:themeColor="accent1"/>
          <w:u w:val="single"/>
        </w:rPr>
      </w:pPr>
    </w:p>
    <w:p w14:paraId="0B6DE618" w14:textId="0F473C70" w:rsidR="00BE34EB" w:rsidRPr="00D37D19" w:rsidRDefault="00BE34EB" w:rsidP="00CC773C">
      <w:pPr>
        <w:pStyle w:val="Body"/>
        <w:ind w:firstLine="567"/>
        <w:jc w:val="center"/>
        <w:rPr>
          <w:rStyle w:val="None"/>
          <w:rFonts w:ascii="Calibri" w:hAnsi="Calibri" w:cs="Calibri"/>
          <w:b/>
          <w:bCs/>
          <w:color w:val="auto"/>
          <w:sz w:val="22"/>
          <w:szCs w:val="22"/>
          <w:u w:val="single"/>
        </w:rPr>
      </w:pPr>
      <w:r w:rsidRPr="00D37D19">
        <w:rPr>
          <w:rStyle w:val="None"/>
          <w:rFonts w:ascii="Calibri" w:hAnsi="Calibri" w:cs="Calibri"/>
          <w:b/>
          <w:bCs/>
          <w:color w:val="auto"/>
          <w:sz w:val="22"/>
          <w:szCs w:val="22"/>
          <w:u w:val="single"/>
        </w:rPr>
        <w:t>Update from Maria Caulfield MP</w:t>
      </w:r>
    </w:p>
    <w:p w14:paraId="08EA698D" w14:textId="77777777" w:rsidR="00D37D19" w:rsidRPr="00D37D19" w:rsidRDefault="00D37D19" w:rsidP="00D37D19">
      <w:pPr>
        <w:spacing w:after="160" w:line="256" w:lineRule="auto"/>
        <w:contextualSpacing/>
        <w:rPr>
          <w:rStyle w:val="eop"/>
          <w:rFonts w:ascii="Calibri" w:eastAsia="Calibri" w:hAnsi="Calibri" w:cs="Calibri"/>
          <w:b/>
          <w:bCs/>
          <w:sz w:val="22"/>
          <w:szCs w:val="22"/>
        </w:rPr>
      </w:pPr>
    </w:p>
    <w:p w14:paraId="615E683A" w14:textId="4F0B8B43" w:rsidR="00D37D19" w:rsidRPr="00D37D19" w:rsidRDefault="00D37D19" w:rsidP="00D37D19">
      <w:pPr>
        <w:spacing w:after="160" w:line="256" w:lineRule="auto"/>
        <w:contextualSpacing/>
        <w:rPr>
          <w:rStyle w:val="eop"/>
          <w:rFonts w:ascii="Calibri" w:eastAsia="Calibri" w:hAnsi="Calibri" w:cs="Calibri"/>
          <w:b/>
          <w:bCs/>
          <w:sz w:val="22"/>
          <w:szCs w:val="22"/>
        </w:rPr>
      </w:pPr>
      <w:r w:rsidRPr="00D37D19">
        <w:rPr>
          <w:rStyle w:val="eop"/>
          <w:rFonts w:ascii="Calibri" w:eastAsia="Calibri" w:hAnsi="Calibri" w:cs="Calibri"/>
          <w:b/>
          <w:bCs/>
          <w:sz w:val="22"/>
          <w:szCs w:val="22"/>
        </w:rPr>
        <w:t>Storm Eunice</w:t>
      </w:r>
    </w:p>
    <w:p w14:paraId="7DD1633E" w14:textId="77777777" w:rsidR="00D37D19" w:rsidRPr="00D37D19" w:rsidRDefault="00D37D19" w:rsidP="00D37D19">
      <w:pPr>
        <w:rPr>
          <w:rStyle w:val="Hyperlink"/>
          <w:rFonts w:ascii="Calibri" w:hAnsi="Calibri" w:cs="Calibri"/>
          <w:sz w:val="22"/>
          <w:szCs w:val="22"/>
        </w:rPr>
      </w:pPr>
      <w:r w:rsidRPr="00D37D19">
        <w:rPr>
          <w:rStyle w:val="eop"/>
          <w:rFonts w:ascii="Calibri" w:hAnsi="Calibri" w:cs="Calibri"/>
          <w:sz w:val="22"/>
          <w:szCs w:val="22"/>
        </w:rPr>
        <w:t xml:space="preserve">Some residents across the constituency were left without power for </w:t>
      </w:r>
      <w:proofErr w:type="gramStart"/>
      <w:r w:rsidRPr="00D37D19">
        <w:rPr>
          <w:rStyle w:val="eop"/>
          <w:rFonts w:ascii="Calibri" w:hAnsi="Calibri" w:cs="Calibri"/>
          <w:sz w:val="22"/>
          <w:szCs w:val="22"/>
        </w:rPr>
        <w:t>a number of</w:t>
      </w:r>
      <w:proofErr w:type="gramEnd"/>
      <w:r w:rsidRPr="00D37D19">
        <w:rPr>
          <w:rStyle w:val="eop"/>
          <w:rFonts w:ascii="Calibri" w:hAnsi="Calibri" w:cs="Calibri"/>
          <w:sz w:val="22"/>
          <w:szCs w:val="22"/>
        </w:rPr>
        <w:t xml:space="preserve"> days following Storm Eunice on Friday the 18</w:t>
      </w:r>
      <w:r w:rsidRPr="00D37D19">
        <w:rPr>
          <w:rStyle w:val="eop"/>
          <w:rFonts w:ascii="Calibri" w:hAnsi="Calibri" w:cs="Calibri"/>
          <w:sz w:val="22"/>
          <w:szCs w:val="22"/>
          <w:vertAlign w:val="superscript"/>
        </w:rPr>
        <w:t>th</w:t>
      </w:r>
      <w:r w:rsidRPr="00D37D19">
        <w:rPr>
          <w:rStyle w:val="eop"/>
          <w:rFonts w:ascii="Calibri" w:hAnsi="Calibri" w:cs="Calibri"/>
          <w:sz w:val="22"/>
          <w:szCs w:val="22"/>
        </w:rPr>
        <w:t xml:space="preserve"> of February. I was in close contact with UK Power Network throughout this period helping vulnerable constituents and pushing for updates and support. Payments are expected for anyone who was cut off for an extended </w:t>
      </w:r>
      <w:proofErr w:type="gramStart"/>
      <w:r w:rsidRPr="00D37D19">
        <w:rPr>
          <w:rStyle w:val="eop"/>
          <w:rFonts w:ascii="Calibri" w:hAnsi="Calibri" w:cs="Calibri"/>
          <w:sz w:val="22"/>
          <w:szCs w:val="22"/>
        </w:rPr>
        <w:t>period of time</w:t>
      </w:r>
      <w:proofErr w:type="gramEnd"/>
      <w:r w:rsidRPr="00D37D19">
        <w:rPr>
          <w:rStyle w:val="eop"/>
          <w:rFonts w:ascii="Calibri" w:hAnsi="Calibri" w:cs="Calibri"/>
          <w:sz w:val="22"/>
          <w:szCs w:val="22"/>
        </w:rPr>
        <w:t xml:space="preserve"> so do contact me if you have any trouble accessing this. UK Power Network should contact you directly if you are eligible however you can also fill out a claim form online at: </w:t>
      </w:r>
      <w:hyperlink r:id="rId12" w:history="1">
        <w:r w:rsidRPr="00D37D19">
          <w:rPr>
            <w:rStyle w:val="Hyperlink"/>
            <w:rFonts w:ascii="Calibri" w:hAnsi="Calibri" w:cs="Calibri"/>
            <w:sz w:val="22"/>
            <w:szCs w:val="22"/>
          </w:rPr>
          <w:t>https://forms.ukpowernetworks.co.uk/power-cut-payment-form</w:t>
        </w:r>
      </w:hyperlink>
    </w:p>
    <w:p w14:paraId="64D92A1F" w14:textId="77777777" w:rsidR="00D37D19" w:rsidRPr="00D37D19" w:rsidRDefault="00D37D19" w:rsidP="00D37D19">
      <w:pPr>
        <w:rPr>
          <w:rStyle w:val="Hyperlink"/>
          <w:rFonts w:ascii="Calibri" w:hAnsi="Calibri" w:cs="Calibri"/>
          <w:sz w:val="22"/>
          <w:szCs w:val="22"/>
        </w:rPr>
      </w:pPr>
    </w:p>
    <w:p w14:paraId="7A31D6FA" w14:textId="63C88AB2" w:rsidR="00D37D19" w:rsidRPr="00D37D19" w:rsidRDefault="00D37D19" w:rsidP="00D37D19">
      <w:pPr>
        <w:spacing w:after="160" w:line="256" w:lineRule="auto"/>
        <w:contextualSpacing/>
        <w:rPr>
          <w:rStyle w:val="eop"/>
          <w:rFonts w:ascii="Calibri" w:eastAsia="Calibri" w:hAnsi="Calibri" w:cs="Calibri"/>
          <w:b/>
          <w:bCs/>
          <w:sz w:val="22"/>
          <w:szCs w:val="22"/>
        </w:rPr>
      </w:pPr>
      <w:r w:rsidRPr="00D37D19">
        <w:rPr>
          <w:rStyle w:val="eop"/>
          <w:rFonts w:ascii="Calibri" w:eastAsia="Calibri" w:hAnsi="Calibri" w:cs="Calibri"/>
          <w:b/>
          <w:bCs/>
          <w:sz w:val="22"/>
          <w:szCs w:val="22"/>
        </w:rPr>
        <w:t>A27 Long Term Plan</w:t>
      </w:r>
    </w:p>
    <w:p w14:paraId="65112E5A" w14:textId="77777777" w:rsidR="00D37D19" w:rsidRPr="00D37D19" w:rsidRDefault="00D37D19" w:rsidP="00D37D19">
      <w:pPr>
        <w:rPr>
          <w:rFonts w:ascii="Calibri" w:eastAsia="Times New Roman" w:hAnsi="Calibri" w:cs="Calibri"/>
          <w:sz w:val="22"/>
          <w:szCs w:val="22"/>
        </w:rPr>
      </w:pPr>
      <w:r w:rsidRPr="00D37D19">
        <w:rPr>
          <w:rFonts w:ascii="Calibri" w:eastAsia="Times New Roman" w:hAnsi="Calibri" w:cs="Calibri"/>
          <w:sz w:val="22"/>
          <w:szCs w:val="22"/>
        </w:rPr>
        <w:t>I understand that National Highways are starting consultations on the A27 long term plan. I will make sure that if I receive any update on this, I will include it in my parish report for the next meeting.</w:t>
      </w:r>
    </w:p>
    <w:p w14:paraId="5F2C2483" w14:textId="77777777" w:rsidR="00D37D19" w:rsidRPr="00D37D19" w:rsidRDefault="00D37D19" w:rsidP="00D37D19">
      <w:pPr>
        <w:pStyle w:val="ListParagraph"/>
        <w:rPr>
          <w:rFonts w:ascii="Calibri" w:eastAsiaTheme="minorHAnsi" w:hAnsi="Calibri" w:cs="Calibri"/>
          <w:sz w:val="22"/>
          <w:szCs w:val="22"/>
        </w:rPr>
      </w:pPr>
    </w:p>
    <w:p w14:paraId="3B818C0F" w14:textId="77777777" w:rsidR="00D37D19" w:rsidRPr="00D37D19" w:rsidRDefault="00D37D19" w:rsidP="00D37D19">
      <w:pPr>
        <w:spacing w:after="160" w:line="256" w:lineRule="auto"/>
        <w:contextualSpacing/>
        <w:rPr>
          <w:rFonts w:ascii="Calibri" w:hAnsi="Calibri" w:cs="Calibri"/>
          <w:b/>
          <w:bCs/>
          <w:sz w:val="22"/>
          <w:szCs w:val="22"/>
        </w:rPr>
      </w:pPr>
      <w:r w:rsidRPr="00D37D19">
        <w:rPr>
          <w:rFonts w:ascii="Calibri" w:hAnsi="Calibri" w:cs="Calibri"/>
          <w:b/>
          <w:bCs/>
          <w:sz w:val="22"/>
          <w:szCs w:val="22"/>
        </w:rPr>
        <w:t>£1.1m funding boost for local authorities for Domestic Abuse Victims</w:t>
      </w:r>
    </w:p>
    <w:p w14:paraId="73E6E673" w14:textId="77777777" w:rsidR="00D37D19" w:rsidRPr="00D37D19" w:rsidRDefault="00D37D19" w:rsidP="00D37D19">
      <w:pPr>
        <w:rPr>
          <w:rFonts w:ascii="Calibri" w:hAnsi="Calibri" w:cs="Calibri"/>
          <w:sz w:val="22"/>
          <w:szCs w:val="22"/>
        </w:rPr>
      </w:pPr>
      <w:r w:rsidRPr="00D37D19">
        <w:rPr>
          <w:rFonts w:ascii="Calibri" w:hAnsi="Calibri" w:cs="Calibri"/>
          <w:sz w:val="22"/>
          <w:szCs w:val="22"/>
          <w:shd w:val="clear" w:color="auto" w:fill="FFFFFF"/>
        </w:rPr>
        <w:t xml:space="preserve">The breakdown will see East Sussex County Council receive £1,072,232, Lewes District Council £32,867 and </w:t>
      </w:r>
      <w:proofErr w:type="spellStart"/>
      <w:r w:rsidRPr="00D37D19">
        <w:rPr>
          <w:rFonts w:ascii="Calibri" w:hAnsi="Calibri" w:cs="Calibri"/>
          <w:sz w:val="22"/>
          <w:szCs w:val="22"/>
          <w:shd w:val="clear" w:color="auto" w:fill="FFFFFF"/>
        </w:rPr>
        <w:t>Wealden</w:t>
      </w:r>
      <w:proofErr w:type="spellEnd"/>
      <w:r w:rsidRPr="00D37D19">
        <w:rPr>
          <w:rFonts w:ascii="Calibri" w:hAnsi="Calibri" w:cs="Calibri"/>
          <w:sz w:val="22"/>
          <w:szCs w:val="22"/>
          <w:shd w:val="clear" w:color="auto" w:fill="FFFFFF"/>
        </w:rPr>
        <w:t xml:space="preserve"> District £32,381, giving a total of £1,137,480. </w:t>
      </w:r>
      <w:r w:rsidRPr="00D37D19">
        <w:rPr>
          <w:rFonts w:ascii="Calibri" w:hAnsi="Calibri" w:cs="Calibri"/>
          <w:sz w:val="22"/>
          <w:szCs w:val="22"/>
        </w:rPr>
        <w:t xml:space="preserve">Domestic abuse is a horrific crime, and we must do everything we can to help victims recover and rebuild their lives. I am pleased the Government is giving additional funding to both District Councils and the County Council in my Lewes constituency to help local victims of abuse and their children start again – with better services such as healthcare, social </w:t>
      </w:r>
      <w:proofErr w:type="gramStart"/>
      <w:r w:rsidRPr="00D37D19">
        <w:rPr>
          <w:rFonts w:ascii="Calibri" w:hAnsi="Calibri" w:cs="Calibri"/>
          <w:sz w:val="22"/>
          <w:szCs w:val="22"/>
        </w:rPr>
        <w:t>workers</w:t>
      </w:r>
      <w:proofErr w:type="gramEnd"/>
      <w:r w:rsidRPr="00D37D19">
        <w:rPr>
          <w:rFonts w:ascii="Calibri" w:hAnsi="Calibri" w:cs="Calibri"/>
          <w:sz w:val="22"/>
          <w:szCs w:val="22"/>
        </w:rPr>
        <w:t xml:space="preserve"> and benefits.</w:t>
      </w:r>
    </w:p>
    <w:p w14:paraId="540539D7" w14:textId="77777777" w:rsidR="00D37D19" w:rsidRPr="00D37D19" w:rsidRDefault="00D37D19" w:rsidP="00D37D19">
      <w:pPr>
        <w:spacing w:after="160" w:line="256" w:lineRule="auto"/>
        <w:contextualSpacing/>
        <w:rPr>
          <w:rFonts w:ascii="Calibri" w:hAnsi="Calibri" w:cs="Calibri"/>
          <w:sz w:val="22"/>
          <w:szCs w:val="22"/>
        </w:rPr>
      </w:pPr>
    </w:p>
    <w:p w14:paraId="0302DFA1" w14:textId="7D3ACE31" w:rsidR="00D37D19" w:rsidRPr="00D37D19" w:rsidRDefault="00D37D19" w:rsidP="00D37D19">
      <w:pPr>
        <w:spacing w:after="160" w:line="256" w:lineRule="auto"/>
        <w:contextualSpacing/>
        <w:rPr>
          <w:rFonts w:ascii="Calibri" w:hAnsi="Calibri" w:cs="Calibri"/>
          <w:b/>
          <w:bCs/>
          <w:sz w:val="22"/>
          <w:szCs w:val="22"/>
        </w:rPr>
      </w:pPr>
      <w:r w:rsidRPr="00D37D19">
        <w:rPr>
          <w:rFonts w:ascii="Calibri" w:hAnsi="Calibri" w:cs="Calibri"/>
          <w:b/>
          <w:bCs/>
          <w:sz w:val="22"/>
          <w:szCs w:val="22"/>
        </w:rPr>
        <w:t>Support for Household energy costs in Lewes Constituency</w:t>
      </w:r>
    </w:p>
    <w:p w14:paraId="2049CDFA" w14:textId="77777777" w:rsidR="00D37D19" w:rsidRDefault="00D37D19" w:rsidP="00D37D19">
      <w:pPr>
        <w:rPr>
          <w:rFonts w:ascii="Calibri" w:hAnsi="Calibri" w:cs="Calibri"/>
          <w:sz w:val="22"/>
          <w:szCs w:val="22"/>
          <w:shd w:val="clear" w:color="auto" w:fill="FFFFFF"/>
        </w:rPr>
      </w:pPr>
      <w:r w:rsidRPr="00D37D19">
        <w:rPr>
          <w:rFonts w:ascii="Calibri" w:hAnsi="Calibri" w:cs="Calibri"/>
          <w:sz w:val="22"/>
          <w:szCs w:val="22"/>
        </w:rPr>
        <w:t xml:space="preserve">I welcome plans from the </w:t>
      </w:r>
      <w:r w:rsidRPr="00D37D19">
        <w:rPr>
          <w:rFonts w:ascii="Calibri" w:hAnsi="Calibri" w:cs="Calibri"/>
          <w:sz w:val="22"/>
          <w:szCs w:val="22"/>
          <w:shd w:val="clear" w:color="auto" w:fill="FFFFFF"/>
        </w:rPr>
        <w:t xml:space="preserve">Government which will mean 34,145 households across Lewes District are set to be supported with a £150 non-repayable cash rebate for homes in Council Tax bands A-D helping both lower and middle-income families. This is as well as </w:t>
      </w:r>
      <w:r w:rsidRPr="00D37D19">
        <w:rPr>
          <w:rFonts w:ascii="Calibri" w:eastAsia="Times New Roman" w:hAnsi="Calibri" w:cs="Calibri"/>
          <w:sz w:val="22"/>
          <w:szCs w:val="22"/>
          <w:lang w:eastAsia="en-GB"/>
        </w:rPr>
        <w:t xml:space="preserve">A £200 ‘smoothing’ rebate on energy bills for all households, to be paid back over the next five years at £40 per year – starting from April 2023. </w:t>
      </w:r>
      <w:r w:rsidRPr="00D37D19">
        <w:rPr>
          <w:rFonts w:ascii="Calibri" w:hAnsi="Calibri" w:cs="Calibri"/>
          <w:sz w:val="22"/>
          <w:szCs w:val="22"/>
          <w:shd w:val="clear" w:color="auto" w:fill="FFFFFF"/>
        </w:rPr>
        <w:t>Global pressures have led to many households across the Lewes constituency feeling a squeeze on their household costs, so it is right that the Government has come forward with this support.</w:t>
      </w:r>
    </w:p>
    <w:p w14:paraId="0774F166" w14:textId="77777777" w:rsidR="00D37D19" w:rsidRDefault="00D37D19" w:rsidP="00D37D19">
      <w:pPr>
        <w:rPr>
          <w:rFonts w:ascii="Calibri" w:hAnsi="Calibri" w:cs="Calibri"/>
          <w:sz w:val="22"/>
          <w:szCs w:val="22"/>
          <w:shd w:val="clear" w:color="auto" w:fill="FFFFFF"/>
        </w:rPr>
      </w:pPr>
    </w:p>
    <w:p w14:paraId="1C74AC71" w14:textId="64A67116" w:rsidR="00D37D19" w:rsidRDefault="007B32F5" w:rsidP="00D37D19">
      <w:pPr>
        <w:rPr>
          <w:rFonts w:ascii="Calibri" w:hAnsi="Calibri" w:cs="Calibri"/>
          <w:b/>
          <w:bCs/>
          <w:sz w:val="22"/>
          <w:szCs w:val="22"/>
          <w:shd w:val="clear" w:color="auto" w:fill="FFFFFF"/>
        </w:rPr>
      </w:pPr>
      <w:r w:rsidRPr="00D37D19">
        <w:rPr>
          <w:rFonts w:ascii="Calibri" w:hAnsi="Calibri" w:cs="Calibri"/>
          <w:b/>
          <w:bCs/>
          <w:sz w:val="22"/>
          <w:szCs w:val="22"/>
          <w:shd w:val="clear" w:color="auto" w:fill="FFFFFF"/>
        </w:rPr>
        <w:t>Doctors’</w:t>
      </w:r>
      <w:r w:rsidR="00D37D19" w:rsidRPr="00D37D19">
        <w:rPr>
          <w:rFonts w:ascii="Calibri" w:hAnsi="Calibri" w:cs="Calibri"/>
          <w:b/>
          <w:bCs/>
          <w:sz w:val="22"/>
          <w:szCs w:val="22"/>
          <w:shd w:val="clear" w:color="auto" w:fill="FFFFFF"/>
        </w:rPr>
        <w:t xml:space="preserve"> surgery </w:t>
      </w:r>
    </w:p>
    <w:p w14:paraId="1D08569B" w14:textId="77777777" w:rsidR="00546F91" w:rsidRPr="00C10568" w:rsidRDefault="00546F91" w:rsidP="00546F91">
      <w:pPr>
        <w:rPr>
          <w:rFonts w:ascii="Calibri" w:hAnsi="Calibri" w:cs="Calibri"/>
          <w:sz w:val="22"/>
          <w:szCs w:val="22"/>
          <w:lang w:val="en-GB"/>
        </w:rPr>
      </w:pPr>
      <w:r w:rsidRPr="00C10568">
        <w:rPr>
          <w:rFonts w:ascii="Calibri" w:hAnsi="Calibri" w:cs="Calibri"/>
          <w:sz w:val="22"/>
          <w:szCs w:val="22"/>
        </w:rPr>
        <w:t>I visited the Old School Surgery in Seaford last week and they have confirmed that clinics are being run at the Surgery in Alfriston. The reception facilities are still currently being run out of the Old School Surgery, Seaford. However, they hope to open the reception in Alfriston very soon. A date has not yet been confirmed but I will keep the parish informed when I receive an update.</w:t>
      </w:r>
    </w:p>
    <w:p w14:paraId="79706015" w14:textId="77777777" w:rsidR="00546F91" w:rsidRPr="00D37D19" w:rsidRDefault="00546F91" w:rsidP="00D37D19">
      <w:pPr>
        <w:rPr>
          <w:rFonts w:ascii="Calibri" w:hAnsi="Calibri" w:cs="Calibri"/>
          <w:b/>
          <w:bCs/>
          <w:sz w:val="22"/>
          <w:szCs w:val="22"/>
          <w:shd w:val="clear" w:color="auto" w:fill="FFFFFF"/>
        </w:rPr>
      </w:pPr>
    </w:p>
    <w:p w14:paraId="0DD54535" w14:textId="77777777" w:rsidR="00DB32AF" w:rsidRPr="00D41B8C" w:rsidRDefault="00DB32AF" w:rsidP="00CC773C">
      <w:pPr>
        <w:pStyle w:val="Body"/>
        <w:ind w:firstLine="567"/>
        <w:jc w:val="center"/>
        <w:rPr>
          <w:rStyle w:val="None"/>
          <w:rFonts w:ascii="Calibri" w:hAnsi="Calibri" w:cs="Calibri"/>
          <w:b/>
          <w:bCs/>
          <w:color w:val="auto"/>
          <w:sz w:val="22"/>
          <w:szCs w:val="22"/>
          <w:u w:val="single"/>
        </w:rPr>
      </w:pPr>
    </w:p>
    <w:sectPr w:rsidR="00DB32AF" w:rsidRPr="00D41B8C">
      <w:footerReference w:type="defaul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359F" w14:textId="77777777" w:rsidR="003C541B" w:rsidRDefault="003C541B">
      <w:r>
        <w:separator/>
      </w:r>
    </w:p>
  </w:endnote>
  <w:endnote w:type="continuationSeparator" w:id="0">
    <w:p w14:paraId="3221B8E7" w14:textId="77777777" w:rsidR="003C541B" w:rsidRDefault="003C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21610"/>
      <w:docPartObj>
        <w:docPartGallery w:val="Page Numbers (Bottom of Page)"/>
        <w:docPartUnique/>
      </w:docPartObj>
    </w:sdtPr>
    <w:sdtEndPr>
      <w:rPr>
        <w:rFonts w:ascii="Calibri" w:hAnsi="Calibri" w:cs="Calibri"/>
        <w:noProof/>
        <w:sz w:val="20"/>
        <w:szCs w:val="20"/>
      </w:rPr>
    </w:sdtEndPr>
    <w:sdtContent>
      <w:p w14:paraId="5985FBCE" w14:textId="744F01AF" w:rsidR="00AB31E8" w:rsidRPr="00AB31E8" w:rsidRDefault="00AB31E8">
        <w:pPr>
          <w:pStyle w:val="Footer"/>
          <w:jc w:val="right"/>
          <w:rPr>
            <w:rFonts w:ascii="Calibri" w:hAnsi="Calibri" w:cs="Calibri"/>
            <w:sz w:val="20"/>
            <w:szCs w:val="20"/>
          </w:rPr>
        </w:pPr>
        <w:r w:rsidRPr="00AB31E8">
          <w:rPr>
            <w:rFonts w:ascii="Calibri" w:hAnsi="Calibri" w:cs="Calibri"/>
            <w:sz w:val="20"/>
            <w:szCs w:val="20"/>
          </w:rPr>
          <w:fldChar w:fldCharType="begin"/>
        </w:r>
        <w:r w:rsidRPr="00AB31E8">
          <w:rPr>
            <w:rFonts w:ascii="Calibri" w:hAnsi="Calibri" w:cs="Calibri"/>
            <w:sz w:val="20"/>
            <w:szCs w:val="20"/>
          </w:rPr>
          <w:instrText xml:space="preserve"> PAGE   \* MERGEFORMAT </w:instrText>
        </w:r>
        <w:r w:rsidRPr="00AB31E8">
          <w:rPr>
            <w:rFonts w:ascii="Calibri" w:hAnsi="Calibri" w:cs="Calibri"/>
            <w:sz w:val="20"/>
            <w:szCs w:val="20"/>
          </w:rPr>
          <w:fldChar w:fldCharType="separate"/>
        </w:r>
        <w:r w:rsidRPr="00AB31E8">
          <w:rPr>
            <w:rFonts w:ascii="Calibri" w:hAnsi="Calibri" w:cs="Calibri"/>
            <w:noProof/>
            <w:sz w:val="20"/>
            <w:szCs w:val="20"/>
          </w:rPr>
          <w:t>2</w:t>
        </w:r>
        <w:r w:rsidRPr="00AB31E8">
          <w:rPr>
            <w:rFonts w:ascii="Calibri" w:hAnsi="Calibri" w:cs="Calibri"/>
            <w:noProof/>
            <w:sz w:val="20"/>
            <w:szCs w:val="20"/>
          </w:rPr>
          <w:fldChar w:fldCharType="end"/>
        </w:r>
      </w:p>
    </w:sdtContent>
  </w:sdt>
  <w:p w14:paraId="6E6F5864" w14:textId="77777777" w:rsidR="00AE6020" w:rsidRDefault="00AE60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34D7" w14:textId="77777777" w:rsidR="003C541B" w:rsidRDefault="003C541B">
      <w:r>
        <w:separator/>
      </w:r>
    </w:p>
  </w:footnote>
  <w:footnote w:type="continuationSeparator" w:id="0">
    <w:p w14:paraId="31A01791" w14:textId="77777777" w:rsidR="003C541B" w:rsidRDefault="003C5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83B"/>
    <w:multiLevelType w:val="hybridMultilevel"/>
    <w:tmpl w:val="667ACD18"/>
    <w:styleLink w:val="ImportedStyle2"/>
    <w:lvl w:ilvl="0" w:tplc="B48CF50E">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4C7F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F83A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C68E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18242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E808D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84B7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4C6D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AE56A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F0D6B29"/>
    <w:multiLevelType w:val="hybridMultilevel"/>
    <w:tmpl w:val="B5D43448"/>
    <w:styleLink w:val="ImportedStyle40"/>
    <w:lvl w:ilvl="0" w:tplc="21FC0540">
      <w:start w:val="1"/>
      <w:numFmt w:val="decimal"/>
      <w:lvlText w:val="%1."/>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C1F2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88F6B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EB69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DE5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684C3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A723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87C3E3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35AE">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31E3A9B"/>
    <w:multiLevelType w:val="hybridMultilevel"/>
    <w:tmpl w:val="30E8B2A0"/>
    <w:styleLink w:val="ImportedStyle1"/>
    <w:lvl w:ilvl="0" w:tplc="5AFE49E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F0BD8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07C56">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32DEA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B2D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CCF1E">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59EEB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1F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D8FBC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AE60DD"/>
    <w:multiLevelType w:val="hybridMultilevel"/>
    <w:tmpl w:val="7FC643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4853B7"/>
    <w:multiLevelType w:val="hybridMultilevel"/>
    <w:tmpl w:val="8FAE6EAE"/>
    <w:styleLink w:val="Numbered"/>
    <w:lvl w:ilvl="0" w:tplc="6624D8EE">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5DCC0E6">
      <w:start w:val="1"/>
      <w:numFmt w:val="decimal"/>
      <w:lvlText w:val="%2."/>
      <w:lvlJc w:val="left"/>
      <w:pPr>
        <w:ind w:left="1620"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228BE88">
      <w:start w:val="1"/>
      <w:numFmt w:val="decimal"/>
      <w:lvlText w:val="%3."/>
      <w:lvlJc w:val="left"/>
      <w:pPr>
        <w:ind w:left="2420"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B3839C2">
      <w:start w:val="1"/>
      <w:numFmt w:val="decimal"/>
      <w:lvlText w:val="%4."/>
      <w:lvlJc w:val="left"/>
      <w:pPr>
        <w:ind w:left="3220"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8D6EC4C">
      <w:start w:val="1"/>
      <w:numFmt w:val="decimal"/>
      <w:lvlText w:val="%5."/>
      <w:lvlJc w:val="left"/>
      <w:pPr>
        <w:ind w:left="4020"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98A13EC">
      <w:start w:val="1"/>
      <w:numFmt w:val="decimal"/>
      <w:lvlText w:val="%6."/>
      <w:lvlJc w:val="left"/>
      <w:pPr>
        <w:ind w:left="482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7D68AF4">
      <w:start w:val="1"/>
      <w:numFmt w:val="decimal"/>
      <w:lvlText w:val="%7."/>
      <w:lvlJc w:val="left"/>
      <w:pPr>
        <w:ind w:left="5620"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8C823A2">
      <w:start w:val="1"/>
      <w:numFmt w:val="decimal"/>
      <w:lvlText w:val="%8."/>
      <w:lvlJc w:val="left"/>
      <w:pPr>
        <w:ind w:left="6420"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83286B0">
      <w:start w:val="1"/>
      <w:numFmt w:val="decimal"/>
      <w:lvlText w:val="%9."/>
      <w:lvlJc w:val="left"/>
      <w:pPr>
        <w:ind w:left="7220"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803FCB"/>
    <w:multiLevelType w:val="hybridMultilevel"/>
    <w:tmpl w:val="30E8B2A0"/>
    <w:numStyleLink w:val="ImportedStyle1"/>
  </w:abstractNum>
  <w:num w:numId="1">
    <w:abstractNumId w:val="1"/>
  </w:num>
  <w:num w:numId="2">
    <w:abstractNumId w:val="2"/>
  </w:num>
  <w:num w:numId="3">
    <w:abstractNumId w:val="0"/>
  </w:num>
  <w:num w:numId="4">
    <w:abstractNumId w:val="4"/>
  </w:num>
  <w:num w:numId="5">
    <w:abstractNumId w:val="5"/>
    <w:lvlOverride w:ilvl="0">
      <w:lvl w:ilvl="0" w:tplc="776CD45C">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sz w:val="22"/>
          <w:szCs w:val="22"/>
          <w:highlight w:val="none"/>
          <w:vertAlign w:val="baseline"/>
        </w:rPr>
      </w:lvl>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20"/>
    <w:rsid w:val="0000445F"/>
    <w:rsid w:val="00006B43"/>
    <w:rsid w:val="00006EF9"/>
    <w:rsid w:val="00007019"/>
    <w:rsid w:val="00007285"/>
    <w:rsid w:val="00007D94"/>
    <w:rsid w:val="00010444"/>
    <w:rsid w:val="0001093E"/>
    <w:rsid w:val="0001124F"/>
    <w:rsid w:val="000163A1"/>
    <w:rsid w:val="000166A5"/>
    <w:rsid w:val="00016F39"/>
    <w:rsid w:val="00017A29"/>
    <w:rsid w:val="00021E63"/>
    <w:rsid w:val="00022A21"/>
    <w:rsid w:val="00022E51"/>
    <w:rsid w:val="00023A0A"/>
    <w:rsid w:val="00024AD9"/>
    <w:rsid w:val="00025E52"/>
    <w:rsid w:val="00027799"/>
    <w:rsid w:val="00027FA4"/>
    <w:rsid w:val="000301F1"/>
    <w:rsid w:val="00030E96"/>
    <w:rsid w:val="00034C3B"/>
    <w:rsid w:val="000360D6"/>
    <w:rsid w:val="00036331"/>
    <w:rsid w:val="00037C9D"/>
    <w:rsid w:val="00041618"/>
    <w:rsid w:val="0004342F"/>
    <w:rsid w:val="00043E19"/>
    <w:rsid w:val="00043EE8"/>
    <w:rsid w:val="00044559"/>
    <w:rsid w:val="00050032"/>
    <w:rsid w:val="000500D0"/>
    <w:rsid w:val="00052950"/>
    <w:rsid w:val="0005360E"/>
    <w:rsid w:val="00053953"/>
    <w:rsid w:val="000545BF"/>
    <w:rsid w:val="00055CBA"/>
    <w:rsid w:val="000560BC"/>
    <w:rsid w:val="00061C35"/>
    <w:rsid w:val="00062055"/>
    <w:rsid w:val="00063983"/>
    <w:rsid w:val="00063DFD"/>
    <w:rsid w:val="00064389"/>
    <w:rsid w:val="00064452"/>
    <w:rsid w:val="000649D9"/>
    <w:rsid w:val="00064E79"/>
    <w:rsid w:val="000674A7"/>
    <w:rsid w:val="00070854"/>
    <w:rsid w:val="00076243"/>
    <w:rsid w:val="00083BC5"/>
    <w:rsid w:val="00084CD6"/>
    <w:rsid w:val="00085611"/>
    <w:rsid w:val="0008703F"/>
    <w:rsid w:val="00091313"/>
    <w:rsid w:val="000917C4"/>
    <w:rsid w:val="00095300"/>
    <w:rsid w:val="00096A43"/>
    <w:rsid w:val="0009731F"/>
    <w:rsid w:val="000A0C65"/>
    <w:rsid w:val="000A0FDB"/>
    <w:rsid w:val="000A288C"/>
    <w:rsid w:val="000A2AC2"/>
    <w:rsid w:val="000A2FB9"/>
    <w:rsid w:val="000A7666"/>
    <w:rsid w:val="000B0E97"/>
    <w:rsid w:val="000B158C"/>
    <w:rsid w:val="000B2106"/>
    <w:rsid w:val="000B3622"/>
    <w:rsid w:val="000B392A"/>
    <w:rsid w:val="000B438B"/>
    <w:rsid w:val="000B5803"/>
    <w:rsid w:val="000B7296"/>
    <w:rsid w:val="000C133D"/>
    <w:rsid w:val="000C2093"/>
    <w:rsid w:val="000C27E5"/>
    <w:rsid w:val="000C30C5"/>
    <w:rsid w:val="000C36A1"/>
    <w:rsid w:val="000C3DAE"/>
    <w:rsid w:val="000C456D"/>
    <w:rsid w:val="000C5533"/>
    <w:rsid w:val="000C585E"/>
    <w:rsid w:val="000C7733"/>
    <w:rsid w:val="000C7CD5"/>
    <w:rsid w:val="000D00FD"/>
    <w:rsid w:val="000D06AE"/>
    <w:rsid w:val="000D1B1B"/>
    <w:rsid w:val="000D54CF"/>
    <w:rsid w:val="000D5B82"/>
    <w:rsid w:val="000D6CB0"/>
    <w:rsid w:val="000D77EC"/>
    <w:rsid w:val="000E08C8"/>
    <w:rsid w:val="000E2512"/>
    <w:rsid w:val="000E27BC"/>
    <w:rsid w:val="000E287A"/>
    <w:rsid w:val="000E38BD"/>
    <w:rsid w:val="000E43A8"/>
    <w:rsid w:val="000E45E7"/>
    <w:rsid w:val="000E4A2D"/>
    <w:rsid w:val="000E68AB"/>
    <w:rsid w:val="000E74A6"/>
    <w:rsid w:val="000E7B27"/>
    <w:rsid w:val="000E7DD2"/>
    <w:rsid w:val="000F0578"/>
    <w:rsid w:val="000F1789"/>
    <w:rsid w:val="000F1BEC"/>
    <w:rsid w:val="000F6989"/>
    <w:rsid w:val="000F6B4E"/>
    <w:rsid w:val="000F7843"/>
    <w:rsid w:val="00104FEA"/>
    <w:rsid w:val="00105E17"/>
    <w:rsid w:val="001074CD"/>
    <w:rsid w:val="00107DBC"/>
    <w:rsid w:val="00112503"/>
    <w:rsid w:val="00112F7E"/>
    <w:rsid w:val="00114D17"/>
    <w:rsid w:val="00117178"/>
    <w:rsid w:val="001179C6"/>
    <w:rsid w:val="00120EB1"/>
    <w:rsid w:val="00121474"/>
    <w:rsid w:val="00122A45"/>
    <w:rsid w:val="00123EB8"/>
    <w:rsid w:val="0012612C"/>
    <w:rsid w:val="0013159E"/>
    <w:rsid w:val="00132302"/>
    <w:rsid w:val="00132574"/>
    <w:rsid w:val="00132FD2"/>
    <w:rsid w:val="0013640C"/>
    <w:rsid w:val="00136871"/>
    <w:rsid w:val="001368A7"/>
    <w:rsid w:val="0013732B"/>
    <w:rsid w:val="00137B64"/>
    <w:rsid w:val="00140A20"/>
    <w:rsid w:val="00140F9F"/>
    <w:rsid w:val="00144412"/>
    <w:rsid w:val="00145063"/>
    <w:rsid w:val="001453CF"/>
    <w:rsid w:val="00147AE1"/>
    <w:rsid w:val="001503D9"/>
    <w:rsid w:val="00151A54"/>
    <w:rsid w:val="00152F2F"/>
    <w:rsid w:val="001531C0"/>
    <w:rsid w:val="00155F88"/>
    <w:rsid w:val="0015754D"/>
    <w:rsid w:val="00157B44"/>
    <w:rsid w:val="00157BA0"/>
    <w:rsid w:val="00160DE7"/>
    <w:rsid w:val="001631C9"/>
    <w:rsid w:val="0016424C"/>
    <w:rsid w:val="00164742"/>
    <w:rsid w:val="00164967"/>
    <w:rsid w:val="001650DD"/>
    <w:rsid w:val="00165506"/>
    <w:rsid w:val="00167869"/>
    <w:rsid w:val="00167999"/>
    <w:rsid w:val="00167FF3"/>
    <w:rsid w:val="00170EB1"/>
    <w:rsid w:val="00172620"/>
    <w:rsid w:val="001729D0"/>
    <w:rsid w:val="001750AB"/>
    <w:rsid w:val="001752F9"/>
    <w:rsid w:val="00177F53"/>
    <w:rsid w:val="0018016F"/>
    <w:rsid w:val="0018052E"/>
    <w:rsid w:val="00181ED6"/>
    <w:rsid w:val="001828C0"/>
    <w:rsid w:val="001840E1"/>
    <w:rsid w:val="00184AEE"/>
    <w:rsid w:val="00185049"/>
    <w:rsid w:val="00186171"/>
    <w:rsid w:val="00186FD3"/>
    <w:rsid w:val="00190BFA"/>
    <w:rsid w:val="0019285B"/>
    <w:rsid w:val="001944E1"/>
    <w:rsid w:val="00195B92"/>
    <w:rsid w:val="00195C35"/>
    <w:rsid w:val="0019654B"/>
    <w:rsid w:val="001A0D61"/>
    <w:rsid w:val="001A1201"/>
    <w:rsid w:val="001A24C3"/>
    <w:rsid w:val="001A26C7"/>
    <w:rsid w:val="001A2893"/>
    <w:rsid w:val="001A46D8"/>
    <w:rsid w:val="001A4860"/>
    <w:rsid w:val="001B16FE"/>
    <w:rsid w:val="001B1DEB"/>
    <w:rsid w:val="001B1F2C"/>
    <w:rsid w:val="001B2E79"/>
    <w:rsid w:val="001B4D1E"/>
    <w:rsid w:val="001B692F"/>
    <w:rsid w:val="001B7A0F"/>
    <w:rsid w:val="001C0D4E"/>
    <w:rsid w:val="001C0FB6"/>
    <w:rsid w:val="001C2263"/>
    <w:rsid w:val="001C247A"/>
    <w:rsid w:val="001C5BAD"/>
    <w:rsid w:val="001D020D"/>
    <w:rsid w:val="001D0FF5"/>
    <w:rsid w:val="001D306D"/>
    <w:rsid w:val="001D3696"/>
    <w:rsid w:val="001D48E8"/>
    <w:rsid w:val="001D4B47"/>
    <w:rsid w:val="001D5D22"/>
    <w:rsid w:val="001D6011"/>
    <w:rsid w:val="001D7DFB"/>
    <w:rsid w:val="001E09B5"/>
    <w:rsid w:val="001E0BFB"/>
    <w:rsid w:val="001E1452"/>
    <w:rsid w:val="001E2C7C"/>
    <w:rsid w:val="001E2D41"/>
    <w:rsid w:val="001E4CCD"/>
    <w:rsid w:val="001E4E54"/>
    <w:rsid w:val="001E6E91"/>
    <w:rsid w:val="001E7204"/>
    <w:rsid w:val="001E7D9F"/>
    <w:rsid w:val="001F03D9"/>
    <w:rsid w:val="001F12F7"/>
    <w:rsid w:val="001F132B"/>
    <w:rsid w:val="001F223F"/>
    <w:rsid w:val="001F263E"/>
    <w:rsid w:val="001F285D"/>
    <w:rsid w:val="001F2C23"/>
    <w:rsid w:val="001F2F08"/>
    <w:rsid w:val="001F4207"/>
    <w:rsid w:val="001F4AC3"/>
    <w:rsid w:val="001F66FA"/>
    <w:rsid w:val="00200902"/>
    <w:rsid w:val="00200DB1"/>
    <w:rsid w:val="0020358D"/>
    <w:rsid w:val="00203F3D"/>
    <w:rsid w:val="0020476B"/>
    <w:rsid w:val="00204D2D"/>
    <w:rsid w:val="00205BBE"/>
    <w:rsid w:val="00207215"/>
    <w:rsid w:val="00207C6A"/>
    <w:rsid w:val="00210B23"/>
    <w:rsid w:val="002113E9"/>
    <w:rsid w:val="00211BB6"/>
    <w:rsid w:val="00212174"/>
    <w:rsid w:val="002137CC"/>
    <w:rsid w:val="002151E4"/>
    <w:rsid w:val="00216178"/>
    <w:rsid w:val="00216963"/>
    <w:rsid w:val="00216BA5"/>
    <w:rsid w:val="002204E3"/>
    <w:rsid w:val="002212F9"/>
    <w:rsid w:val="00223B74"/>
    <w:rsid w:val="00224EA7"/>
    <w:rsid w:val="00227493"/>
    <w:rsid w:val="00227B88"/>
    <w:rsid w:val="002323D9"/>
    <w:rsid w:val="0023319D"/>
    <w:rsid w:val="00234A71"/>
    <w:rsid w:val="00235054"/>
    <w:rsid w:val="00236187"/>
    <w:rsid w:val="002363B2"/>
    <w:rsid w:val="00237CFE"/>
    <w:rsid w:val="00240298"/>
    <w:rsid w:val="00240737"/>
    <w:rsid w:val="00240CDC"/>
    <w:rsid w:val="002412E3"/>
    <w:rsid w:val="002416C3"/>
    <w:rsid w:val="0024386D"/>
    <w:rsid w:val="00245922"/>
    <w:rsid w:val="0024721C"/>
    <w:rsid w:val="00247C99"/>
    <w:rsid w:val="0025414B"/>
    <w:rsid w:val="002541A7"/>
    <w:rsid w:val="00255112"/>
    <w:rsid w:val="00256E8B"/>
    <w:rsid w:val="00257193"/>
    <w:rsid w:val="00257DB3"/>
    <w:rsid w:val="0026007F"/>
    <w:rsid w:val="00262702"/>
    <w:rsid w:val="0026324F"/>
    <w:rsid w:val="002651EA"/>
    <w:rsid w:val="00265B8B"/>
    <w:rsid w:val="00266393"/>
    <w:rsid w:val="00272086"/>
    <w:rsid w:val="002728C0"/>
    <w:rsid w:val="00272E97"/>
    <w:rsid w:val="00274A11"/>
    <w:rsid w:val="002771EE"/>
    <w:rsid w:val="00280CB7"/>
    <w:rsid w:val="0028112B"/>
    <w:rsid w:val="00282E14"/>
    <w:rsid w:val="00284E45"/>
    <w:rsid w:val="00285D4C"/>
    <w:rsid w:val="002864D1"/>
    <w:rsid w:val="002866F6"/>
    <w:rsid w:val="00286D5B"/>
    <w:rsid w:val="00287CCA"/>
    <w:rsid w:val="002928C4"/>
    <w:rsid w:val="00292F42"/>
    <w:rsid w:val="00293A89"/>
    <w:rsid w:val="00294047"/>
    <w:rsid w:val="00295CF5"/>
    <w:rsid w:val="00295F08"/>
    <w:rsid w:val="002964D0"/>
    <w:rsid w:val="00296E61"/>
    <w:rsid w:val="0029736B"/>
    <w:rsid w:val="002975D2"/>
    <w:rsid w:val="002A03EE"/>
    <w:rsid w:val="002A092D"/>
    <w:rsid w:val="002A0A75"/>
    <w:rsid w:val="002A1000"/>
    <w:rsid w:val="002A3A2D"/>
    <w:rsid w:val="002A3BB1"/>
    <w:rsid w:val="002A44B8"/>
    <w:rsid w:val="002A45CD"/>
    <w:rsid w:val="002A4C9F"/>
    <w:rsid w:val="002A4D78"/>
    <w:rsid w:val="002A6E0E"/>
    <w:rsid w:val="002A6E71"/>
    <w:rsid w:val="002B0055"/>
    <w:rsid w:val="002B0356"/>
    <w:rsid w:val="002B0BD7"/>
    <w:rsid w:val="002B2893"/>
    <w:rsid w:val="002B5E87"/>
    <w:rsid w:val="002B6FC8"/>
    <w:rsid w:val="002B785B"/>
    <w:rsid w:val="002C1A1F"/>
    <w:rsid w:val="002C2B7E"/>
    <w:rsid w:val="002C369C"/>
    <w:rsid w:val="002C3DFE"/>
    <w:rsid w:val="002C63C1"/>
    <w:rsid w:val="002C7C06"/>
    <w:rsid w:val="002C7D41"/>
    <w:rsid w:val="002D0322"/>
    <w:rsid w:val="002D1D17"/>
    <w:rsid w:val="002D1FF3"/>
    <w:rsid w:val="002D2C2B"/>
    <w:rsid w:val="002D37D7"/>
    <w:rsid w:val="002D46E4"/>
    <w:rsid w:val="002D53F4"/>
    <w:rsid w:val="002D54F2"/>
    <w:rsid w:val="002D597D"/>
    <w:rsid w:val="002D6DE2"/>
    <w:rsid w:val="002D70E4"/>
    <w:rsid w:val="002E0AA9"/>
    <w:rsid w:val="002E31F7"/>
    <w:rsid w:val="002E3768"/>
    <w:rsid w:val="002E5584"/>
    <w:rsid w:val="002E581A"/>
    <w:rsid w:val="002E595C"/>
    <w:rsid w:val="002E65F3"/>
    <w:rsid w:val="002F092B"/>
    <w:rsid w:val="002F0D3C"/>
    <w:rsid w:val="002F1023"/>
    <w:rsid w:val="002F1AFD"/>
    <w:rsid w:val="002F296A"/>
    <w:rsid w:val="002F3B22"/>
    <w:rsid w:val="002F615C"/>
    <w:rsid w:val="002F7234"/>
    <w:rsid w:val="002F7373"/>
    <w:rsid w:val="002F746F"/>
    <w:rsid w:val="002F750E"/>
    <w:rsid w:val="0030006F"/>
    <w:rsid w:val="0030040B"/>
    <w:rsid w:val="003018F1"/>
    <w:rsid w:val="00302264"/>
    <w:rsid w:val="003058ED"/>
    <w:rsid w:val="003060F5"/>
    <w:rsid w:val="00306306"/>
    <w:rsid w:val="003064C3"/>
    <w:rsid w:val="00310509"/>
    <w:rsid w:val="00311DE3"/>
    <w:rsid w:val="00314376"/>
    <w:rsid w:val="00316592"/>
    <w:rsid w:val="00316D21"/>
    <w:rsid w:val="00316F90"/>
    <w:rsid w:val="0032106F"/>
    <w:rsid w:val="00321AE6"/>
    <w:rsid w:val="003224FC"/>
    <w:rsid w:val="00323133"/>
    <w:rsid w:val="003236F5"/>
    <w:rsid w:val="00323A47"/>
    <w:rsid w:val="00324D77"/>
    <w:rsid w:val="00327556"/>
    <w:rsid w:val="003314C5"/>
    <w:rsid w:val="00331C09"/>
    <w:rsid w:val="0033333C"/>
    <w:rsid w:val="0033360B"/>
    <w:rsid w:val="0033414F"/>
    <w:rsid w:val="003354A0"/>
    <w:rsid w:val="00342674"/>
    <w:rsid w:val="00343619"/>
    <w:rsid w:val="0034512E"/>
    <w:rsid w:val="00346E1B"/>
    <w:rsid w:val="00346E33"/>
    <w:rsid w:val="0035046E"/>
    <w:rsid w:val="00350A78"/>
    <w:rsid w:val="00353835"/>
    <w:rsid w:val="003539A0"/>
    <w:rsid w:val="00354558"/>
    <w:rsid w:val="003547B0"/>
    <w:rsid w:val="00354DBE"/>
    <w:rsid w:val="00356EE6"/>
    <w:rsid w:val="00361633"/>
    <w:rsid w:val="00362E22"/>
    <w:rsid w:val="00365A1C"/>
    <w:rsid w:val="00365F94"/>
    <w:rsid w:val="00371A60"/>
    <w:rsid w:val="00372256"/>
    <w:rsid w:val="003728A0"/>
    <w:rsid w:val="00373458"/>
    <w:rsid w:val="00373951"/>
    <w:rsid w:val="00373E8B"/>
    <w:rsid w:val="00373FD6"/>
    <w:rsid w:val="00374588"/>
    <w:rsid w:val="00374B07"/>
    <w:rsid w:val="00375F47"/>
    <w:rsid w:val="00377919"/>
    <w:rsid w:val="00380FBA"/>
    <w:rsid w:val="0038201C"/>
    <w:rsid w:val="00382396"/>
    <w:rsid w:val="00383037"/>
    <w:rsid w:val="00384955"/>
    <w:rsid w:val="00384D79"/>
    <w:rsid w:val="00386527"/>
    <w:rsid w:val="003923B0"/>
    <w:rsid w:val="00392868"/>
    <w:rsid w:val="00396768"/>
    <w:rsid w:val="00397340"/>
    <w:rsid w:val="003974AF"/>
    <w:rsid w:val="003A0B2C"/>
    <w:rsid w:val="003A4407"/>
    <w:rsid w:val="003A584A"/>
    <w:rsid w:val="003A743C"/>
    <w:rsid w:val="003B03AA"/>
    <w:rsid w:val="003B35FC"/>
    <w:rsid w:val="003B4096"/>
    <w:rsid w:val="003B4F8A"/>
    <w:rsid w:val="003B51D0"/>
    <w:rsid w:val="003B5597"/>
    <w:rsid w:val="003B5D2D"/>
    <w:rsid w:val="003C2FE6"/>
    <w:rsid w:val="003C4049"/>
    <w:rsid w:val="003C4AF3"/>
    <w:rsid w:val="003C5126"/>
    <w:rsid w:val="003C541B"/>
    <w:rsid w:val="003C5CC5"/>
    <w:rsid w:val="003C6CAE"/>
    <w:rsid w:val="003D1AC5"/>
    <w:rsid w:val="003D3188"/>
    <w:rsid w:val="003D3666"/>
    <w:rsid w:val="003D3F2C"/>
    <w:rsid w:val="003D4C08"/>
    <w:rsid w:val="003D4D25"/>
    <w:rsid w:val="003D61D5"/>
    <w:rsid w:val="003D79BF"/>
    <w:rsid w:val="003E0CE5"/>
    <w:rsid w:val="003E1773"/>
    <w:rsid w:val="003E26D8"/>
    <w:rsid w:val="003E36DC"/>
    <w:rsid w:val="003E3987"/>
    <w:rsid w:val="003E42C6"/>
    <w:rsid w:val="003E42C7"/>
    <w:rsid w:val="003E6432"/>
    <w:rsid w:val="003E6A52"/>
    <w:rsid w:val="003E7A31"/>
    <w:rsid w:val="003E7FB8"/>
    <w:rsid w:val="003F0F3A"/>
    <w:rsid w:val="003F2216"/>
    <w:rsid w:val="003F2C45"/>
    <w:rsid w:val="003F3842"/>
    <w:rsid w:val="003F6746"/>
    <w:rsid w:val="003F7620"/>
    <w:rsid w:val="003F7A2C"/>
    <w:rsid w:val="003F7D7F"/>
    <w:rsid w:val="00400528"/>
    <w:rsid w:val="00400927"/>
    <w:rsid w:val="00400E28"/>
    <w:rsid w:val="00403C12"/>
    <w:rsid w:val="00403D12"/>
    <w:rsid w:val="00403F33"/>
    <w:rsid w:val="004072EA"/>
    <w:rsid w:val="004102AC"/>
    <w:rsid w:val="00411327"/>
    <w:rsid w:val="004129DD"/>
    <w:rsid w:val="00412E9A"/>
    <w:rsid w:val="004141D8"/>
    <w:rsid w:val="0041497A"/>
    <w:rsid w:val="0041511E"/>
    <w:rsid w:val="004162DD"/>
    <w:rsid w:val="00416977"/>
    <w:rsid w:val="004173AD"/>
    <w:rsid w:val="00420B1E"/>
    <w:rsid w:val="0042247B"/>
    <w:rsid w:val="004230ED"/>
    <w:rsid w:val="00423ACB"/>
    <w:rsid w:val="00426D3D"/>
    <w:rsid w:val="00427781"/>
    <w:rsid w:val="00427A0A"/>
    <w:rsid w:val="00431284"/>
    <w:rsid w:val="00432BAE"/>
    <w:rsid w:val="00435990"/>
    <w:rsid w:val="00435A35"/>
    <w:rsid w:val="00436BA2"/>
    <w:rsid w:val="00436E43"/>
    <w:rsid w:val="004414A0"/>
    <w:rsid w:val="00445385"/>
    <w:rsid w:val="004469D9"/>
    <w:rsid w:val="0044714B"/>
    <w:rsid w:val="00447707"/>
    <w:rsid w:val="004478F2"/>
    <w:rsid w:val="0044794D"/>
    <w:rsid w:val="00450F42"/>
    <w:rsid w:val="00456ECA"/>
    <w:rsid w:val="00461E34"/>
    <w:rsid w:val="004628B5"/>
    <w:rsid w:val="00462DCB"/>
    <w:rsid w:val="00463070"/>
    <w:rsid w:val="004652C4"/>
    <w:rsid w:val="00465438"/>
    <w:rsid w:val="00465A47"/>
    <w:rsid w:val="00467391"/>
    <w:rsid w:val="00467E75"/>
    <w:rsid w:val="0047072F"/>
    <w:rsid w:val="00470DE0"/>
    <w:rsid w:val="004716F5"/>
    <w:rsid w:val="00471787"/>
    <w:rsid w:val="004728DD"/>
    <w:rsid w:val="00472CB7"/>
    <w:rsid w:val="004755A8"/>
    <w:rsid w:val="004758BD"/>
    <w:rsid w:val="004763D1"/>
    <w:rsid w:val="0047687E"/>
    <w:rsid w:val="00477BF0"/>
    <w:rsid w:val="00477D0D"/>
    <w:rsid w:val="004816EE"/>
    <w:rsid w:val="00481E45"/>
    <w:rsid w:val="00483310"/>
    <w:rsid w:val="004835EB"/>
    <w:rsid w:val="00485FE9"/>
    <w:rsid w:val="00486A54"/>
    <w:rsid w:val="00486BE1"/>
    <w:rsid w:val="00486C50"/>
    <w:rsid w:val="00486FB6"/>
    <w:rsid w:val="00487372"/>
    <w:rsid w:val="004906CA"/>
    <w:rsid w:val="004917B8"/>
    <w:rsid w:val="00491CAE"/>
    <w:rsid w:val="00494585"/>
    <w:rsid w:val="00495468"/>
    <w:rsid w:val="00496EC2"/>
    <w:rsid w:val="004979C5"/>
    <w:rsid w:val="00497F48"/>
    <w:rsid w:val="004A12D9"/>
    <w:rsid w:val="004A1375"/>
    <w:rsid w:val="004A2038"/>
    <w:rsid w:val="004A38FE"/>
    <w:rsid w:val="004A4FA8"/>
    <w:rsid w:val="004A6233"/>
    <w:rsid w:val="004A62EF"/>
    <w:rsid w:val="004A68DC"/>
    <w:rsid w:val="004A7736"/>
    <w:rsid w:val="004A7BA2"/>
    <w:rsid w:val="004A7DB7"/>
    <w:rsid w:val="004B3109"/>
    <w:rsid w:val="004B47EA"/>
    <w:rsid w:val="004B6083"/>
    <w:rsid w:val="004B7323"/>
    <w:rsid w:val="004C0FEC"/>
    <w:rsid w:val="004C11E0"/>
    <w:rsid w:val="004C177E"/>
    <w:rsid w:val="004C4883"/>
    <w:rsid w:val="004C4F97"/>
    <w:rsid w:val="004C6268"/>
    <w:rsid w:val="004D047F"/>
    <w:rsid w:val="004D04AA"/>
    <w:rsid w:val="004D0754"/>
    <w:rsid w:val="004D41CF"/>
    <w:rsid w:val="004E36A2"/>
    <w:rsid w:val="004E4A0D"/>
    <w:rsid w:val="004E659A"/>
    <w:rsid w:val="004F01D4"/>
    <w:rsid w:val="004F0817"/>
    <w:rsid w:val="004F0C8E"/>
    <w:rsid w:val="004F2FC1"/>
    <w:rsid w:val="004F5076"/>
    <w:rsid w:val="004F554C"/>
    <w:rsid w:val="004F6DC1"/>
    <w:rsid w:val="0050023E"/>
    <w:rsid w:val="00501B8A"/>
    <w:rsid w:val="00501BDC"/>
    <w:rsid w:val="00502A3C"/>
    <w:rsid w:val="005030CA"/>
    <w:rsid w:val="00503284"/>
    <w:rsid w:val="00507AE2"/>
    <w:rsid w:val="00510707"/>
    <w:rsid w:val="005118C6"/>
    <w:rsid w:val="0051204E"/>
    <w:rsid w:val="0051378F"/>
    <w:rsid w:val="00514379"/>
    <w:rsid w:val="0051504A"/>
    <w:rsid w:val="00515E95"/>
    <w:rsid w:val="00517850"/>
    <w:rsid w:val="0052148A"/>
    <w:rsid w:val="00522333"/>
    <w:rsid w:val="0052554A"/>
    <w:rsid w:val="00526496"/>
    <w:rsid w:val="00526E19"/>
    <w:rsid w:val="005318EC"/>
    <w:rsid w:val="0053401E"/>
    <w:rsid w:val="00534B3F"/>
    <w:rsid w:val="00535277"/>
    <w:rsid w:val="005367F6"/>
    <w:rsid w:val="00536A86"/>
    <w:rsid w:val="00541A0E"/>
    <w:rsid w:val="005425CF"/>
    <w:rsid w:val="0054295E"/>
    <w:rsid w:val="00543F34"/>
    <w:rsid w:val="00544A4E"/>
    <w:rsid w:val="00545F91"/>
    <w:rsid w:val="00546242"/>
    <w:rsid w:val="00546F91"/>
    <w:rsid w:val="00547BF7"/>
    <w:rsid w:val="005505F7"/>
    <w:rsid w:val="00551E98"/>
    <w:rsid w:val="00553C0C"/>
    <w:rsid w:val="00555DAB"/>
    <w:rsid w:val="00556B7C"/>
    <w:rsid w:val="00556E0D"/>
    <w:rsid w:val="00557341"/>
    <w:rsid w:val="005573F8"/>
    <w:rsid w:val="0055786A"/>
    <w:rsid w:val="00562748"/>
    <w:rsid w:val="00562CF3"/>
    <w:rsid w:val="0056389A"/>
    <w:rsid w:val="00565001"/>
    <w:rsid w:val="00565390"/>
    <w:rsid w:val="005656B8"/>
    <w:rsid w:val="00565AF8"/>
    <w:rsid w:val="005672C3"/>
    <w:rsid w:val="00567E7D"/>
    <w:rsid w:val="00570F51"/>
    <w:rsid w:val="00571748"/>
    <w:rsid w:val="0057296F"/>
    <w:rsid w:val="00573B5B"/>
    <w:rsid w:val="00574774"/>
    <w:rsid w:val="00575245"/>
    <w:rsid w:val="00577A3A"/>
    <w:rsid w:val="0058003B"/>
    <w:rsid w:val="00581258"/>
    <w:rsid w:val="00581B70"/>
    <w:rsid w:val="00582DAA"/>
    <w:rsid w:val="00583FF8"/>
    <w:rsid w:val="005875C4"/>
    <w:rsid w:val="00587757"/>
    <w:rsid w:val="005879AF"/>
    <w:rsid w:val="00590D62"/>
    <w:rsid w:val="00591198"/>
    <w:rsid w:val="005925EC"/>
    <w:rsid w:val="00592949"/>
    <w:rsid w:val="00594007"/>
    <w:rsid w:val="00594266"/>
    <w:rsid w:val="00594EF7"/>
    <w:rsid w:val="00595095"/>
    <w:rsid w:val="00595CE0"/>
    <w:rsid w:val="005961D3"/>
    <w:rsid w:val="0059738F"/>
    <w:rsid w:val="00597D2C"/>
    <w:rsid w:val="005A0574"/>
    <w:rsid w:val="005A1D1A"/>
    <w:rsid w:val="005A3191"/>
    <w:rsid w:val="005A3914"/>
    <w:rsid w:val="005A6B13"/>
    <w:rsid w:val="005A6C95"/>
    <w:rsid w:val="005B6341"/>
    <w:rsid w:val="005B7D6A"/>
    <w:rsid w:val="005C0F03"/>
    <w:rsid w:val="005C2D53"/>
    <w:rsid w:val="005C3A72"/>
    <w:rsid w:val="005C6F3B"/>
    <w:rsid w:val="005C718D"/>
    <w:rsid w:val="005D0525"/>
    <w:rsid w:val="005D0DE6"/>
    <w:rsid w:val="005D42DA"/>
    <w:rsid w:val="005D5216"/>
    <w:rsid w:val="005D544F"/>
    <w:rsid w:val="005D5F9D"/>
    <w:rsid w:val="005D61A5"/>
    <w:rsid w:val="005D71F9"/>
    <w:rsid w:val="005D77DC"/>
    <w:rsid w:val="005D7A53"/>
    <w:rsid w:val="005D7C76"/>
    <w:rsid w:val="005E0B17"/>
    <w:rsid w:val="005E1447"/>
    <w:rsid w:val="005E28CC"/>
    <w:rsid w:val="005E28D8"/>
    <w:rsid w:val="005E4342"/>
    <w:rsid w:val="005E4B43"/>
    <w:rsid w:val="005E679F"/>
    <w:rsid w:val="005E6B5E"/>
    <w:rsid w:val="005E6BE5"/>
    <w:rsid w:val="005F193A"/>
    <w:rsid w:val="005F3A05"/>
    <w:rsid w:val="005F5E11"/>
    <w:rsid w:val="005F745E"/>
    <w:rsid w:val="005F75DA"/>
    <w:rsid w:val="006038AD"/>
    <w:rsid w:val="006068E7"/>
    <w:rsid w:val="00606F0B"/>
    <w:rsid w:val="006100FA"/>
    <w:rsid w:val="00610A43"/>
    <w:rsid w:val="006143CA"/>
    <w:rsid w:val="00615B33"/>
    <w:rsid w:val="00617A84"/>
    <w:rsid w:val="00617D25"/>
    <w:rsid w:val="0062003D"/>
    <w:rsid w:val="00620CCF"/>
    <w:rsid w:val="006242CE"/>
    <w:rsid w:val="00624907"/>
    <w:rsid w:val="00625919"/>
    <w:rsid w:val="00625F13"/>
    <w:rsid w:val="00630258"/>
    <w:rsid w:val="00630C3D"/>
    <w:rsid w:val="0063300F"/>
    <w:rsid w:val="0063579F"/>
    <w:rsid w:val="00635D40"/>
    <w:rsid w:val="006363CB"/>
    <w:rsid w:val="006368AF"/>
    <w:rsid w:val="00636A6A"/>
    <w:rsid w:val="0064018D"/>
    <w:rsid w:val="0064113D"/>
    <w:rsid w:val="006422EA"/>
    <w:rsid w:val="00643794"/>
    <w:rsid w:val="00645342"/>
    <w:rsid w:val="0064589A"/>
    <w:rsid w:val="00645AE4"/>
    <w:rsid w:val="0064612B"/>
    <w:rsid w:val="00646DAD"/>
    <w:rsid w:val="0064712E"/>
    <w:rsid w:val="00650237"/>
    <w:rsid w:val="00651717"/>
    <w:rsid w:val="00651818"/>
    <w:rsid w:val="006519D8"/>
    <w:rsid w:val="00651C0C"/>
    <w:rsid w:val="0065385B"/>
    <w:rsid w:val="00656261"/>
    <w:rsid w:val="00656E27"/>
    <w:rsid w:val="00656ED4"/>
    <w:rsid w:val="00657F1D"/>
    <w:rsid w:val="0066002C"/>
    <w:rsid w:val="0066094C"/>
    <w:rsid w:val="00661D13"/>
    <w:rsid w:val="006620D2"/>
    <w:rsid w:val="00663788"/>
    <w:rsid w:val="00664F60"/>
    <w:rsid w:val="00672B96"/>
    <w:rsid w:val="00674443"/>
    <w:rsid w:val="00674C20"/>
    <w:rsid w:val="0067531C"/>
    <w:rsid w:val="006753EB"/>
    <w:rsid w:val="00675811"/>
    <w:rsid w:val="006759E4"/>
    <w:rsid w:val="0068126B"/>
    <w:rsid w:val="00683851"/>
    <w:rsid w:val="00686246"/>
    <w:rsid w:val="0068643E"/>
    <w:rsid w:val="0068790C"/>
    <w:rsid w:val="00692430"/>
    <w:rsid w:val="006932F0"/>
    <w:rsid w:val="00693EE4"/>
    <w:rsid w:val="00694730"/>
    <w:rsid w:val="006952FE"/>
    <w:rsid w:val="00695E11"/>
    <w:rsid w:val="0069640F"/>
    <w:rsid w:val="006968F6"/>
    <w:rsid w:val="00696B5F"/>
    <w:rsid w:val="006974C7"/>
    <w:rsid w:val="0069776E"/>
    <w:rsid w:val="006A1C00"/>
    <w:rsid w:val="006A24DE"/>
    <w:rsid w:val="006A4DBA"/>
    <w:rsid w:val="006A55F1"/>
    <w:rsid w:val="006A7063"/>
    <w:rsid w:val="006A7853"/>
    <w:rsid w:val="006B07BA"/>
    <w:rsid w:val="006B295F"/>
    <w:rsid w:val="006B3563"/>
    <w:rsid w:val="006B45F2"/>
    <w:rsid w:val="006B5B46"/>
    <w:rsid w:val="006B6314"/>
    <w:rsid w:val="006B67AF"/>
    <w:rsid w:val="006B6D74"/>
    <w:rsid w:val="006B6FC1"/>
    <w:rsid w:val="006B7763"/>
    <w:rsid w:val="006B7A34"/>
    <w:rsid w:val="006C1096"/>
    <w:rsid w:val="006C186A"/>
    <w:rsid w:val="006C5160"/>
    <w:rsid w:val="006C5D42"/>
    <w:rsid w:val="006C68FC"/>
    <w:rsid w:val="006C7299"/>
    <w:rsid w:val="006D01BB"/>
    <w:rsid w:val="006D0FC7"/>
    <w:rsid w:val="006D42C5"/>
    <w:rsid w:val="006D5255"/>
    <w:rsid w:val="006D7014"/>
    <w:rsid w:val="006D748C"/>
    <w:rsid w:val="006E0520"/>
    <w:rsid w:val="006E3153"/>
    <w:rsid w:val="006E57DC"/>
    <w:rsid w:val="006E6295"/>
    <w:rsid w:val="006E772F"/>
    <w:rsid w:val="006F36FA"/>
    <w:rsid w:val="006F4E81"/>
    <w:rsid w:val="006F586C"/>
    <w:rsid w:val="006F62C4"/>
    <w:rsid w:val="006F65BD"/>
    <w:rsid w:val="006F7B35"/>
    <w:rsid w:val="0070013C"/>
    <w:rsid w:val="00700EF9"/>
    <w:rsid w:val="00702B18"/>
    <w:rsid w:val="00702BBB"/>
    <w:rsid w:val="00703382"/>
    <w:rsid w:val="0070384B"/>
    <w:rsid w:val="00703FE9"/>
    <w:rsid w:val="00703FEF"/>
    <w:rsid w:val="007042EA"/>
    <w:rsid w:val="007044DC"/>
    <w:rsid w:val="00704B4D"/>
    <w:rsid w:val="0070532B"/>
    <w:rsid w:val="00706BE8"/>
    <w:rsid w:val="00707203"/>
    <w:rsid w:val="00707432"/>
    <w:rsid w:val="0070768F"/>
    <w:rsid w:val="00707C86"/>
    <w:rsid w:val="0071063F"/>
    <w:rsid w:val="00711B0D"/>
    <w:rsid w:val="00711E5F"/>
    <w:rsid w:val="00712894"/>
    <w:rsid w:val="00713040"/>
    <w:rsid w:val="00714DA3"/>
    <w:rsid w:val="00715177"/>
    <w:rsid w:val="0071533A"/>
    <w:rsid w:val="00715BB7"/>
    <w:rsid w:val="007166DF"/>
    <w:rsid w:val="00717830"/>
    <w:rsid w:val="00717D5F"/>
    <w:rsid w:val="00721CC8"/>
    <w:rsid w:val="00723648"/>
    <w:rsid w:val="007245F0"/>
    <w:rsid w:val="00724E71"/>
    <w:rsid w:val="00725D96"/>
    <w:rsid w:val="007319F8"/>
    <w:rsid w:val="0073234C"/>
    <w:rsid w:val="00733BAD"/>
    <w:rsid w:val="00733DAA"/>
    <w:rsid w:val="00734867"/>
    <w:rsid w:val="0073538F"/>
    <w:rsid w:val="00736055"/>
    <w:rsid w:val="00737B7B"/>
    <w:rsid w:val="00737E94"/>
    <w:rsid w:val="0074008F"/>
    <w:rsid w:val="007424F2"/>
    <w:rsid w:val="0074269D"/>
    <w:rsid w:val="00742E15"/>
    <w:rsid w:val="00743888"/>
    <w:rsid w:val="00743D90"/>
    <w:rsid w:val="00745D48"/>
    <w:rsid w:val="007472BF"/>
    <w:rsid w:val="0075010F"/>
    <w:rsid w:val="00750E87"/>
    <w:rsid w:val="007514B7"/>
    <w:rsid w:val="007517F8"/>
    <w:rsid w:val="00751CDB"/>
    <w:rsid w:val="00753253"/>
    <w:rsid w:val="00753682"/>
    <w:rsid w:val="007538B7"/>
    <w:rsid w:val="00753A94"/>
    <w:rsid w:val="007542D2"/>
    <w:rsid w:val="00756518"/>
    <w:rsid w:val="00761995"/>
    <w:rsid w:val="007624D5"/>
    <w:rsid w:val="00762E57"/>
    <w:rsid w:val="0076391A"/>
    <w:rsid w:val="00763CBF"/>
    <w:rsid w:val="00763F03"/>
    <w:rsid w:val="007659A4"/>
    <w:rsid w:val="007661ED"/>
    <w:rsid w:val="0077015E"/>
    <w:rsid w:val="007702BA"/>
    <w:rsid w:val="0077066E"/>
    <w:rsid w:val="00772B0F"/>
    <w:rsid w:val="00773CCA"/>
    <w:rsid w:val="00776FAC"/>
    <w:rsid w:val="007808A6"/>
    <w:rsid w:val="00780A70"/>
    <w:rsid w:val="00781158"/>
    <w:rsid w:val="007823CB"/>
    <w:rsid w:val="00783148"/>
    <w:rsid w:val="00783D01"/>
    <w:rsid w:val="00786D09"/>
    <w:rsid w:val="00787EE2"/>
    <w:rsid w:val="00794617"/>
    <w:rsid w:val="00794CD4"/>
    <w:rsid w:val="00794DD9"/>
    <w:rsid w:val="00795142"/>
    <w:rsid w:val="00795824"/>
    <w:rsid w:val="0079586B"/>
    <w:rsid w:val="00796262"/>
    <w:rsid w:val="00796A6C"/>
    <w:rsid w:val="007976CA"/>
    <w:rsid w:val="00797A5B"/>
    <w:rsid w:val="007A0467"/>
    <w:rsid w:val="007A23B3"/>
    <w:rsid w:val="007A399D"/>
    <w:rsid w:val="007A5DB1"/>
    <w:rsid w:val="007A6F34"/>
    <w:rsid w:val="007A76DD"/>
    <w:rsid w:val="007B0C34"/>
    <w:rsid w:val="007B2904"/>
    <w:rsid w:val="007B2A1E"/>
    <w:rsid w:val="007B32F5"/>
    <w:rsid w:val="007B4748"/>
    <w:rsid w:val="007B4C8A"/>
    <w:rsid w:val="007B5914"/>
    <w:rsid w:val="007B6A14"/>
    <w:rsid w:val="007C0420"/>
    <w:rsid w:val="007C11C8"/>
    <w:rsid w:val="007C1A99"/>
    <w:rsid w:val="007C1BB7"/>
    <w:rsid w:val="007C2402"/>
    <w:rsid w:val="007C2648"/>
    <w:rsid w:val="007C3E37"/>
    <w:rsid w:val="007C43B6"/>
    <w:rsid w:val="007C48E4"/>
    <w:rsid w:val="007C6A49"/>
    <w:rsid w:val="007D08E4"/>
    <w:rsid w:val="007D0BE9"/>
    <w:rsid w:val="007D1E2D"/>
    <w:rsid w:val="007D2834"/>
    <w:rsid w:val="007D2C2D"/>
    <w:rsid w:val="007D2F76"/>
    <w:rsid w:val="007D3446"/>
    <w:rsid w:val="007D5865"/>
    <w:rsid w:val="007D60F1"/>
    <w:rsid w:val="007D610E"/>
    <w:rsid w:val="007D79CF"/>
    <w:rsid w:val="007E1DCA"/>
    <w:rsid w:val="007E2DA6"/>
    <w:rsid w:val="007E5677"/>
    <w:rsid w:val="007E5B23"/>
    <w:rsid w:val="007E6EF7"/>
    <w:rsid w:val="007F0913"/>
    <w:rsid w:val="007F11F4"/>
    <w:rsid w:val="007F125E"/>
    <w:rsid w:val="007F1479"/>
    <w:rsid w:val="007F1FB3"/>
    <w:rsid w:val="007F32B5"/>
    <w:rsid w:val="007F4A33"/>
    <w:rsid w:val="007F56D5"/>
    <w:rsid w:val="007F59FE"/>
    <w:rsid w:val="007F5C1F"/>
    <w:rsid w:val="007F7BC7"/>
    <w:rsid w:val="00800B98"/>
    <w:rsid w:val="00800E54"/>
    <w:rsid w:val="00802A85"/>
    <w:rsid w:val="008038DD"/>
    <w:rsid w:val="00804EB7"/>
    <w:rsid w:val="0080507A"/>
    <w:rsid w:val="00805095"/>
    <w:rsid w:val="008063CF"/>
    <w:rsid w:val="00807E03"/>
    <w:rsid w:val="00811E4C"/>
    <w:rsid w:val="008145A3"/>
    <w:rsid w:val="00814CC7"/>
    <w:rsid w:val="008153EF"/>
    <w:rsid w:val="008177B3"/>
    <w:rsid w:val="00817EF0"/>
    <w:rsid w:val="008230C0"/>
    <w:rsid w:val="0082351E"/>
    <w:rsid w:val="00823852"/>
    <w:rsid w:val="008277E8"/>
    <w:rsid w:val="008300B0"/>
    <w:rsid w:val="008303F5"/>
    <w:rsid w:val="00830C69"/>
    <w:rsid w:val="00831C86"/>
    <w:rsid w:val="0083313B"/>
    <w:rsid w:val="00834593"/>
    <w:rsid w:val="00834BEC"/>
    <w:rsid w:val="008419D8"/>
    <w:rsid w:val="008423C4"/>
    <w:rsid w:val="00842C77"/>
    <w:rsid w:val="00844199"/>
    <w:rsid w:val="0084433C"/>
    <w:rsid w:val="008450EE"/>
    <w:rsid w:val="00850E6E"/>
    <w:rsid w:val="00851FA2"/>
    <w:rsid w:val="00852AA1"/>
    <w:rsid w:val="00853B07"/>
    <w:rsid w:val="00855853"/>
    <w:rsid w:val="00857078"/>
    <w:rsid w:val="008575CF"/>
    <w:rsid w:val="00857BF4"/>
    <w:rsid w:val="00857C85"/>
    <w:rsid w:val="00857E62"/>
    <w:rsid w:val="008612AF"/>
    <w:rsid w:val="00864987"/>
    <w:rsid w:val="00866253"/>
    <w:rsid w:val="00866CF5"/>
    <w:rsid w:val="00866DF0"/>
    <w:rsid w:val="008677C7"/>
    <w:rsid w:val="008706F3"/>
    <w:rsid w:val="008711C6"/>
    <w:rsid w:val="0087141C"/>
    <w:rsid w:val="008734B8"/>
    <w:rsid w:val="008750BA"/>
    <w:rsid w:val="008753E5"/>
    <w:rsid w:val="008761CB"/>
    <w:rsid w:val="008773E3"/>
    <w:rsid w:val="00877CD5"/>
    <w:rsid w:val="00881971"/>
    <w:rsid w:val="00883BEF"/>
    <w:rsid w:val="00884B46"/>
    <w:rsid w:val="00884BC5"/>
    <w:rsid w:val="0089216D"/>
    <w:rsid w:val="008948E2"/>
    <w:rsid w:val="00894CC0"/>
    <w:rsid w:val="0089547E"/>
    <w:rsid w:val="00895C2F"/>
    <w:rsid w:val="0089673A"/>
    <w:rsid w:val="00897736"/>
    <w:rsid w:val="0089778B"/>
    <w:rsid w:val="008A07F9"/>
    <w:rsid w:val="008A1506"/>
    <w:rsid w:val="008A27E3"/>
    <w:rsid w:val="008A2CF5"/>
    <w:rsid w:val="008A5375"/>
    <w:rsid w:val="008A5629"/>
    <w:rsid w:val="008A59A1"/>
    <w:rsid w:val="008A660F"/>
    <w:rsid w:val="008A7359"/>
    <w:rsid w:val="008B03CF"/>
    <w:rsid w:val="008B3AA4"/>
    <w:rsid w:val="008B3E20"/>
    <w:rsid w:val="008B4802"/>
    <w:rsid w:val="008B705B"/>
    <w:rsid w:val="008C1154"/>
    <w:rsid w:val="008C128E"/>
    <w:rsid w:val="008C1687"/>
    <w:rsid w:val="008C282F"/>
    <w:rsid w:val="008C2847"/>
    <w:rsid w:val="008C5F51"/>
    <w:rsid w:val="008C639E"/>
    <w:rsid w:val="008C6D07"/>
    <w:rsid w:val="008C7DE6"/>
    <w:rsid w:val="008D02E1"/>
    <w:rsid w:val="008D0A6A"/>
    <w:rsid w:val="008D1B67"/>
    <w:rsid w:val="008D22DF"/>
    <w:rsid w:val="008D2C34"/>
    <w:rsid w:val="008D4EC1"/>
    <w:rsid w:val="008D567F"/>
    <w:rsid w:val="008D609C"/>
    <w:rsid w:val="008D648F"/>
    <w:rsid w:val="008D704F"/>
    <w:rsid w:val="008E1208"/>
    <w:rsid w:val="008E1B3C"/>
    <w:rsid w:val="008E38EB"/>
    <w:rsid w:val="008E405B"/>
    <w:rsid w:val="008E777A"/>
    <w:rsid w:val="008F5E7F"/>
    <w:rsid w:val="008F610F"/>
    <w:rsid w:val="008F738E"/>
    <w:rsid w:val="008F7C55"/>
    <w:rsid w:val="00900615"/>
    <w:rsid w:val="0090062D"/>
    <w:rsid w:val="009035B3"/>
    <w:rsid w:val="009056C7"/>
    <w:rsid w:val="009057F8"/>
    <w:rsid w:val="00905ACA"/>
    <w:rsid w:val="00906A11"/>
    <w:rsid w:val="00906A70"/>
    <w:rsid w:val="009073E6"/>
    <w:rsid w:val="009129F1"/>
    <w:rsid w:val="00912E02"/>
    <w:rsid w:val="00912F5B"/>
    <w:rsid w:val="0091363D"/>
    <w:rsid w:val="00913E6B"/>
    <w:rsid w:val="00915264"/>
    <w:rsid w:val="00915D36"/>
    <w:rsid w:val="00916477"/>
    <w:rsid w:val="009166B3"/>
    <w:rsid w:val="00917BF8"/>
    <w:rsid w:val="00920939"/>
    <w:rsid w:val="00920EBF"/>
    <w:rsid w:val="0092396C"/>
    <w:rsid w:val="00923B75"/>
    <w:rsid w:val="00923E9D"/>
    <w:rsid w:val="00927049"/>
    <w:rsid w:val="0093155A"/>
    <w:rsid w:val="00931C8E"/>
    <w:rsid w:val="009327E2"/>
    <w:rsid w:val="00932901"/>
    <w:rsid w:val="00934CBC"/>
    <w:rsid w:val="009417AB"/>
    <w:rsid w:val="009432F0"/>
    <w:rsid w:val="0094358B"/>
    <w:rsid w:val="009435AD"/>
    <w:rsid w:val="0094376D"/>
    <w:rsid w:val="00943E5F"/>
    <w:rsid w:val="0094446E"/>
    <w:rsid w:val="00944915"/>
    <w:rsid w:val="00944D12"/>
    <w:rsid w:val="00944DD9"/>
    <w:rsid w:val="00944E31"/>
    <w:rsid w:val="00945E13"/>
    <w:rsid w:val="00946C9B"/>
    <w:rsid w:val="00947D1C"/>
    <w:rsid w:val="009510C7"/>
    <w:rsid w:val="00951BA2"/>
    <w:rsid w:val="00951DB6"/>
    <w:rsid w:val="00954D87"/>
    <w:rsid w:val="00954F90"/>
    <w:rsid w:val="00955726"/>
    <w:rsid w:val="00955B8D"/>
    <w:rsid w:val="00956471"/>
    <w:rsid w:val="00956EAE"/>
    <w:rsid w:val="009604E1"/>
    <w:rsid w:val="00960F1E"/>
    <w:rsid w:val="009633D1"/>
    <w:rsid w:val="00965E1D"/>
    <w:rsid w:val="00970E65"/>
    <w:rsid w:val="0097110F"/>
    <w:rsid w:val="009714A1"/>
    <w:rsid w:val="00971691"/>
    <w:rsid w:val="00971BA5"/>
    <w:rsid w:val="00972039"/>
    <w:rsid w:val="009738B1"/>
    <w:rsid w:val="00973A8E"/>
    <w:rsid w:val="00976A47"/>
    <w:rsid w:val="0098154B"/>
    <w:rsid w:val="00981D5B"/>
    <w:rsid w:val="009823A6"/>
    <w:rsid w:val="009837ED"/>
    <w:rsid w:val="00984E49"/>
    <w:rsid w:val="0098736F"/>
    <w:rsid w:val="00987740"/>
    <w:rsid w:val="009905CB"/>
    <w:rsid w:val="00991E05"/>
    <w:rsid w:val="00992CEA"/>
    <w:rsid w:val="00993305"/>
    <w:rsid w:val="00995A0F"/>
    <w:rsid w:val="009961D6"/>
    <w:rsid w:val="009965D8"/>
    <w:rsid w:val="009A2799"/>
    <w:rsid w:val="009A3EAA"/>
    <w:rsid w:val="009A3FFB"/>
    <w:rsid w:val="009A47F0"/>
    <w:rsid w:val="009A5B86"/>
    <w:rsid w:val="009A6572"/>
    <w:rsid w:val="009A7A80"/>
    <w:rsid w:val="009B1DCC"/>
    <w:rsid w:val="009B1EEF"/>
    <w:rsid w:val="009B2152"/>
    <w:rsid w:val="009B29C8"/>
    <w:rsid w:val="009B40E7"/>
    <w:rsid w:val="009B460D"/>
    <w:rsid w:val="009B4D60"/>
    <w:rsid w:val="009B775A"/>
    <w:rsid w:val="009B7FDD"/>
    <w:rsid w:val="009C1587"/>
    <w:rsid w:val="009C1C8E"/>
    <w:rsid w:val="009C426B"/>
    <w:rsid w:val="009C4465"/>
    <w:rsid w:val="009C46B1"/>
    <w:rsid w:val="009C614D"/>
    <w:rsid w:val="009C676A"/>
    <w:rsid w:val="009C6F54"/>
    <w:rsid w:val="009C71B2"/>
    <w:rsid w:val="009C7637"/>
    <w:rsid w:val="009D0B5E"/>
    <w:rsid w:val="009D2401"/>
    <w:rsid w:val="009D27EE"/>
    <w:rsid w:val="009D2977"/>
    <w:rsid w:val="009D3179"/>
    <w:rsid w:val="009D318E"/>
    <w:rsid w:val="009D56AB"/>
    <w:rsid w:val="009E1A82"/>
    <w:rsid w:val="009E1E11"/>
    <w:rsid w:val="009E1E4B"/>
    <w:rsid w:val="009E3393"/>
    <w:rsid w:val="009E5CF3"/>
    <w:rsid w:val="009E5EC0"/>
    <w:rsid w:val="009E696D"/>
    <w:rsid w:val="009E75D7"/>
    <w:rsid w:val="009E7B16"/>
    <w:rsid w:val="009F1153"/>
    <w:rsid w:val="009F26DC"/>
    <w:rsid w:val="009F49E8"/>
    <w:rsid w:val="009F5629"/>
    <w:rsid w:val="009F6C94"/>
    <w:rsid w:val="009F6DF5"/>
    <w:rsid w:val="009F787C"/>
    <w:rsid w:val="00A00DFC"/>
    <w:rsid w:val="00A013D8"/>
    <w:rsid w:val="00A0272E"/>
    <w:rsid w:val="00A05524"/>
    <w:rsid w:val="00A05D2C"/>
    <w:rsid w:val="00A064EA"/>
    <w:rsid w:val="00A069EB"/>
    <w:rsid w:val="00A07034"/>
    <w:rsid w:val="00A076E5"/>
    <w:rsid w:val="00A100E1"/>
    <w:rsid w:val="00A10159"/>
    <w:rsid w:val="00A11A50"/>
    <w:rsid w:val="00A11E04"/>
    <w:rsid w:val="00A13001"/>
    <w:rsid w:val="00A1381C"/>
    <w:rsid w:val="00A17888"/>
    <w:rsid w:val="00A17B37"/>
    <w:rsid w:val="00A21367"/>
    <w:rsid w:val="00A21635"/>
    <w:rsid w:val="00A21A2A"/>
    <w:rsid w:val="00A2272A"/>
    <w:rsid w:val="00A23C09"/>
    <w:rsid w:val="00A23CB5"/>
    <w:rsid w:val="00A24AA7"/>
    <w:rsid w:val="00A252E0"/>
    <w:rsid w:val="00A2646A"/>
    <w:rsid w:val="00A3026B"/>
    <w:rsid w:val="00A30C3F"/>
    <w:rsid w:val="00A3230E"/>
    <w:rsid w:val="00A33596"/>
    <w:rsid w:val="00A3403D"/>
    <w:rsid w:val="00A3441F"/>
    <w:rsid w:val="00A35492"/>
    <w:rsid w:val="00A35A1A"/>
    <w:rsid w:val="00A3717F"/>
    <w:rsid w:val="00A4096F"/>
    <w:rsid w:val="00A4111F"/>
    <w:rsid w:val="00A41852"/>
    <w:rsid w:val="00A420D1"/>
    <w:rsid w:val="00A425A9"/>
    <w:rsid w:val="00A43EE5"/>
    <w:rsid w:val="00A44692"/>
    <w:rsid w:val="00A46554"/>
    <w:rsid w:val="00A46D3E"/>
    <w:rsid w:val="00A478F2"/>
    <w:rsid w:val="00A518C7"/>
    <w:rsid w:val="00A528B0"/>
    <w:rsid w:val="00A56B98"/>
    <w:rsid w:val="00A56C43"/>
    <w:rsid w:val="00A57C2C"/>
    <w:rsid w:val="00A60302"/>
    <w:rsid w:val="00A60337"/>
    <w:rsid w:val="00A62071"/>
    <w:rsid w:val="00A6383D"/>
    <w:rsid w:val="00A63B76"/>
    <w:rsid w:val="00A63FD4"/>
    <w:rsid w:val="00A64C92"/>
    <w:rsid w:val="00A678C5"/>
    <w:rsid w:val="00A67C64"/>
    <w:rsid w:val="00A70785"/>
    <w:rsid w:val="00A709B0"/>
    <w:rsid w:val="00A72F8E"/>
    <w:rsid w:val="00A73B80"/>
    <w:rsid w:val="00A73D35"/>
    <w:rsid w:val="00A7761A"/>
    <w:rsid w:val="00A80F83"/>
    <w:rsid w:val="00A8112B"/>
    <w:rsid w:val="00A850E6"/>
    <w:rsid w:val="00A87579"/>
    <w:rsid w:val="00A875FD"/>
    <w:rsid w:val="00A90866"/>
    <w:rsid w:val="00A910B0"/>
    <w:rsid w:val="00A913B3"/>
    <w:rsid w:val="00A91FB9"/>
    <w:rsid w:val="00A95736"/>
    <w:rsid w:val="00A95887"/>
    <w:rsid w:val="00A96C10"/>
    <w:rsid w:val="00A96FDF"/>
    <w:rsid w:val="00A97DEF"/>
    <w:rsid w:val="00AA3BC2"/>
    <w:rsid w:val="00AA3EEE"/>
    <w:rsid w:val="00AA544A"/>
    <w:rsid w:val="00AA5793"/>
    <w:rsid w:val="00AA5996"/>
    <w:rsid w:val="00AA66EA"/>
    <w:rsid w:val="00AB11DA"/>
    <w:rsid w:val="00AB125D"/>
    <w:rsid w:val="00AB161D"/>
    <w:rsid w:val="00AB255C"/>
    <w:rsid w:val="00AB25AC"/>
    <w:rsid w:val="00AB2B00"/>
    <w:rsid w:val="00AB31E8"/>
    <w:rsid w:val="00AB42EE"/>
    <w:rsid w:val="00AC01BD"/>
    <w:rsid w:val="00AC124C"/>
    <w:rsid w:val="00AC161E"/>
    <w:rsid w:val="00AC2923"/>
    <w:rsid w:val="00AC2D20"/>
    <w:rsid w:val="00AC2EB1"/>
    <w:rsid w:val="00AC342C"/>
    <w:rsid w:val="00AC375F"/>
    <w:rsid w:val="00AC428E"/>
    <w:rsid w:val="00AC4605"/>
    <w:rsid w:val="00AC4CEE"/>
    <w:rsid w:val="00AC55CE"/>
    <w:rsid w:val="00AC657F"/>
    <w:rsid w:val="00AC69D4"/>
    <w:rsid w:val="00AC7E13"/>
    <w:rsid w:val="00AD0667"/>
    <w:rsid w:val="00AD2F7E"/>
    <w:rsid w:val="00AD31A1"/>
    <w:rsid w:val="00AD47F2"/>
    <w:rsid w:val="00AD4F56"/>
    <w:rsid w:val="00AD5EA2"/>
    <w:rsid w:val="00AD6AA9"/>
    <w:rsid w:val="00AE1145"/>
    <w:rsid w:val="00AE13F6"/>
    <w:rsid w:val="00AE1D46"/>
    <w:rsid w:val="00AE45A0"/>
    <w:rsid w:val="00AE5E9C"/>
    <w:rsid w:val="00AE6020"/>
    <w:rsid w:val="00AE7BAA"/>
    <w:rsid w:val="00AF0746"/>
    <w:rsid w:val="00AF0A4A"/>
    <w:rsid w:val="00AF33F0"/>
    <w:rsid w:val="00AF3ADA"/>
    <w:rsid w:val="00AF42C7"/>
    <w:rsid w:val="00AF7940"/>
    <w:rsid w:val="00B01CA7"/>
    <w:rsid w:val="00B01F91"/>
    <w:rsid w:val="00B02757"/>
    <w:rsid w:val="00B0454A"/>
    <w:rsid w:val="00B047AB"/>
    <w:rsid w:val="00B05710"/>
    <w:rsid w:val="00B0766A"/>
    <w:rsid w:val="00B07BF5"/>
    <w:rsid w:val="00B12F07"/>
    <w:rsid w:val="00B13014"/>
    <w:rsid w:val="00B13F16"/>
    <w:rsid w:val="00B1426C"/>
    <w:rsid w:val="00B148BA"/>
    <w:rsid w:val="00B14EF2"/>
    <w:rsid w:val="00B15598"/>
    <w:rsid w:val="00B17592"/>
    <w:rsid w:val="00B1781C"/>
    <w:rsid w:val="00B21BCF"/>
    <w:rsid w:val="00B225CF"/>
    <w:rsid w:val="00B245E4"/>
    <w:rsid w:val="00B24BC8"/>
    <w:rsid w:val="00B26A18"/>
    <w:rsid w:val="00B30BC7"/>
    <w:rsid w:val="00B32A77"/>
    <w:rsid w:val="00B32D32"/>
    <w:rsid w:val="00B332E9"/>
    <w:rsid w:val="00B333AC"/>
    <w:rsid w:val="00B342F7"/>
    <w:rsid w:val="00B36A00"/>
    <w:rsid w:val="00B40529"/>
    <w:rsid w:val="00B420F9"/>
    <w:rsid w:val="00B42F73"/>
    <w:rsid w:val="00B43877"/>
    <w:rsid w:val="00B465E2"/>
    <w:rsid w:val="00B46886"/>
    <w:rsid w:val="00B468C7"/>
    <w:rsid w:val="00B47525"/>
    <w:rsid w:val="00B47AEC"/>
    <w:rsid w:val="00B5131A"/>
    <w:rsid w:val="00B51606"/>
    <w:rsid w:val="00B52A7B"/>
    <w:rsid w:val="00B539FE"/>
    <w:rsid w:val="00B53B13"/>
    <w:rsid w:val="00B54B7E"/>
    <w:rsid w:val="00B55420"/>
    <w:rsid w:val="00B57A38"/>
    <w:rsid w:val="00B57DE5"/>
    <w:rsid w:val="00B60346"/>
    <w:rsid w:val="00B61017"/>
    <w:rsid w:val="00B619CA"/>
    <w:rsid w:val="00B62FBC"/>
    <w:rsid w:val="00B65FC8"/>
    <w:rsid w:val="00B664D3"/>
    <w:rsid w:val="00B66698"/>
    <w:rsid w:val="00B66B34"/>
    <w:rsid w:val="00B67A88"/>
    <w:rsid w:val="00B67D7D"/>
    <w:rsid w:val="00B67E3C"/>
    <w:rsid w:val="00B70A54"/>
    <w:rsid w:val="00B74AFF"/>
    <w:rsid w:val="00B76525"/>
    <w:rsid w:val="00B8043E"/>
    <w:rsid w:val="00B80B4F"/>
    <w:rsid w:val="00B81755"/>
    <w:rsid w:val="00B81F8C"/>
    <w:rsid w:val="00B838B0"/>
    <w:rsid w:val="00B85425"/>
    <w:rsid w:val="00B85A3C"/>
    <w:rsid w:val="00B86D1F"/>
    <w:rsid w:val="00B90640"/>
    <w:rsid w:val="00B90C31"/>
    <w:rsid w:val="00B92269"/>
    <w:rsid w:val="00B92839"/>
    <w:rsid w:val="00B93834"/>
    <w:rsid w:val="00B94F9C"/>
    <w:rsid w:val="00B95B12"/>
    <w:rsid w:val="00B96FBF"/>
    <w:rsid w:val="00B97A4D"/>
    <w:rsid w:val="00BA1026"/>
    <w:rsid w:val="00BA3757"/>
    <w:rsid w:val="00BA5513"/>
    <w:rsid w:val="00BA7567"/>
    <w:rsid w:val="00BB0348"/>
    <w:rsid w:val="00BB1173"/>
    <w:rsid w:val="00BB239A"/>
    <w:rsid w:val="00BB26FF"/>
    <w:rsid w:val="00BB2C3E"/>
    <w:rsid w:val="00BB47C9"/>
    <w:rsid w:val="00BB6E3A"/>
    <w:rsid w:val="00BB716A"/>
    <w:rsid w:val="00BB7D55"/>
    <w:rsid w:val="00BC0991"/>
    <w:rsid w:val="00BC17A7"/>
    <w:rsid w:val="00BC2BB7"/>
    <w:rsid w:val="00BC67F8"/>
    <w:rsid w:val="00BC6B95"/>
    <w:rsid w:val="00BC7D2F"/>
    <w:rsid w:val="00BD1D3F"/>
    <w:rsid w:val="00BD45E1"/>
    <w:rsid w:val="00BD4C3B"/>
    <w:rsid w:val="00BD4F8F"/>
    <w:rsid w:val="00BD5E15"/>
    <w:rsid w:val="00BD60EC"/>
    <w:rsid w:val="00BD6C54"/>
    <w:rsid w:val="00BD6CC5"/>
    <w:rsid w:val="00BD7826"/>
    <w:rsid w:val="00BE09CC"/>
    <w:rsid w:val="00BE0AEC"/>
    <w:rsid w:val="00BE1470"/>
    <w:rsid w:val="00BE22A6"/>
    <w:rsid w:val="00BE267C"/>
    <w:rsid w:val="00BE2F7F"/>
    <w:rsid w:val="00BE34EB"/>
    <w:rsid w:val="00BE4DFA"/>
    <w:rsid w:val="00BE52CA"/>
    <w:rsid w:val="00BE547A"/>
    <w:rsid w:val="00BE67DA"/>
    <w:rsid w:val="00BF124F"/>
    <w:rsid w:val="00BF19F7"/>
    <w:rsid w:val="00BF1C04"/>
    <w:rsid w:val="00BF215B"/>
    <w:rsid w:val="00BF43E1"/>
    <w:rsid w:val="00BF691F"/>
    <w:rsid w:val="00BF6A3C"/>
    <w:rsid w:val="00C00029"/>
    <w:rsid w:val="00C02ED8"/>
    <w:rsid w:val="00C03A5E"/>
    <w:rsid w:val="00C043A9"/>
    <w:rsid w:val="00C05308"/>
    <w:rsid w:val="00C07FDE"/>
    <w:rsid w:val="00C10568"/>
    <w:rsid w:val="00C11D3D"/>
    <w:rsid w:val="00C13D8D"/>
    <w:rsid w:val="00C14906"/>
    <w:rsid w:val="00C14910"/>
    <w:rsid w:val="00C15D5C"/>
    <w:rsid w:val="00C16231"/>
    <w:rsid w:val="00C163AC"/>
    <w:rsid w:val="00C16F18"/>
    <w:rsid w:val="00C1755E"/>
    <w:rsid w:val="00C2061F"/>
    <w:rsid w:val="00C20EB5"/>
    <w:rsid w:val="00C217E6"/>
    <w:rsid w:val="00C227DE"/>
    <w:rsid w:val="00C250E5"/>
    <w:rsid w:val="00C25DD9"/>
    <w:rsid w:val="00C274A2"/>
    <w:rsid w:val="00C276C0"/>
    <w:rsid w:val="00C30532"/>
    <w:rsid w:val="00C31A0B"/>
    <w:rsid w:val="00C32225"/>
    <w:rsid w:val="00C3228F"/>
    <w:rsid w:val="00C32774"/>
    <w:rsid w:val="00C34D08"/>
    <w:rsid w:val="00C3506B"/>
    <w:rsid w:val="00C351B7"/>
    <w:rsid w:val="00C360B1"/>
    <w:rsid w:val="00C370C4"/>
    <w:rsid w:val="00C379F2"/>
    <w:rsid w:val="00C40210"/>
    <w:rsid w:val="00C40D61"/>
    <w:rsid w:val="00C40E4F"/>
    <w:rsid w:val="00C43CC3"/>
    <w:rsid w:val="00C4478D"/>
    <w:rsid w:val="00C45B9D"/>
    <w:rsid w:val="00C46035"/>
    <w:rsid w:val="00C46B07"/>
    <w:rsid w:val="00C46B33"/>
    <w:rsid w:val="00C47E08"/>
    <w:rsid w:val="00C500E2"/>
    <w:rsid w:val="00C5074D"/>
    <w:rsid w:val="00C507CB"/>
    <w:rsid w:val="00C5125D"/>
    <w:rsid w:val="00C5153C"/>
    <w:rsid w:val="00C51BB2"/>
    <w:rsid w:val="00C52700"/>
    <w:rsid w:val="00C52CD8"/>
    <w:rsid w:val="00C5374E"/>
    <w:rsid w:val="00C540B4"/>
    <w:rsid w:val="00C54958"/>
    <w:rsid w:val="00C563FE"/>
    <w:rsid w:val="00C57D7C"/>
    <w:rsid w:val="00C603D7"/>
    <w:rsid w:val="00C627B6"/>
    <w:rsid w:val="00C63172"/>
    <w:rsid w:val="00C63316"/>
    <w:rsid w:val="00C64346"/>
    <w:rsid w:val="00C64BFB"/>
    <w:rsid w:val="00C657FF"/>
    <w:rsid w:val="00C6663B"/>
    <w:rsid w:val="00C67AA3"/>
    <w:rsid w:val="00C67D7D"/>
    <w:rsid w:val="00C726BD"/>
    <w:rsid w:val="00C727FC"/>
    <w:rsid w:val="00C75594"/>
    <w:rsid w:val="00C75F4C"/>
    <w:rsid w:val="00C77031"/>
    <w:rsid w:val="00C777A0"/>
    <w:rsid w:val="00C81327"/>
    <w:rsid w:val="00C837E7"/>
    <w:rsid w:val="00C83BDD"/>
    <w:rsid w:val="00C861A2"/>
    <w:rsid w:val="00C86218"/>
    <w:rsid w:val="00C866A1"/>
    <w:rsid w:val="00C912BA"/>
    <w:rsid w:val="00C91FA2"/>
    <w:rsid w:val="00C92095"/>
    <w:rsid w:val="00C9218D"/>
    <w:rsid w:val="00C9299A"/>
    <w:rsid w:val="00C948D5"/>
    <w:rsid w:val="00C96414"/>
    <w:rsid w:val="00C976ED"/>
    <w:rsid w:val="00CA02FB"/>
    <w:rsid w:val="00CA1DE0"/>
    <w:rsid w:val="00CA30EC"/>
    <w:rsid w:val="00CA3172"/>
    <w:rsid w:val="00CA3A48"/>
    <w:rsid w:val="00CA4DFD"/>
    <w:rsid w:val="00CA60C6"/>
    <w:rsid w:val="00CA658B"/>
    <w:rsid w:val="00CA7768"/>
    <w:rsid w:val="00CA7C8A"/>
    <w:rsid w:val="00CB174F"/>
    <w:rsid w:val="00CB3F8C"/>
    <w:rsid w:val="00CB4A53"/>
    <w:rsid w:val="00CB505D"/>
    <w:rsid w:val="00CB57A3"/>
    <w:rsid w:val="00CB5A8B"/>
    <w:rsid w:val="00CB608F"/>
    <w:rsid w:val="00CB6F98"/>
    <w:rsid w:val="00CC4698"/>
    <w:rsid w:val="00CC4C88"/>
    <w:rsid w:val="00CC642A"/>
    <w:rsid w:val="00CC7081"/>
    <w:rsid w:val="00CC74EA"/>
    <w:rsid w:val="00CC773C"/>
    <w:rsid w:val="00CD063B"/>
    <w:rsid w:val="00CD0689"/>
    <w:rsid w:val="00CD0C07"/>
    <w:rsid w:val="00CD12DC"/>
    <w:rsid w:val="00CD2B2C"/>
    <w:rsid w:val="00CD300C"/>
    <w:rsid w:val="00CD3F76"/>
    <w:rsid w:val="00CD799D"/>
    <w:rsid w:val="00CD7BB4"/>
    <w:rsid w:val="00CD7BC4"/>
    <w:rsid w:val="00CE05B8"/>
    <w:rsid w:val="00CE0718"/>
    <w:rsid w:val="00CE0D3A"/>
    <w:rsid w:val="00CE0E44"/>
    <w:rsid w:val="00CE0F9E"/>
    <w:rsid w:val="00CE3E59"/>
    <w:rsid w:val="00CE53F7"/>
    <w:rsid w:val="00CE5978"/>
    <w:rsid w:val="00CE741F"/>
    <w:rsid w:val="00CE79A0"/>
    <w:rsid w:val="00CF0B44"/>
    <w:rsid w:val="00CF1D4E"/>
    <w:rsid w:val="00CF38CD"/>
    <w:rsid w:val="00CF7411"/>
    <w:rsid w:val="00D00A39"/>
    <w:rsid w:val="00D03779"/>
    <w:rsid w:val="00D04AC7"/>
    <w:rsid w:val="00D04FFB"/>
    <w:rsid w:val="00D06FAD"/>
    <w:rsid w:val="00D07424"/>
    <w:rsid w:val="00D079F0"/>
    <w:rsid w:val="00D122DC"/>
    <w:rsid w:val="00D12812"/>
    <w:rsid w:val="00D13BEE"/>
    <w:rsid w:val="00D13C32"/>
    <w:rsid w:val="00D13F2D"/>
    <w:rsid w:val="00D15631"/>
    <w:rsid w:val="00D157AA"/>
    <w:rsid w:val="00D15A39"/>
    <w:rsid w:val="00D20E0B"/>
    <w:rsid w:val="00D21FFF"/>
    <w:rsid w:val="00D22A44"/>
    <w:rsid w:val="00D22B74"/>
    <w:rsid w:val="00D22C11"/>
    <w:rsid w:val="00D24920"/>
    <w:rsid w:val="00D271B6"/>
    <w:rsid w:val="00D30A02"/>
    <w:rsid w:val="00D31BC2"/>
    <w:rsid w:val="00D32BC7"/>
    <w:rsid w:val="00D33D4B"/>
    <w:rsid w:val="00D35F36"/>
    <w:rsid w:val="00D36234"/>
    <w:rsid w:val="00D370BE"/>
    <w:rsid w:val="00D37D19"/>
    <w:rsid w:val="00D41B8C"/>
    <w:rsid w:val="00D41E19"/>
    <w:rsid w:val="00D45930"/>
    <w:rsid w:val="00D50823"/>
    <w:rsid w:val="00D510F1"/>
    <w:rsid w:val="00D5530F"/>
    <w:rsid w:val="00D56D93"/>
    <w:rsid w:val="00D57C51"/>
    <w:rsid w:val="00D57D82"/>
    <w:rsid w:val="00D6079F"/>
    <w:rsid w:val="00D60BC4"/>
    <w:rsid w:val="00D62618"/>
    <w:rsid w:val="00D62880"/>
    <w:rsid w:val="00D63D3A"/>
    <w:rsid w:val="00D656D0"/>
    <w:rsid w:val="00D65A98"/>
    <w:rsid w:val="00D6666B"/>
    <w:rsid w:val="00D7038D"/>
    <w:rsid w:val="00D7099D"/>
    <w:rsid w:val="00D7184A"/>
    <w:rsid w:val="00D71853"/>
    <w:rsid w:val="00D72609"/>
    <w:rsid w:val="00D75180"/>
    <w:rsid w:val="00D7535C"/>
    <w:rsid w:val="00D75A25"/>
    <w:rsid w:val="00D76133"/>
    <w:rsid w:val="00D7667B"/>
    <w:rsid w:val="00D77592"/>
    <w:rsid w:val="00D80046"/>
    <w:rsid w:val="00D803D0"/>
    <w:rsid w:val="00D81688"/>
    <w:rsid w:val="00D83370"/>
    <w:rsid w:val="00D85EB2"/>
    <w:rsid w:val="00D86810"/>
    <w:rsid w:val="00D8707A"/>
    <w:rsid w:val="00D8714A"/>
    <w:rsid w:val="00D87388"/>
    <w:rsid w:val="00D87BB4"/>
    <w:rsid w:val="00D90AF2"/>
    <w:rsid w:val="00D91370"/>
    <w:rsid w:val="00D953A3"/>
    <w:rsid w:val="00D95B03"/>
    <w:rsid w:val="00D96548"/>
    <w:rsid w:val="00DA0525"/>
    <w:rsid w:val="00DA15BB"/>
    <w:rsid w:val="00DA2BC2"/>
    <w:rsid w:val="00DA313B"/>
    <w:rsid w:val="00DA5492"/>
    <w:rsid w:val="00DA5B83"/>
    <w:rsid w:val="00DA6165"/>
    <w:rsid w:val="00DA6198"/>
    <w:rsid w:val="00DB02B9"/>
    <w:rsid w:val="00DB1C3C"/>
    <w:rsid w:val="00DB32AF"/>
    <w:rsid w:val="00DB340D"/>
    <w:rsid w:val="00DB3591"/>
    <w:rsid w:val="00DB4D6C"/>
    <w:rsid w:val="00DB5B43"/>
    <w:rsid w:val="00DB5EF4"/>
    <w:rsid w:val="00DB6976"/>
    <w:rsid w:val="00DB703E"/>
    <w:rsid w:val="00DB73E5"/>
    <w:rsid w:val="00DB77C0"/>
    <w:rsid w:val="00DC01E0"/>
    <w:rsid w:val="00DC0282"/>
    <w:rsid w:val="00DC16D7"/>
    <w:rsid w:val="00DC24B5"/>
    <w:rsid w:val="00DC5A01"/>
    <w:rsid w:val="00DC6483"/>
    <w:rsid w:val="00DC6F13"/>
    <w:rsid w:val="00DC7CBE"/>
    <w:rsid w:val="00DD1755"/>
    <w:rsid w:val="00DD58A6"/>
    <w:rsid w:val="00DE05D6"/>
    <w:rsid w:val="00DE1AA2"/>
    <w:rsid w:val="00DE27D0"/>
    <w:rsid w:val="00DE654C"/>
    <w:rsid w:val="00DE6605"/>
    <w:rsid w:val="00DE787A"/>
    <w:rsid w:val="00DF0234"/>
    <w:rsid w:val="00DF04FE"/>
    <w:rsid w:val="00DF0B05"/>
    <w:rsid w:val="00DF0F43"/>
    <w:rsid w:val="00DF36DC"/>
    <w:rsid w:val="00DF3CF3"/>
    <w:rsid w:val="00DF3FAC"/>
    <w:rsid w:val="00DF5C65"/>
    <w:rsid w:val="00DF6EAB"/>
    <w:rsid w:val="00E00181"/>
    <w:rsid w:val="00E007D6"/>
    <w:rsid w:val="00E00CDD"/>
    <w:rsid w:val="00E03E2E"/>
    <w:rsid w:val="00E03ECC"/>
    <w:rsid w:val="00E0427B"/>
    <w:rsid w:val="00E06406"/>
    <w:rsid w:val="00E069E6"/>
    <w:rsid w:val="00E11A0E"/>
    <w:rsid w:val="00E12891"/>
    <w:rsid w:val="00E12C2A"/>
    <w:rsid w:val="00E13651"/>
    <w:rsid w:val="00E13AED"/>
    <w:rsid w:val="00E140A6"/>
    <w:rsid w:val="00E149A3"/>
    <w:rsid w:val="00E15EF4"/>
    <w:rsid w:val="00E16180"/>
    <w:rsid w:val="00E2020A"/>
    <w:rsid w:val="00E20942"/>
    <w:rsid w:val="00E20B1F"/>
    <w:rsid w:val="00E20CD8"/>
    <w:rsid w:val="00E20DA8"/>
    <w:rsid w:val="00E22974"/>
    <w:rsid w:val="00E22B2B"/>
    <w:rsid w:val="00E26612"/>
    <w:rsid w:val="00E267E3"/>
    <w:rsid w:val="00E26E40"/>
    <w:rsid w:val="00E27EA3"/>
    <w:rsid w:val="00E305AE"/>
    <w:rsid w:val="00E32EC2"/>
    <w:rsid w:val="00E3335A"/>
    <w:rsid w:val="00E338E6"/>
    <w:rsid w:val="00E342D9"/>
    <w:rsid w:val="00E355C3"/>
    <w:rsid w:val="00E368B9"/>
    <w:rsid w:val="00E37BA5"/>
    <w:rsid w:val="00E37F72"/>
    <w:rsid w:val="00E4165E"/>
    <w:rsid w:val="00E42272"/>
    <w:rsid w:val="00E42339"/>
    <w:rsid w:val="00E4255C"/>
    <w:rsid w:val="00E4274F"/>
    <w:rsid w:val="00E45BFA"/>
    <w:rsid w:val="00E50024"/>
    <w:rsid w:val="00E503E4"/>
    <w:rsid w:val="00E509E9"/>
    <w:rsid w:val="00E52951"/>
    <w:rsid w:val="00E54302"/>
    <w:rsid w:val="00E54889"/>
    <w:rsid w:val="00E54BD6"/>
    <w:rsid w:val="00E55F73"/>
    <w:rsid w:val="00E56C95"/>
    <w:rsid w:val="00E60501"/>
    <w:rsid w:val="00E610AD"/>
    <w:rsid w:val="00E67242"/>
    <w:rsid w:val="00E67B05"/>
    <w:rsid w:val="00E67F55"/>
    <w:rsid w:val="00E706DB"/>
    <w:rsid w:val="00E70D3B"/>
    <w:rsid w:val="00E713D5"/>
    <w:rsid w:val="00E721BE"/>
    <w:rsid w:val="00E727B8"/>
    <w:rsid w:val="00E75BD1"/>
    <w:rsid w:val="00E760C6"/>
    <w:rsid w:val="00E76A86"/>
    <w:rsid w:val="00E80879"/>
    <w:rsid w:val="00E81318"/>
    <w:rsid w:val="00E81859"/>
    <w:rsid w:val="00E81C64"/>
    <w:rsid w:val="00E84129"/>
    <w:rsid w:val="00E8446E"/>
    <w:rsid w:val="00E8685D"/>
    <w:rsid w:val="00E87BFA"/>
    <w:rsid w:val="00E91D81"/>
    <w:rsid w:val="00E9325E"/>
    <w:rsid w:val="00E95C67"/>
    <w:rsid w:val="00E97EFD"/>
    <w:rsid w:val="00EA03CB"/>
    <w:rsid w:val="00EA444E"/>
    <w:rsid w:val="00EA498E"/>
    <w:rsid w:val="00EA5112"/>
    <w:rsid w:val="00EA5131"/>
    <w:rsid w:val="00EA5DDA"/>
    <w:rsid w:val="00EB0079"/>
    <w:rsid w:val="00EB3ECC"/>
    <w:rsid w:val="00EB4BFF"/>
    <w:rsid w:val="00EB54CA"/>
    <w:rsid w:val="00EB6273"/>
    <w:rsid w:val="00EB6BA0"/>
    <w:rsid w:val="00EB7AD5"/>
    <w:rsid w:val="00EB7CE4"/>
    <w:rsid w:val="00EC0043"/>
    <w:rsid w:val="00EC088F"/>
    <w:rsid w:val="00EC0ED9"/>
    <w:rsid w:val="00EC14B4"/>
    <w:rsid w:val="00EC1B78"/>
    <w:rsid w:val="00EC44EA"/>
    <w:rsid w:val="00EC4FE2"/>
    <w:rsid w:val="00EC6E3C"/>
    <w:rsid w:val="00ED1368"/>
    <w:rsid w:val="00ED14F0"/>
    <w:rsid w:val="00ED2864"/>
    <w:rsid w:val="00ED4DAD"/>
    <w:rsid w:val="00ED688C"/>
    <w:rsid w:val="00ED70E3"/>
    <w:rsid w:val="00ED715D"/>
    <w:rsid w:val="00ED71E3"/>
    <w:rsid w:val="00ED7806"/>
    <w:rsid w:val="00EE1D41"/>
    <w:rsid w:val="00EE1DA6"/>
    <w:rsid w:val="00EE258B"/>
    <w:rsid w:val="00EE290B"/>
    <w:rsid w:val="00EE4838"/>
    <w:rsid w:val="00EE59E2"/>
    <w:rsid w:val="00EE673A"/>
    <w:rsid w:val="00EE7537"/>
    <w:rsid w:val="00EF1037"/>
    <w:rsid w:val="00EF1A65"/>
    <w:rsid w:val="00EF3AEC"/>
    <w:rsid w:val="00EF46FD"/>
    <w:rsid w:val="00EF4E77"/>
    <w:rsid w:val="00EF5856"/>
    <w:rsid w:val="00EF5E82"/>
    <w:rsid w:val="00F007CD"/>
    <w:rsid w:val="00F011A6"/>
    <w:rsid w:val="00F018D3"/>
    <w:rsid w:val="00F032B3"/>
    <w:rsid w:val="00F03BE8"/>
    <w:rsid w:val="00F04299"/>
    <w:rsid w:val="00F04A2E"/>
    <w:rsid w:val="00F04F71"/>
    <w:rsid w:val="00F05385"/>
    <w:rsid w:val="00F066DE"/>
    <w:rsid w:val="00F06D77"/>
    <w:rsid w:val="00F075F2"/>
    <w:rsid w:val="00F12846"/>
    <w:rsid w:val="00F130E7"/>
    <w:rsid w:val="00F1468A"/>
    <w:rsid w:val="00F1659F"/>
    <w:rsid w:val="00F168B3"/>
    <w:rsid w:val="00F169CA"/>
    <w:rsid w:val="00F173AF"/>
    <w:rsid w:val="00F20B20"/>
    <w:rsid w:val="00F20D5B"/>
    <w:rsid w:val="00F21162"/>
    <w:rsid w:val="00F22B78"/>
    <w:rsid w:val="00F2385F"/>
    <w:rsid w:val="00F23D04"/>
    <w:rsid w:val="00F24EA5"/>
    <w:rsid w:val="00F30A94"/>
    <w:rsid w:val="00F33D23"/>
    <w:rsid w:val="00F33F3A"/>
    <w:rsid w:val="00F36013"/>
    <w:rsid w:val="00F362F7"/>
    <w:rsid w:val="00F3692B"/>
    <w:rsid w:val="00F36DB4"/>
    <w:rsid w:val="00F374E1"/>
    <w:rsid w:val="00F400A5"/>
    <w:rsid w:val="00F4428C"/>
    <w:rsid w:val="00F516EC"/>
    <w:rsid w:val="00F521DC"/>
    <w:rsid w:val="00F53220"/>
    <w:rsid w:val="00F54E86"/>
    <w:rsid w:val="00F560E8"/>
    <w:rsid w:val="00F56E0E"/>
    <w:rsid w:val="00F60366"/>
    <w:rsid w:val="00F6036F"/>
    <w:rsid w:val="00F6161A"/>
    <w:rsid w:val="00F61FC4"/>
    <w:rsid w:val="00F63941"/>
    <w:rsid w:val="00F63E73"/>
    <w:rsid w:val="00F63F80"/>
    <w:rsid w:val="00F65505"/>
    <w:rsid w:val="00F6600D"/>
    <w:rsid w:val="00F71046"/>
    <w:rsid w:val="00F71D2F"/>
    <w:rsid w:val="00F7258D"/>
    <w:rsid w:val="00F72BCF"/>
    <w:rsid w:val="00F73803"/>
    <w:rsid w:val="00F74AB4"/>
    <w:rsid w:val="00F754C3"/>
    <w:rsid w:val="00F75578"/>
    <w:rsid w:val="00F7644C"/>
    <w:rsid w:val="00F7652C"/>
    <w:rsid w:val="00F7782D"/>
    <w:rsid w:val="00F77C65"/>
    <w:rsid w:val="00F77FC1"/>
    <w:rsid w:val="00F803A0"/>
    <w:rsid w:val="00F8071D"/>
    <w:rsid w:val="00F813F1"/>
    <w:rsid w:val="00F82C08"/>
    <w:rsid w:val="00F83987"/>
    <w:rsid w:val="00F85FD0"/>
    <w:rsid w:val="00F87A7F"/>
    <w:rsid w:val="00F905F3"/>
    <w:rsid w:val="00F90829"/>
    <w:rsid w:val="00F9182F"/>
    <w:rsid w:val="00F9194E"/>
    <w:rsid w:val="00F9341F"/>
    <w:rsid w:val="00F947E7"/>
    <w:rsid w:val="00F961CB"/>
    <w:rsid w:val="00FA282E"/>
    <w:rsid w:val="00FA3287"/>
    <w:rsid w:val="00FA423C"/>
    <w:rsid w:val="00FA4A9D"/>
    <w:rsid w:val="00FA56AD"/>
    <w:rsid w:val="00FA595E"/>
    <w:rsid w:val="00FA5D16"/>
    <w:rsid w:val="00FA6327"/>
    <w:rsid w:val="00FA6CBD"/>
    <w:rsid w:val="00FA7FE5"/>
    <w:rsid w:val="00FB028E"/>
    <w:rsid w:val="00FB0B01"/>
    <w:rsid w:val="00FB143A"/>
    <w:rsid w:val="00FB14E5"/>
    <w:rsid w:val="00FB5290"/>
    <w:rsid w:val="00FB742C"/>
    <w:rsid w:val="00FB7CD7"/>
    <w:rsid w:val="00FC45E9"/>
    <w:rsid w:val="00FC49AE"/>
    <w:rsid w:val="00FC66B7"/>
    <w:rsid w:val="00FC68DB"/>
    <w:rsid w:val="00FD05D0"/>
    <w:rsid w:val="00FD0662"/>
    <w:rsid w:val="00FD1B11"/>
    <w:rsid w:val="00FD3741"/>
    <w:rsid w:val="00FD69E3"/>
    <w:rsid w:val="00FD77CE"/>
    <w:rsid w:val="00FE1BC8"/>
    <w:rsid w:val="00FE25FD"/>
    <w:rsid w:val="00FE2614"/>
    <w:rsid w:val="00FE364B"/>
    <w:rsid w:val="00FE45C6"/>
    <w:rsid w:val="00FE50AB"/>
    <w:rsid w:val="00FE55B4"/>
    <w:rsid w:val="00FE5869"/>
    <w:rsid w:val="00FE73A5"/>
    <w:rsid w:val="00FF0D36"/>
    <w:rsid w:val="00FF190C"/>
    <w:rsid w:val="00FF20C6"/>
    <w:rsid w:val="00FF2A43"/>
    <w:rsid w:val="00FF3D0E"/>
    <w:rsid w:val="00FF42F0"/>
    <w:rsid w:val="00FF4A65"/>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ECB0"/>
  <w15:docId w15:val="{5A183409-1DA9-4474-B767-BDAD082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paragraph" w:styleId="PlainText">
    <w:name w:val="Plain Text"/>
    <w:link w:val="PlainTextChar"/>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AA">
    <w:name w:val="Body B A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B">
    <w:name w:val="Body B B"/>
    <w:pPr>
      <w:jc w:val="both"/>
    </w:pPr>
    <w:rPr>
      <w:rFonts w:cs="Arial Unicode MS"/>
      <w:color w:val="000000"/>
      <w:sz w:val="24"/>
      <w:szCs w:val="24"/>
      <w:u w:color="000000"/>
      <w:lang w:val="en-US"/>
    </w:rPr>
  </w:style>
  <w:style w:type="paragraph" w:customStyle="1" w:styleId="BodyBAAA">
    <w:name w:val="Body B A A A"/>
    <w:pPr>
      <w:jc w:val="both"/>
    </w:pPr>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1">
    <w:name w:val="Body 1"/>
    <w:pPr>
      <w:outlineLvl w:val="0"/>
    </w:pPr>
    <w:rPr>
      <w:rFonts w:cs="Arial Unicode MS"/>
      <w:color w:val="000000"/>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styleId="NormalWeb">
    <w:name w:val="Normal (Web)"/>
    <w:rPr>
      <w:rFonts w:ascii="Calibri" w:hAnsi="Calibri" w:cs="Arial Unicode MS"/>
      <w:color w:val="000000"/>
      <w:sz w:val="22"/>
      <w:szCs w:val="22"/>
      <w:u w:color="000000"/>
      <w:lang w:val="en-US"/>
    </w:rPr>
  </w:style>
  <w:style w:type="numbering" w:customStyle="1" w:styleId="ImportedStyle40">
    <w:name w:val="Imported Style 4.0"/>
    <w:pPr>
      <w:numPr>
        <w:numId w:val="1"/>
      </w:numPr>
    </w:pPr>
  </w:style>
  <w:style w:type="numbering" w:customStyle="1" w:styleId="ImportedStyle1">
    <w:name w:val="Imported Style 1"/>
    <w:pPr>
      <w:numPr>
        <w:numId w:val="2"/>
      </w:numPr>
    </w:pPr>
  </w:style>
  <w:style w:type="paragraph" w:customStyle="1" w:styleId="BodyF">
    <w:name w:val="Body F"/>
    <w:rsid w:val="00AD6AA9"/>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096A4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n-GB"/>
    </w:rPr>
  </w:style>
  <w:style w:type="character" w:styleId="UnresolvedMention">
    <w:name w:val="Unresolved Mention"/>
    <w:basedOn w:val="DefaultParagraphFont"/>
    <w:uiPriority w:val="99"/>
    <w:semiHidden/>
    <w:unhideWhenUsed/>
    <w:rsid w:val="002D1FF3"/>
    <w:rPr>
      <w:color w:val="605E5C"/>
      <w:shd w:val="clear" w:color="auto" w:fill="E1DFDD"/>
    </w:rPr>
  </w:style>
  <w:style w:type="paragraph" w:customStyle="1" w:styleId="p1">
    <w:name w:val="p1"/>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paragraph" w:customStyle="1" w:styleId="p2">
    <w:name w:val="p2"/>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character" w:customStyle="1" w:styleId="s1">
    <w:name w:val="s1"/>
    <w:basedOn w:val="DefaultParagraphFont"/>
    <w:rsid w:val="0023319D"/>
  </w:style>
  <w:style w:type="character" w:customStyle="1" w:styleId="Hyperlink2">
    <w:name w:val="Hyperlink.2"/>
    <w:basedOn w:val="DefaultParagraphFont"/>
    <w:rsid w:val="006242CE"/>
    <w:rPr>
      <w:rFonts w:ascii="Calibri" w:eastAsia="Calibri" w:hAnsi="Calibri" w:cs="Calibri"/>
      <w:outline w:val="0"/>
      <w:color w:val="0000FF"/>
      <w:sz w:val="22"/>
      <w:szCs w:val="22"/>
      <w:u w:val="single" w:color="0000FF"/>
    </w:rPr>
  </w:style>
  <w:style w:type="paragraph" w:customStyle="1" w:styleId="BodyEA">
    <w:name w:val="Body E A"/>
    <w:rsid w:val="006242CE"/>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3">
    <w:name w:val="Hyperlink.3"/>
    <w:basedOn w:val="DefaultParagraphFont"/>
    <w:rsid w:val="006242CE"/>
    <w:rPr>
      <w:rFonts w:ascii="Calibri" w:eastAsia="Calibri" w:hAnsi="Calibri" w:cs="Calibri"/>
      <w:i/>
      <w:iCs/>
      <w:outline w:val="0"/>
      <w:color w:val="000000"/>
      <w:sz w:val="22"/>
      <w:szCs w:val="22"/>
      <w:u w:val="single" w:color="000000"/>
    </w:rPr>
  </w:style>
  <w:style w:type="character" w:styleId="CommentReference">
    <w:name w:val="annotation reference"/>
    <w:basedOn w:val="DefaultParagraphFont"/>
    <w:uiPriority w:val="99"/>
    <w:semiHidden/>
    <w:unhideWhenUsed/>
    <w:rsid w:val="008A59A1"/>
    <w:rPr>
      <w:sz w:val="16"/>
      <w:szCs w:val="16"/>
    </w:rPr>
  </w:style>
  <w:style w:type="paragraph" w:styleId="CommentText">
    <w:name w:val="annotation text"/>
    <w:basedOn w:val="Normal"/>
    <w:link w:val="CommentTextChar"/>
    <w:uiPriority w:val="99"/>
    <w:semiHidden/>
    <w:unhideWhenUsed/>
    <w:rsid w:val="008A59A1"/>
    <w:rPr>
      <w:sz w:val="20"/>
      <w:szCs w:val="20"/>
    </w:rPr>
  </w:style>
  <w:style w:type="character" w:customStyle="1" w:styleId="CommentTextChar">
    <w:name w:val="Comment Text Char"/>
    <w:basedOn w:val="DefaultParagraphFont"/>
    <w:link w:val="CommentText"/>
    <w:uiPriority w:val="99"/>
    <w:semiHidden/>
    <w:rsid w:val="008A59A1"/>
    <w:rPr>
      <w:lang w:val="en-US" w:eastAsia="en-US"/>
    </w:rPr>
  </w:style>
  <w:style w:type="paragraph" w:styleId="CommentSubject">
    <w:name w:val="annotation subject"/>
    <w:basedOn w:val="CommentText"/>
    <w:next w:val="CommentText"/>
    <w:link w:val="CommentSubjectChar"/>
    <w:uiPriority w:val="99"/>
    <w:semiHidden/>
    <w:unhideWhenUsed/>
    <w:rsid w:val="008A59A1"/>
    <w:rPr>
      <w:b/>
      <w:bCs/>
    </w:rPr>
  </w:style>
  <w:style w:type="character" w:customStyle="1" w:styleId="CommentSubjectChar">
    <w:name w:val="Comment Subject Char"/>
    <w:basedOn w:val="CommentTextChar"/>
    <w:link w:val="CommentSubject"/>
    <w:uiPriority w:val="99"/>
    <w:semiHidden/>
    <w:rsid w:val="008A59A1"/>
    <w:rPr>
      <w:b/>
      <w:bCs/>
      <w:lang w:val="en-US" w:eastAsia="en-US"/>
    </w:rPr>
  </w:style>
  <w:style w:type="paragraph" w:styleId="Revision">
    <w:name w:val="Revision"/>
    <w:hidden/>
    <w:uiPriority w:val="99"/>
    <w:semiHidden/>
    <w:rsid w:val="008A59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PlainTextChar">
    <w:name w:val="Plain Text Char"/>
    <w:basedOn w:val="DefaultParagraphFont"/>
    <w:link w:val="PlainText"/>
    <w:uiPriority w:val="99"/>
    <w:rsid w:val="00B047AB"/>
    <w:rPr>
      <w:rFonts w:ascii="Calibri" w:hAnsi="Calibri" w:cs="Arial Unicode MS"/>
      <w:color w:val="000000"/>
      <w:sz w:val="22"/>
      <w:szCs w:val="22"/>
      <w:u w:color="000000"/>
      <w:lang w:val="en-US"/>
    </w:rPr>
  </w:style>
  <w:style w:type="paragraph" w:customStyle="1" w:styleId="BodyEAB">
    <w:name w:val="Body E A B"/>
    <w:rsid w:val="00477D0D"/>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rsid w:val="00477D0D"/>
    <w:pPr>
      <w:numPr>
        <w:numId w:val="3"/>
      </w:numPr>
    </w:pPr>
  </w:style>
  <w:style w:type="character" w:styleId="Strong">
    <w:name w:val="Strong"/>
    <w:basedOn w:val="DefaultParagraphFont"/>
    <w:uiPriority w:val="22"/>
    <w:qFormat/>
    <w:rsid w:val="00377919"/>
    <w:rPr>
      <w:b/>
      <w:bCs/>
    </w:rPr>
  </w:style>
  <w:style w:type="paragraph" w:styleId="BodyText">
    <w:name w:val="Body Text"/>
    <w:link w:val="BodyTextChar"/>
    <w:rsid w:val="006D42C5"/>
    <w:rPr>
      <w:rFonts w:ascii="Arial Black" w:hAnsi="Arial Black" w:cs="Arial Unicode MS"/>
      <w:color w:val="003300"/>
      <w:sz w:val="36"/>
      <w:szCs w:val="36"/>
      <w:u w:color="003300"/>
      <w:lang w:val="en-US"/>
    </w:rPr>
  </w:style>
  <w:style w:type="character" w:customStyle="1" w:styleId="BodyTextChar">
    <w:name w:val="Body Text Char"/>
    <w:basedOn w:val="DefaultParagraphFont"/>
    <w:link w:val="BodyText"/>
    <w:rsid w:val="006D42C5"/>
    <w:rPr>
      <w:rFonts w:ascii="Arial Black" w:hAnsi="Arial Black" w:cs="Arial Unicode MS"/>
      <w:color w:val="003300"/>
      <w:sz w:val="36"/>
      <w:szCs w:val="36"/>
      <w:u w:color="003300"/>
      <w:lang w:val="en-US"/>
    </w:rPr>
  </w:style>
  <w:style w:type="paragraph" w:styleId="Header">
    <w:name w:val="header"/>
    <w:basedOn w:val="Normal"/>
    <w:link w:val="HeaderChar"/>
    <w:uiPriority w:val="99"/>
    <w:unhideWhenUsed/>
    <w:rsid w:val="00AB31E8"/>
    <w:pPr>
      <w:tabs>
        <w:tab w:val="center" w:pos="4513"/>
        <w:tab w:val="right" w:pos="9026"/>
      </w:tabs>
    </w:pPr>
  </w:style>
  <w:style w:type="character" w:customStyle="1" w:styleId="HeaderChar">
    <w:name w:val="Header Char"/>
    <w:basedOn w:val="DefaultParagraphFont"/>
    <w:link w:val="Header"/>
    <w:uiPriority w:val="99"/>
    <w:rsid w:val="00AB31E8"/>
    <w:rPr>
      <w:sz w:val="24"/>
      <w:szCs w:val="24"/>
      <w:lang w:val="en-US" w:eastAsia="en-US"/>
    </w:rPr>
  </w:style>
  <w:style w:type="paragraph" w:styleId="Footer">
    <w:name w:val="footer"/>
    <w:basedOn w:val="Normal"/>
    <w:link w:val="FooterChar"/>
    <w:uiPriority w:val="99"/>
    <w:unhideWhenUsed/>
    <w:rsid w:val="00AB31E8"/>
    <w:pPr>
      <w:tabs>
        <w:tab w:val="center" w:pos="4513"/>
        <w:tab w:val="right" w:pos="9026"/>
      </w:tabs>
    </w:pPr>
  </w:style>
  <w:style w:type="character" w:customStyle="1" w:styleId="FooterChar">
    <w:name w:val="Footer Char"/>
    <w:basedOn w:val="DefaultParagraphFont"/>
    <w:link w:val="Footer"/>
    <w:uiPriority w:val="99"/>
    <w:rsid w:val="00AB31E8"/>
    <w:rPr>
      <w:sz w:val="24"/>
      <w:szCs w:val="24"/>
      <w:lang w:val="en-US" w:eastAsia="en-US"/>
    </w:rPr>
  </w:style>
  <w:style w:type="numbering" w:customStyle="1" w:styleId="Numbered">
    <w:name w:val="Numbered"/>
    <w:rsid w:val="005F193A"/>
    <w:pPr>
      <w:numPr>
        <w:numId w:val="4"/>
      </w:numPr>
    </w:pPr>
  </w:style>
  <w:style w:type="paragraph" w:customStyle="1" w:styleId="BodyFA">
    <w:name w:val="Body F A"/>
    <w:rsid w:val="005F193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SubtleEmphasis">
    <w:name w:val="Subtle Emphasis"/>
    <w:basedOn w:val="DefaultParagraphFont"/>
    <w:uiPriority w:val="19"/>
    <w:qFormat/>
    <w:rsid w:val="0051378F"/>
    <w:rPr>
      <w:i/>
      <w:iCs/>
      <w:color w:val="404040" w:themeColor="text1" w:themeTint="BF"/>
    </w:rPr>
  </w:style>
  <w:style w:type="character" w:customStyle="1" w:styleId="normaltextrun">
    <w:name w:val="normaltextrun"/>
    <w:basedOn w:val="DefaultParagraphFont"/>
    <w:rsid w:val="0051378F"/>
  </w:style>
  <w:style w:type="character" w:customStyle="1" w:styleId="eop">
    <w:name w:val="eop"/>
    <w:basedOn w:val="DefaultParagraphFont"/>
    <w:rsid w:val="0051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3651">
      <w:bodyDiv w:val="1"/>
      <w:marLeft w:val="0"/>
      <w:marRight w:val="0"/>
      <w:marTop w:val="0"/>
      <w:marBottom w:val="0"/>
      <w:divBdr>
        <w:top w:val="none" w:sz="0" w:space="0" w:color="auto"/>
        <w:left w:val="none" w:sz="0" w:space="0" w:color="auto"/>
        <w:bottom w:val="none" w:sz="0" w:space="0" w:color="auto"/>
        <w:right w:val="none" w:sz="0" w:space="0" w:color="auto"/>
      </w:divBdr>
    </w:div>
    <w:div w:id="68819600">
      <w:bodyDiv w:val="1"/>
      <w:marLeft w:val="0"/>
      <w:marRight w:val="0"/>
      <w:marTop w:val="0"/>
      <w:marBottom w:val="0"/>
      <w:divBdr>
        <w:top w:val="none" w:sz="0" w:space="0" w:color="auto"/>
        <w:left w:val="none" w:sz="0" w:space="0" w:color="auto"/>
        <w:bottom w:val="none" w:sz="0" w:space="0" w:color="auto"/>
        <w:right w:val="none" w:sz="0" w:space="0" w:color="auto"/>
      </w:divBdr>
    </w:div>
    <w:div w:id="222179383">
      <w:bodyDiv w:val="1"/>
      <w:marLeft w:val="0"/>
      <w:marRight w:val="0"/>
      <w:marTop w:val="0"/>
      <w:marBottom w:val="0"/>
      <w:divBdr>
        <w:top w:val="none" w:sz="0" w:space="0" w:color="auto"/>
        <w:left w:val="none" w:sz="0" w:space="0" w:color="auto"/>
        <w:bottom w:val="none" w:sz="0" w:space="0" w:color="auto"/>
        <w:right w:val="none" w:sz="0" w:space="0" w:color="auto"/>
      </w:divBdr>
    </w:div>
    <w:div w:id="240872436">
      <w:bodyDiv w:val="1"/>
      <w:marLeft w:val="0"/>
      <w:marRight w:val="0"/>
      <w:marTop w:val="0"/>
      <w:marBottom w:val="0"/>
      <w:divBdr>
        <w:top w:val="none" w:sz="0" w:space="0" w:color="auto"/>
        <w:left w:val="none" w:sz="0" w:space="0" w:color="auto"/>
        <w:bottom w:val="none" w:sz="0" w:space="0" w:color="auto"/>
        <w:right w:val="none" w:sz="0" w:space="0" w:color="auto"/>
      </w:divBdr>
    </w:div>
    <w:div w:id="245656025">
      <w:bodyDiv w:val="1"/>
      <w:marLeft w:val="0"/>
      <w:marRight w:val="0"/>
      <w:marTop w:val="0"/>
      <w:marBottom w:val="0"/>
      <w:divBdr>
        <w:top w:val="none" w:sz="0" w:space="0" w:color="auto"/>
        <w:left w:val="none" w:sz="0" w:space="0" w:color="auto"/>
        <w:bottom w:val="none" w:sz="0" w:space="0" w:color="auto"/>
        <w:right w:val="none" w:sz="0" w:space="0" w:color="auto"/>
      </w:divBdr>
    </w:div>
    <w:div w:id="264464102">
      <w:bodyDiv w:val="1"/>
      <w:marLeft w:val="0"/>
      <w:marRight w:val="0"/>
      <w:marTop w:val="0"/>
      <w:marBottom w:val="0"/>
      <w:divBdr>
        <w:top w:val="none" w:sz="0" w:space="0" w:color="auto"/>
        <w:left w:val="none" w:sz="0" w:space="0" w:color="auto"/>
        <w:bottom w:val="none" w:sz="0" w:space="0" w:color="auto"/>
        <w:right w:val="none" w:sz="0" w:space="0" w:color="auto"/>
      </w:divBdr>
    </w:div>
    <w:div w:id="302780996">
      <w:bodyDiv w:val="1"/>
      <w:marLeft w:val="0"/>
      <w:marRight w:val="0"/>
      <w:marTop w:val="0"/>
      <w:marBottom w:val="0"/>
      <w:divBdr>
        <w:top w:val="none" w:sz="0" w:space="0" w:color="auto"/>
        <w:left w:val="none" w:sz="0" w:space="0" w:color="auto"/>
        <w:bottom w:val="none" w:sz="0" w:space="0" w:color="auto"/>
        <w:right w:val="none" w:sz="0" w:space="0" w:color="auto"/>
      </w:divBdr>
    </w:div>
    <w:div w:id="351691488">
      <w:bodyDiv w:val="1"/>
      <w:marLeft w:val="0"/>
      <w:marRight w:val="0"/>
      <w:marTop w:val="0"/>
      <w:marBottom w:val="0"/>
      <w:divBdr>
        <w:top w:val="none" w:sz="0" w:space="0" w:color="auto"/>
        <w:left w:val="none" w:sz="0" w:space="0" w:color="auto"/>
        <w:bottom w:val="none" w:sz="0" w:space="0" w:color="auto"/>
        <w:right w:val="none" w:sz="0" w:space="0" w:color="auto"/>
      </w:divBdr>
    </w:div>
    <w:div w:id="369041164">
      <w:bodyDiv w:val="1"/>
      <w:marLeft w:val="0"/>
      <w:marRight w:val="0"/>
      <w:marTop w:val="0"/>
      <w:marBottom w:val="0"/>
      <w:divBdr>
        <w:top w:val="none" w:sz="0" w:space="0" w:color="auto"/>
        <w:left w:val="none" w:sz="0" w:space="0" w:color="auto"/>
        <w:bottom w:val="none" w:sz="0" w:space="0" w:color="auto"/>
        <w:right w:val="none" w:sz="0" w:space="0" w:color="auto"/>
      </w:divBdr>
    </w:div>
    <w:div w:id="443769713">
      <w:bodyDiv w:val="1"/>
      <w:marLeft w:val="0"/>
      <w:marRight w:val="0"/>
      <w:marTop w:val="0"/>
      <w:marBottom w:val="0"/>
      <w:divBdr>
        <w:top w:val="none" w:sz="0" w:space="0" w:color="auto"/>
        <w:left w:val="none" w:sz="0" w:space="0" w:color="auto"/>
        <w:bottom w:val="none" w:sz="0" w:space="0" w:color="auto"/>
        <w:right w:val="none" w:sz="0" w:space="0" w:color="auto"/>
      </w:divBdr>
    </w:div>
    <w:div w:id="661355848">
      <w:bodyDiv w:val="1"/>
      <w:marLeft w:val="0"/>
      <w:marRight w:val="0"/>
      <w:marTop w:val="0"/>
      <w:marBottom w:val="0"/>
      <w:divBdr>
        <w:top w:val="none" w:sz="0" w:space="0" w:color="auto"/>
        <w:left w:val="none" w:sz="0" w:space="0" w:color="auto"/>
        <w:bottom w:val="none" w:sz="0" w:space="0" w:color="auto"/>
        <w:right w:val="none" w:sz="0" w:space="0" w:color="auto"/>
      </w:divBdr>
    </w:div>
    <w:div w:id="672879561">
      <w:bodyDiv w:val="1"/>
      <w:marLeft w:val="0"/>
      <w:marRight w:val="0"/>
      <w:marTop w:val="0"/>
      <w:marBottom w:val="0"/>
      <w:divBdr>
        <w:top w:val="none" w:sz="0" w:space="0" w:color="auto"/>
        <w:left w:val="none" w:sz="0" w:space="0" w:color="auto"/>
        <w:bottom w:val="none" w:sz="0" w:space="0" w:color="auto"/>
        <w:right w:val="none" w:sz="0" w:space="0" w:color="auto"/>
      </w:divBdr>
    </w:div>
    <w:div w:id="698509814">
      <w:bodyDiv w:val="1"/>
      <w:marLeft w:val="0"/>
      <w:marRight w:val="0"/>
      <w:marTop w:val="0"/>
      <w:marBottom w:val="0"/>
      <w:divBdr>
        <w:top w:val="none" w:sz="0" w:space="0" w:color="auto"/>
        <w:left w:val="none" w:sz="0" w:space="0" w:color="auto"/>
        <w:bottom w:val="none" w:sz="0" w:space="0" w:color="auto"/>
        <w:right w:val="none" w:sz="0" w:space="0" w:color="auto"/>
      </w:divBdr>
    </w:div>
    <w:div w:id="783574310">
      <w:bodyDiv w:val="1"/>
      <w:marLeft w:val="0"/>
      <w:marRight w:val="0"/>
      <w:marTop w:val="0"/>
      <w:marBottom w:val="0"/>
      <w:divBdr>
        <w:top w:val="none" w:sz="0" w:space="0" w:color="auto"/>
        <w:left w:val="none" w:sz="0" w:space="0" w:color="auto"/>
        <w:bottom w:val="none" w:sz="0" w:space="0" w:color="auto"/>
        <w:right w:val="none" w:sz="0" w:space="0" w:color="auto"/>
      </w:divBdr>
    </w:div>
    <w:div w:id="825513870">
      <w:bodyDiv w:val="1"/>
      <w:marLeft w:val="0"/>
      <w:marRight w:val="0"/>
      <w:marTop w:val="0"/>
      <w:marBottom w:val="0"/>
      <w:divBdr>
        <w:top w:val="none" w:sz="0" w:space="0" w:color="auto"/>
        <w:left w:val="none" w:sz="0" w:space="0" w:color="auto"/>
        <w:bottom w:val="none" w:sz="0" w:space="0" w:color="auto"/>
        <w:right w:val="none" w:sz="0" w:space="0" w:color="auto"/>
      </w:divBdr>
    </w:div>
    <w:div w:id="855382812">
      <w:bodyDiv w:val="1"/>
      <w:marLeft w:val="0"/>
      <w:marRight w:val="0"/>
      <w:marTop w:val="0"/>
      <w:marBottom w:val="0"/>
      <w:divBdr>
        <w:top w:val="none" w:sz="0" w:space="0" w:color="auto"/>
        <w:left w:val="none" w:sz="0" w:space="0" w:color="auto"/>
        <w:bottom w:val="none" w:sz="0" w:space="0" w:color="auto"/>
        <w:right w:val="none" w:sz="0" w:space="0" w:color="auto"/>
      </w:divBdr>
    </w:div>
    <w:div w:id="912785582">
      <w:bodyDiv w:val="1"/>
      <w:marLeft w:val="0"/>
      <w:marRight w:val="0"/>
      <w:marTop w:val="0"/>
      <w:marBottom w:val="0"/>
      <w:divBdr>
        <w:top w:val="none" w:sz="0" w:space="0" w:color="auto"/>
        <w:left w:val="none" w:sz="0" w:space="0" w:color="auto"/>
        <w:bottom w:val="none" w:sz="0" w:space="0" w:color="auto"/>
        <w:right w:val="none" w:sz="0" w:space="0" w:color="auto"/>
      </w:divBdr>
    </w:div>
    <w:div w:id="932399849">
      <w:bodyDiv w:val="1"/>
      <w:marLeft w:val="0"/>
      <w:marRight w:val="0"/>
      <w:marTop w:val="0"/>
      <w:marBottom w:val="0"/>
      <w:divBdr>
        <w:top w:val="none" w:sz="0" w:space="0" w:color="auto"/>
        <w:left w:val="none" w:sz="0" w:space="0" w:color="auto"/>
        <w:bottom w:val="none" w:sz="0" w:space="0" w:color="auto"/>
        <w:right w:val="none" w:sz="0" w:space="0" w:color="auto"/>
      </w:divBdr>
    </w:div>
    <w:div w:id="943731066">
      <w:bodyDiv w:val="1"/>
      <w:marLeft w:val="0"/>
      <w:marRight w:val="0"/>
      <w:marTop w:val="0"/>
      <w:marBottom w:val="0"/>
      <w:divBdr>
        <w:top w:val="none" w:sz="0" w:space="0" w:color="auto"/>
        <w:left w:val="none" w:sz="0" w:space="0" w:color="auto"/>
        <w:bottom w:val="none" w:sz="0" w:space="0" w:color="auto"/>
        <w:right w:val="none" w:sz="0" w:space="0" w:color="auto"/>
      </w:divBdr>
    </w:div>
    <w:div w:id="962686102">
      <w:bodyDiv w:val="1"/>
      <w:marLeft w:val="0"/>
      <w:marRight w:val="0"/>
      <w:marTop w:val="0"/>
      <w:marBottom w:val="0"/>
      <w:divBdr>
        <w:top w:val="none" w:sz="0" w:space="0" w:color="auto"/>
        <w:left w:val="none" w:sz="0" w:space="0" w:color="auto"/>
        <w:bottom w:val="none" w:sz="0" w:space="0" w:color="auto"/>
        <w:right w:val="none" w:sz="0" w:space="0" w:color="auto"/>
      </w:divBdr>
    </w:div>
    <w:div w:id="1060907232">
      <w:bodyDiv w:val="1"/>
      <w:marLeft w:val="0"/>
      <w:marRight w:val="0"/>
      <w:marTop w:val="0"/>
      <w:marBottom w:val="0"/>
      <w:divBdr>
        <w:top w:val="none" w:sz="0" w:space="0" w:color="auto"/>
        <w:left w:val="none" w:sz="0" w:space="0" w:color="auto"/>
        <w:bottom w:val="none" w:sz="0" w:space="0" w:color="auto"/>
        <w:right w:val="none" w:sz="0" w:space="0" w:color="auto"/>
      </w:divBdr>
    </w:div>
    <w:div w:id="1204101624">
      <w:bodyDiv w:val="1"/>
      <w:marLeft w:val="0"/>
      <w:marRight w:val="0"/>
      <w:marTop w:val="0"/>
      <w:marBottom w:val="0"/>
      <w:divBdr>
        <w:top w:val="none" w:sz="0" w:space="0" w:color="auto"/>
        <w:left w:val="none" w:sz="0" w:space="0" w:color="auto"/>
        <w:bottom w:val="none" w:sz="0" w:space="0" w:color="auto"/>
        <w:right w:val="none" w:sz="0" w:space="0" w:color="auto"/>
      </w:divBdr>
    </w:div>
    <w:div w:id="1409424837">
      <w:bodyDiv w:val="1"/>
      <w:marLeft w:val="0"/>
      <w:marRight w:val="0"/>
      <w:marTop w:val="0"/>
      <w:marBottom w:val="0"/>
      <w:divBdr>
        <w:top w:val="none" w:sz="0" w:space="0" w:color="auto"/>
        <w:left w:val="none" w:sz="0" w:space="0" w:color="auto"/>
        <w:bottom w:val="none" w:sz="0" w:space="0" w:color="auto"/>
        <w:right w:val="none" w:sz="0" w:space="0" w:color="auto"/>
      </w:divBdr>
    </w:div>
    <w:div w:id="1476801237">
      <w:bodyDiv w:val="1"/>
      <w:marLeft w:val="0"/>
      <w:marRight w:val="0"/>
      <w:marTop w:val="0"/>
      <w:marBottom w:val="0"/>
      <w:divBdr>
        <w:top w:val="none" w:sz="0" w:space="0" w:color="auto"/>
        <w:left w:val="none" w:sz="0" w:space="0" w:color="auto"/>
        <w:bottom w:val="none" w:sz="0" w:space="0" w:color="auto"/>
        <w:right w:val="none" w:sz="0" w:space="0" w:color="auto"/>
      </w:divBdr>
    </w:div>
    <w:div w:id="1501580977">
      <w:bodyDiv w:val="1"/>
      <w:marLeft w:val="0"/>
      <w:marRight w:val="0"/>
      <w:marTop w:val="0"/>
      <w:marBottom w:val="0"/>
      <w:divBdr>
        <w:top w:val="none" w:sz="0" w:space="0" w:color="auto"/>
        <w:left w:val="none" w:sz="0" w:space="0" w:color="auto"/>
        <w:bottom w:val="none" w:sz="0" w:space="0" w:color="auto"/>
        <w:right w:val="none" w:sz="0" w:space="0" w:color="auto"/>
      </w:divBdr>
    </w:div>
    <w:div w:id="1534072170">
      <w:bodyDiv w:val="1"/>
      <w:marLeft w:val="0"/>
      <w:marRight w:val="0"/>
      <w:marTop w:val="0"/>
      <w:marBottom w:val="0"/>
      <w:divBdr>
        <w:top w:val="none" w:sz="0" w:space="0" w:color="auto"/>
        <w:left w:val="none" w:sz="0" w:space="0" w:color="auto"/>
        <w:bottom w:val="none" w:sz="0" w:space="0" w:color="auto"/>
        <w:right w:val="none" w:sz="0" w:space="0" w:color="auto"/>
      </w:divBdr>
    </w:div>
    <w:div w:id="1624650777">
      <w:bodyDiv w:val="1"/>
      <w:marLeft w:val="0"/>
      <w:marRight w:val="0"/>
      <w:marTop w:val="0"/>
      <w:marBottom w:val="0"/>
      <w:divBdr>
        <w:top w:val="none" w:sz="0" w:space="0" w:color="auto"/>
        <w:left w:val="none" w:sz="0" w:space="0" w:color="auto"/>
        <w:bottom w:val="none" w:sz="0" w:space="0" w:color="auto"/>
        <w:right w:val="none" w:sz="0" w:space="0" w:color="auto"/>
      </w:divBdr>
    </w:div>
    <w:div w:id="1952977752">
      <w:bodyDiv w:val="1"/>
      <w:marLeft w:val="0"/>
      <w:marRight w:val="0"/>
      <w:marTop w:val="0"/>
      <w:marBottom w:val="0"/>
      <w:divBdr>
        <w:top w:val="none" w:sz="0" w:space="0" w:color="auto"/>
        <w:left w:val="none" w:sz="0" w:space="0" w:color="auto"/>
        <w:bottom w:val="none" w:sz="0" w:space="0" w:color="auto"/>
        <w:right w:val="none" w:sz="0" w:space="0" w:color="auto"/>
      </w:divBdr>
    </w:div>
    <w:div w:id="208833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ukpowernetworks.co.uk/power-cut-payment-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1CCC-CE9A-445F-9B79-5FFC7290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9</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2749</cp:revision>
  <cp:lastPrinted>2021-11-17T12:56:00Z</cp:lastPrinted>
  <dcterms:created xsi:type="dcterms:W3CDTF">2021-03-22T13:57:00Z</dcterms:created>
  <dcterms:modified xsi:type="dcterms:W3CDTF">2022-03-24T10:22:00Z</dcterms:modified>
</cp:coreProperties>
</file>