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C5DA" w14:textId="3397407C" w:rsidR="00EA24A5" w:rsidRPr="001C1F8D" w:rsidRDefault="001C1F8D" w:rsidP="001C1F8D">
      <w:pPr>
        <w:jc w:val="center"/>
        <w:rPr>
          <w:b/>
          <w:bCs/>
          <w:sz w:val="28"/>
          <w:szCs w:val="28"/>
          <w:u w:val="single"/>
        </w:rPr>
      </w:pPr>
      <w:r w:rsidRPr="001C1F8D">
        <w:rPr>
          <w:b/>
          <w:bCs/>
          <w:sz w:val="28"/>
          <w:szCs w:val="28"/>
          <w:u w:val="single"/>
        </w:rPr>
        <w:t>SURVEY ON THE RE-ORGANISATION OF LOCAL GOVERNMENT I</w:t>
      </w:r>
      <w:r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br/>
      </w:r>
      <w:r w:rsidRPr="001C1F8D">
        <w:rPr>
          <w:b/>
          <w:bCs/>
          <w:sz w:val="28"/>
          <w:szCs w:val="28"/>
          <w:u w:val="single"/>
        </w:rPr>
        <w:t>EAST SUSSEX</w:t>
      </w:r>
    </w:p>
    <w:p w14:paraId="20394DFF" w14:textId="77777777" w:rsidR="001C1F8D" w:rsidRDefault="001C1F8D"/>
    <w:p w14:paraId="0A318030" w14:textId="77777777" w:rsidR="001C1F8D" w:rsidRDefault="001C1F8D"/>
    <w:p w14:paraId="2AF0F221" w14:textId="77777777" w:rsidR="001C1F8D" w:rsidRPr="001C1F8D" w:rsidRDefault="001C1F8D" w:rsidP="001C1F8D">
      <w:pPr>
        <w:rPr>
          <w:sz w:val="28"/>
          <w:szCs w:val="28"/>
        </w:rPr>
      </w:pPr>
      <w:r w:rsidRPr="001C1F8D">
        <w:rPr>
          <w:sz w:val="28"/>
          <w:szCs w:val="28"/>
        </w:rPr>
        <w:t xml:space="preserve">Please see below a link to the government’s </w:t>
      </w:r>
      <w:proofErr w:type="gramStart"/>
      <w:r w:rsidRPr="001C1F8D">
        <w:rPr>
          <w:sz w:val="28"/>
          <w:szCs w:val="28"/>
        </w:rPr>
        <w:t>on line</w:t>
      </w:r>
      <w:proofErr w:type="gramEnd"/>
      <w:r w:rsidRPr="001C1F8D">
        <w:rPr>
          <w:sz w:val="28"/>
          <w:szCs w:val="28"/>
        </w:rPr>
        <w:t xml:space="preserve"> survey regarding the re-organisation of local government.  It is proposed to replace district and both East and West County Councils with one unitary council.</w:t>
      </w:r>
    </w:p>
    <w:p w14:paraId="7885A172" w14:textId="77777777" w:rsidR="001C1F8D" w:rsidRPr="001C1F8D" w:rsidRDefault="001C1F8D" w:rsidP="001C1F8D">
      <w:pPr>
        <w:rPr>
          <w:sz w:val="28"/>
          <w:szCs w:val="28"/>
        </w:rPr>
      </w:pPr>
    </w:p>
    <w:p w14:paraId="398F7ADD" w14:textId="77777777" w:rsidR="001C1F8D" w:rsidRPr="001C1F8D" w:rsidRDefault="001C1F8D" w:rsidP="001C1F8D">
      <w:pPr>
        <w:rPr>
          <w:sz w:val="28"/>
          <w:szCs w:val="28"/>
        </w:rPr>
      </w:pPr>
      <w:r w:rsidRPr="001C1F8D">
        <w:rPr>
          <w:sz w:val="28"/>
          <w:szCs w:val="28"/>
        </w:rPr>
        <w:t xml:space="preserve">If </w:t>
      </w:r>
      <w:proofErr w:type="gramStart"/>
      <w:r w:rsidRPr="001C1F8D">
        <w:rPr>
          <w:sz w:val="28"/>
          <w:szCs w:val="28"/>
        </w:rPr>
        <w:t>agreed,  one</w:t>
      </w:r>
      <w:proofErr w:type="gramEnd"/>
      <w:r w:rsidRPr="001C1F8D">
        <w:rPr>
          <w:sz w:val="28"/>
          <w:szCs w:val="28"/>
        </w:rPr>
        <w:t xml:space="preserve"> unitary council would replace East Sussex County Council and the five borough councils of Eastbourne, Hastings, Lewes, Rother and Wealden, combining their services.</w:t>
      </w:r>
    </w:p>
    <w:p w14:paraId="50695237" w14:textId="77777777" w:rsidR="001C1F8D" w:rsidRPr="001C1F8D" w:rsidRDefault="001C1F8D" w:rsidP="001C1F8D">
      <w:pPr>
        <w:rPr>
          <w:sz w:val="28"/>
          <w:szCs w:val="28"/>
        </w:rPr>
      </w:pPr>
    </w:p>
    <w:p w14:paraId="7383F154" w14:textId="497F9D01" w:rsidR="001C1F8D" w:rsidRPr="001C1F8D" w:rsidRDefault="001C1F8D" w:rsidP="001C1F8D">
      <w:pPr>
        <w:rPr>
          <w:sz w:val="28"/>
          <w:szCs w:val="28"/>
        </w:rPr>
      </w:pPr>
      <w:r w:rsidRPr="001C1F8D">
        <w:rPr>
          <w:sz w:val="28"/>
          <w:szCs w:val="28"/>
        </w:rPr>
        <w:t xml:space="preserve">To have your </w:t>
      </w:r>
      <w:proofErr w:type="gramStart"/>
      <w:r w:rsidRPr="001C1F8D">
        <w:rPr>
          <w:sz w:val="28"/>
          <w:szCs w:val="28"/>
        </w:rPr>
        <w:t>say,  please</w:t>
      </w:r>
      <w:proofErr w:type="gramEnd"/>
      <w:r w:rsidRPr="001C1F8D">
        <w:rPr>
          <w:sz w:val="28"/>
          <w:szCs w:val="28"/>
        </w:rPr>
        <w:t xml:space="preserve"> complete the survey by going to the link below</w:t>
      </w:r>
      <w:r>
        <w:rPr>
          <w:sz w:val="28"/>
          <w:szCs w:val="28"/>
        </w:rPr>
        <w:t>, by the deadline of 13</w:t>
      </w:r>
      <w:r w:rsidRPr="001C1F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</w:t>
      </w:r>
      <w:r w:rsidRPr="001C1F8D">
        <w:rPr>
          <w:sz w:val="28"/>
          <w:szCs w:val="28"/>
        </w:rPr>
        <w:t>:</w:t>
      </w:r>
    </w:p>
    <w:p w14:paraId="27CE0C31" w14:textId="77777777" w:rsidR="001C1F8D" w:rsidRPr="001C1F8D" w:rsidRDefault="001C1F8D" w:rsidP="001C1F8D">
      <w:pPr>
        <w:rPr>
          <w:sz w:val="28"/>
          <w:szCs w:val="28"/>
        </w:rPr>
      </w:pPr>
    </w:p>
    <w:p w14:paraId="26B68433" w14:textId="77777777" w:rsidR="001C1F8D" w:rsidRPr="001C1F8D" w:rsidRDefault="001C1F8D" w:rsidP="001C1F8D">
      <w:pPr>
        <w:rPr>
          <w:sz w:val="28"/>
          <w:szCs w:val="28"/>
        </w:rPr>
      </w:pPr>
      <w:hyperlink r:id="rId4" w:history="1">
        <w:r w:rsidRPr="001C1F8D">
          <w:rPr>
            <w:rStyle w:val="Hyperlink"/>
            <w:sz w:val="28"/>
            <w:szCs w:val="28"/>
          </w:rPr>
          <w:t xml:space="preserve">Sussex and Brighton Devolution Consultation - Ministry of Housing, Communities and Local Government </w:t>
        </w:r>
      </w:hyperlink>
    </w:p>
    <w:p w14:paraId="79CDF870" w14:textId="77777777" w:rsidR="001C1F8D" w:rsidRDefault="001C1F8D"/>
    <w:sectPr w:rsidR="001C1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8D"/>
    <w:rsid w:val="001C1F8D"/>
    <w:rsid w:val="008F26FE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C6E6"/>
  <w15:chartTrackingRefBased/>
  <w15:docId w15:val="{11FA3691-F0A8-43C0-A887-4E28E942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F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F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ult.communities.gov.uk/lggc/sussex-and-brighton-devolution-consul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2025-03-27T11:26:00Z</dcterms:created>
  <dcterms:modified xsi:type="dcterms:W3CDTF">2025-03-27T11:30:00Z</dcterms:modified>
</cp:coreProperties>
</file>