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165C1" w14:textId="3D7DC939" w:rsidR="00DA2DC6" w:rsidRDefault="00E87120">
      <w:r w:rsidRPr="00E87120">
        <w:rPr>
          <w:b/>
          <w:bCs/>
          <w:u w:val="single"/>
        </w:rPr>
        <w:t>Flooding Update - Wed 28th Jan 2026</w:t>
      </w:r>
      <w:r w:rsidRPr="00E87120">
        <w:br/>
      </w:r>
      <w:r w:rsidRPr="00E87120">
        <w:br/>
        <w:t>The flood on the road beside the Willows Car Park is not passable, vehicles should not attempt to drive through it.</w:t>
      </w:r>
      <w:r w:rsidRPr="00E87120">
        <w:br/>
      </w:r>
      <w:r w:rsidRPr="00E87120">
        <w:br/>
        <w:t xml:space="preserve">This means the village is currently inaccessible from the North, via </w:t>
      </w:r>
      <w:proofErr w:type="spellStart"/>
      <w:r w:rsidRPr="00E87120">
        <w:t>Drusillas</w:t>
      </w:r>
      <w:proofErr w:type="spellEnd"/>
      <w:r w:rsidRPr="00E87120">
        <w:t xml:space="preserve">. The </w:t>
      </w:r>
      <w:proofErr w:type="spellStart"/>
      <w:r w:rsidRPr="00E87120">
        <w:t>Litlington</w:t>
      </w:r>
      <w:proofErr w:type="spellEnd"/>
      <w:r w:rsidRPr="00E87120">
        <w:t xml:space="preserve"> Road is also shut.</w:t>
      </w:r>
      <w:r w:rsidRPr="00E87120">
        <w:br/>
      </w:r>
      <w:r w:rsidRPr="00E87120">
        <w:br/>
        <w:t>There is access to the village via Seaford, but no through access due to the flood.</w:t>
      </w:r>
      <w:r w:rsidRPr="00E87120">
        <w:br/>
      </w:r>
      <w:r w:rsidRPr="00E87120">
        <w:br/>
        <w:t>Our wonderful volunteer group, Alfriston Emergency Group, have been on site this morning and will continue to assist.   As the river is saturated pumping the water back into the river is not currently possible.  AEG have reported the situation to ESCC Highways and the Environment Agency and will continue to issue updates on the situation.   </w:t>
      </w:r>
      <w:r w:rsidRPr="00E87120">
        <w:br/>
      </w:r>
      <w:r w:rsidRPr="00E87120">
        <w:br/>
        <w:t xml:space="preserve">If you are in need of assistance AEG can be contacted via:  their website: </w:t>
      </w:r>
      <w:hyperlink r:id="rId4" w:history="1">
        <w:r w:rsidRPr="00E87120">
          <w:rPr>
            <w:rStyle w:val="Hyperlink"/>
          </w:rPr>
          <w:t>https://www.alfriston-village.co.uk/emergency-group,e-mail</w:t>
        </w:r>
      </w:hyperlink>
      <w:r w:rsidRPr="00E87120">
        <w:t xml:space="preserve">:  </w:t>
      </w:r>
      <w:hyperlink r:id="rId5" w:history="1">
        <w:r w:rsidRPr="00E87120">
          <w:rPr>
            <w:rStyle w:val="Hyperlink"/>
          </w:rPr>
          <w:t>assistance@alfristonemergencygroup.co.uk</w:t>
        </w:r>
      </w:hyperlink>
      <w:r w:rsidRPr="00E87120">
        <w:t xml:space="preserve"> or 24hr helpline no:  033 772 9844.</w:t>
      </w:r>
      <w:r w:rsidRPr="00E87120">
        <w:br/>
      </w:r>
      <w:r w:rsidRPr="00E87120">
        <w:br/>
      </w:r>
    </w:p>
    <w:sectPr w:rsidR="00DA2D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120"/>
    <w:rsid w:val="00015E94"/>
    <w:rsid w:val="005B7577"/>
    <w:rsid w:val="00DA2DC6"/>
    <w:rsid w:val="00E871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0F250"/>
  <w15:chartTrackingRefBased/>
  <w15:docId w15:val="{F251F423-1E76-4262-8071-6CEF25934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71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871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8712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8712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8712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8712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712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712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712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712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712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712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712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712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71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71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71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7120"/>
    <w:rPr>
      <w:rFonts w:eastAsiaTheme="majorEastAsia" w:cstheme="majorBidi"/>
      <w:color w:val="272727" w:themeColor="text1" w:themeTint="D8"/>
    </w:rPr>
  </w:style>
  <w:style w:type="paragraph" w:styleId="Title">
    <w:name w:val="Title"/>
    <w:basedOn w:val="Normal"/>
    <w:next w:val="Normal"/>
    <w:link w:val="TitleChar"/>
    <w:uiPriority w:val="10"/>
    <w:qFormat/>
    <w:rsid w:val="00E871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71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71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71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7120"/>
    <w:pPr>
      <w:spacing w:before="160"/>
      <w:jc w:val="center"/>
    </w:pPr>
    <w:rPr>
      <w:i/>
      <w:iCs/>
      <w:color w:val="404040" w:themeColor="text1" w:themeTint="BF"/>
    </w:rPr>
  </w:style>
  <w:style w:type="character" w:customStyle="1" w:styleId="QuoteChar">
    <w:name w:val="Quote Char"/>
    <w:basedOn w:val="DefaultParagraphFont"/>
    <w:link w:val="Quote"/>
    <w:uiPriority w:val="29"/>
    <w:rsid w:val="00E87120"/>
    <w:rPr>
      <w:i/>
      <w:iCs/>
      <w:color w:val="404040" w:themeColor="text1" w:themeTint="BF"/>
    </w:rPr>
  </w:style>
  <w:style w:type="paragraph" w:styleId="ListParagraph">
    <w:name w:val="List Paragraph"/>
    <w:basedOn w:val="Normal"/>
    <w:uiPriority w:val="34"/>
    <w:qFormat/>
    <w:rsid w:val="00E87120"/>
    <w:pPr>
      <w:ind w:left="720"/>
      <w:contextualSpacing/>
    </w:pPr>
  </w:style>
  <w:style w:type="character" w:styleId="IntenseEmphasis">
    <w:name w:val="Intense Emphasis"/>
    <w:basedOn w:val="DefaultParagraphFont"/>
    <w:uiPriority w:val="21"/>
    <w:qFormat/>
    <w:rsid w:val="00E87120"/>
    <w:rPr>
      <w:i/>
      <w:iCs/>
      <w:color w:val="0F4761" w:themeColor="accent1" w:themeShade="BF"/>
    </w:rPr>
  </w:style>
  <w:style w:type="paragraph" w:styleId="IntenseQuote">
    <w:name w:val="Intense Quote"/>
    <w:basedOn w:val="Normal"/>
    <w:next w:val="Normal"/>
    <w:link w:val="IntenseQuoteChar"/>
    <w:uiPriority w:val="30"/>
    <w:qFormat/>
    <w:rsid w:val="00E871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87120"/>
    <w:rPr>
      <w:i/>
      <w:iCs/>
      <w:color w:val="0F4761" w:themeColor="accent1" w:themeShade="BF"/>
    </w:rPr>
  </w:style>
  <w:style w:type="character" w:styleId="IntenseReference">
    <w:name w:val="Intense Reference"/>
    <w:basedOn w:val="DefaultParagraphFont"/>
    <w:uiPriority w:val="32"/>
    <w:qFormat/>
    <w:rsid w:val="00E87120"/>
    <w:rPr>
      <w:b/>
      <w:bCs/>
      <w:smallCaps/>
      <w:color w:val="0F4761" w:themeColor="accent1" w:themeShade="BF"/>
      <w:spacing w:val="5"/>
    </w:rPr>
  </w:style>
  <w:style w:type="character" w:styleId="Hyperlink">
    <w:name w:val="Hyperlink"/>
    <w:basedOn w:val="DefaultParagraphFont"/>
    <w:uiPriority w:val="99"/>
    <w:unhideWhenUsed/>
    <w:rsid w:val="00E87120"/>
    <w:rPr>
      <w:color w:val="467886" w:themeColor="hyperlink"/>
      <w:u w:val="single"/>
    </w:rPr>
  </w:style>
  <w:style w:type="character" w:styleId="UnresolvedMention">
    <w:name w:val="Unresolved Mention"/>
    <w:basedOn w:val="DefaultParagraphFont"/>
    <w:uiPriority w:val="99"/>
    <w:semiHidden/>
    <w:unhideWhenUsed/>
    <w:rsid w:val="00E871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ssistance@alfristonemergencygroup.co.uk" TargetMode="External"/><Relationship Id="rId4" Type="http://schemas.openxmlformats.org/officeDocument/2006/relationships/hyperlink" Target="https://www.alfriston-village.co.uk/emergency-group,e-ma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172</Words>
  <Characters>879</Characters>
  <Application>Microsoft Office Word</Application>
  <DocSecurity>0</DocSecurity>
  <Lines>26</Lines>
  <Paragraphs>13</Paragraphs>
  <ScaleCrop>false</ScaleCrop>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Clerk</dc:creator>
  <cp:keywords/>
  <dc:description/>
  <cp:lastModifiedBy>Clerk Clerk</cp:lastModifiedBy>
  <cp:revision>1</cp:revision>
  <dcterms:created xsi:type="dcterms:W3CDTF">2026-01-28T12:11:00Z</dcterms:created>
  <dcterms:modified xsi:type="dcterms:W3CDTF">2026-01-28T12:12:00Z</dcterms:modified>
</cp:coreProperties>
</file>