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77C91" w14:textId="20BE55DB" w:rsidR="00693F67" w:rsidRDefault="00EE4CD9" w:rsidP="00D83E54">
      <w:pPr>
        <w:pStyle w:val="APCHeaded"/>
        <w:rPr>
          <w:sz w:val="24"/>
          <w:szCs w:val="24"/>
        </w:rPr>
      </w:pPr>
      <w:r w:rsidRPr="00CC69F9">
        <w:t>ALFRISTON PARISH COUNCIL</w:t>
      </w:r>
    </w:p>
    <w:p w14:paraId="5AB17A25" w14:textId="2E59DBCA" w:rsidR="00693F67" w:rsidRPr="00693F67" w:rsidRDefault="00693F67" w:rsidP="00693F67">
      <w:pPr>
        <w:pStyle w:val="APCHeaded"/>
        <w:rPr>
          <w:sz w:val="24"/>
          <w:szCs w:val="24"/>
        </w:rPr>
      </w:pPr>
      <w:r>
        <w:rPr>
          <w:sz w:val="24"/>
          <w:szCs w:val="24"/>
        </w:rPr>
        <w:t>www.alfristonparishcouncil.org.uk</w:t>
      </w:r>
    </w:p>
    <w:p w14:paraId="6D743F3B" w14:textId="0F26009F" w:rsidR="00693F67" w:rsidRDefault="00693F67" w:rsidP="00C50038">
      <w:pPr>
        <w:spacing w:after="0"/>
      </w:pPr>
      <w:r>
        <w:t>CLERK TO THE COUNCIL</w:t>
      </w:r>
      <w:r>
        <w:tab/>
      </w:r>
      <w:r>
        <w:tab/>
      </w:r>
      <w:r>
        <w:tab/>
      </w:r>
      <w:r>
        <w:tab/>
      </w:r>
      <w:r>
        <w:tab/>
      </w:r>
      <w:r>
        <w:tab/>
      </w:r>
      <w:r w:rsidR="00A5601A">
        <w:t xml:space="preserve">            </w:t>
      </w:r>
      <w:r w:rsidR="00B775D0">
        <w:t xml:space="preserve">               </w:t>
      </w:r>
      <w:r>
        <w:t>Alfriston War Memorial Hall</w:t>
      </w:r>
    </w:p>
    <w:p w14:paraId="7BC3D69E" w14:textId="5FB0F3D5" w:rsidR="00693F67" w:rsidRDefault="00693F67" w:rsidP="00C50038">
      <w:pPr>
        <w:spacing w:after="0"/>
      </w:pPr>
      <w:r>
        <w:t xml:space="preserve">Mrs Suzanna </w:t>
      </w:r>
      <w:proofErr w:type="gramStart"/>
      <w:r>
        <w:t>Dry</w:t>
      </w:r>
      <w:r w:rsidR="00A72E8F">
        <w:t xml:space="preserve">  CiLCA</w:t>
      </w:r>
      <w:proofErr w:type="gramEnd"/>
      <w:r>
        <w:tab/>
      </w:r>
      <w:r>
        <w:tab/>
      </w:r>
      <w:r>
        <w:tab/>
      </w:r>
      <w:r>
        <w:tab/>
      </w:r>
      <w:r>
        <w:tab/>
      </w:r>
      <w:r>
        <w:tab/>
      </w:r>
      <w:r w:rsidR="00A5601A">
        <w:t xml:space="preserve">                              </w:t>
      </w:r>
      <w:r w:rsidR="00A45EDA">
        <w:t xml:space="preserve">               </w:t>
      </w:r>
      <w:r w:rsidR="00A5601A">
        <w:t xml:space="preserve"> </w:t>
      </w:r>
      <w:r>
        <w:t>Old School House</w:t>
      </w:r>
    </w:p>
    <w:p w14:paraId="779D7E5A" w14:textId="53EC9C7F" w:rsidR="00B87851" w:rsidRDefault="00A34561" w:rsidP="00A34561">
      <w:pPr>
        <w:spacing w:after="0"/>
      </w:pPr>
      <w:r>
        <w:t>Tel:  07936 904743</w:t>
      </w:r>
      <w:r>
        <w:tab/>
      </w:r>
      <w:r w:rsidR="00693F67">
        <w:tab/>
      </w:r>
      <w:r w:rsidR="00693F67">
        <w:tab/>
      </w:r>
      <w:r w:rsidR="00693F67">
        <w:tab/>
      </w:r>
      <w:r w:rsidR="00693F67">
        <w:tab/>
      </w:r>
      <w:r w:rsidR="00693F67">
        <w:tab/>
      </w:r>
      <w:r w:rsidR="00A5601A">
        <w:t xml:space="preserve">           </w:t>
      </w:r>
      <w:r w:rsidR="00A45EDA">
        <w:t xml:space="preserve">               </w:t>
      </w:r>
      <w:r w:rsidR="00A5601A">
        <w:t xml:space="preserve"> </w:t>
      </w:r>
      <w:r w:rsidR="00693F67">
        <w:t>The Tye, Alfriston</w:t>
      </w:r>
      <w:r w:rsidR="00B87851">
        <w:t>,</w:t>
      </w:r>
      <w:r w:rsidR="00693F67">
        <w:t xml:space="preserve"> BN26 5TL</w:t>
      </w:r>
      <w:r w:rsidR="00B87851">
        <w:t xml:space="preserve">        </w:t>
      </w:r>
    </w:p>
    <w:p w14:paraId="2E1DED72" w14:textId="239947D3" w:rsidR="00A9007B" w:rsidRPr="00D75F2B" w:rsidRDefault="00693F67" w:rsidP="00D75F2B">
      <w:r>
        <w:t xml:space="preserve">E-mail:  </w:t>
      </w:r>
      <w:hyperlink r:id="rId11" w:history="1">
        <w:r w:rsidRPr="00161223">
          <w:rPr>
            <w:rStyle w:val="Hyperlink"/>
          </w:rPr>
          <w:t>clerk@alfristonparishcouncil.org.uk</w:t>
        </w:r>
      </w:hyperlink>
      <w:r>
        <w:tab/>
      </w:r>
      <w:r>
        <w:tab/>
      </w:r>
      <w:r>
        <w:tab/>
      </w:r>
      <w:r w:rsidR="00B6393C" w:rsidRPr="000E218E">
        <w:t xml:space="preserve"> </w:t>
      </w:r>
      <w:r w:rsidR="0087465C" w:rsidRPr="000E218E">
        <w:t xml:space="preserve">                    </w:t>
      </w:r>
      <w:r w:rsidR="00A5601A" w:rsidRPr="000E218E">
        <w:t xml:space="preserve">       </w:t>
      </w:r>
      <w:r w:rsidR="00416A30" w:rsidRPr="000E218E">
        <w:t xml:space="preserve">     </w:t>
      </w:r>
      <w:r w:rsidR="00A45EDA" w:rsidRPr="000E218E">
        <w:t xml:space="preserve"> </w:t>
      </w:r>
      <w:r w:rsidR="00B87BCA" w:rsidRPr="000E218E">
        <w:t xml:space="preserve">    </w:t>
      </w:r>
      <w:r w:rsidR="002F7E37" w:rsidRPr="000E218E">
        <w:t xml:space="preserve">       </w:t>
      </w:r>
      <w:r w:rsidR="00CE17B1">
        <w:t>19</w:t>
      </w:r>
      <w:r w:rsidR="00CE17B1" w:rsidRPr="00CE17B1">
        <w:rPr>
          <w:vertAlign w:val="superscript"/>
        </w:rPr>
        <w:t>th</w:t>
      </w:r>
      <w:r w:rsidR="00CE17B1">
        <w:t xml:space="preserve"> February</w:t>
      </w:r>
      <w:r w:rsidR="000E218E" w:rsidRPr="000E218E">
        <w:t xml:space="preserve"> 2026</w:t>
      </w:r>
      <w:r w:rsidRPr="000E218E">
        <w:tab/>
      </w:r>
      <w:r>
        <w:tab/>
      </w:r>
      <w:r>
        <w:tab/>
      </w:r>
      <w:r w:rsidR="00742BD8">
        <w:rPr>
          <w:b/>
          <w:bCs/>
        </w:rPr>
        <w:t xml:space="preserve"> </w:t>
      </w:r>
    </w:p>
    <w:p w14:paraId="685E3AD9" w14:textId="281F8D61" w:rsidR="00B87851" w:rsidRDefault="000D2698" w:rsidP="00A34561">
      <w:pPr>
        <w:jc w:val="center"/>
        <w:rPr>
          <w:b/>
          <w:bCs/>
        </w:rPr>
      </w:pPr>
      <w:r w:rsidRPr="00F4538A">
        <w:rPr>
          <w:b/>
          <w:bCs/>
        </w:rPr>
        <w:t>M</w:t>
      </w:r>
      <w:r w:rsidR="00E23CE3" w:rsidRPr="00F4538A">
        <w:rPr>
          <w:b/>
          <w:bCs/>
        </w:rPr>
        <w:t>inutes of a meeting of Alfriston Parish Council (APC)</w:t>
      </w:r>
      <w:r w:rsidR="00D8408D" w:rsidRPr="00F4538A">
        <w:rPr>
          <w:b/>
          <w:bCs/>
        </w:rPr>
        <w:t>, h</w:t>
      </w:r>
      <w:r w:rsidR="00E23CE3" w:rsidRPr="00F4538A">
        <w:rPr>
          <w:b/>
          <w:bCs/>
        </w:rPr>
        <w:t xml:space="preserve">eld in the Alfriston War Memorial Hall on </w:t>
      </w:r>
      <w:r w:rsidR="00D60457" w:rsidRPr="00F4538A">
        <w:rPr>
          <w:b/>
          <w:bCs/>
        </w:rPr>
        <w:t xml:space="preserve">Monday </w:t>
      </w:r>
      <w:r w:rsidR="00401091">
        <w:rPr>
          <w:b/>
          <w:bCs/>
        </w:rPr>
        <w:t>1</w:t>
      </w:r>
      <w:r w:rsidR="00CD2B40">
        <w:rPr>
          <w:b/>
          <w:bCs/>
        </w:rPr>
        <w:t>6</w:t>
      </w:r>
      <w:r w:rsidR="00934FEE" w:rsidRPr="00934FEE">
        <w:rPr>
          <w:b/>
          <w:bCs/>
          <w:vertAlign w:val="superscript"/>
        </w:rPr>
        <w:t>th</w:t>
      </w:r>
      <w:r w:rsidR="00934FEE">
        <w:rPr>
          <w:b/>
          <w:bCs/>
        </w:rPr>
        <w:t xml:space="preserve"> </w:t>
      </w:r>
      <w:r w:rsidR="00CE17B1">
        <w:rPr>
          <w:b/>
          <w:bCs/>
        </w:rPr>
        <w:t>February</w:t>
      </w:r>
      <w:r w:rsidR="000C0666">
        <w:rPr>
          <w:b/>
          <w:bCs/>
        </w:rPr>
        <w:t xml:space="preserve"> </w:t>
      </w:r>
      <w:r w:rsidR="00A77402" w:rsidRPr="00F4538A">
        <w:rPr>
          <w:b/>
          <w:bCs/>
        </w:rPr>
        <w:t>202</w:t>
      </w:r>
      <w:r w:rsidR="00934FEE">
        <w:rPr>
          <w:b/>
          <w:bCs/>
        </w:rPr>
        <w:t>6</w:t>
      </w:r>
      <w:r w:rsidR="00E23CE3" w:rsidRPr="00F4538A">
        <w:rPr>
          <w:b/>
          <w:bCs/>
        </w:rPr>
        <w:t xml:space="preserve"> at </w:t>
      </w:r>
      <w:r w:rsidR="009E7448">
        <w:rPr>
          <w:b/>
          <w:bCs/>
        </w:rPr>
        <w:t>7.15</w:t>
      </w:r>
      <w:r w:rsidR="00F20587" w:rsidRPr="00F4538A">
        <w:rPr>
          <w:b/>
          <w:bCs/>
        </w:rPr>
        <w:t>pm</w:t>
      </w:r>
    </w:p>
    <w:p w14:paraId="29488D2C" w14:textId="425623D1" w:rsidR="00284CED" w:rsidRPr="00AA1871" w:rsidRDefault="007A7534" w:rsidP="00AA1871">
      <w:pPr>
        <w:jc w:val="center"/>
        <w:rPr>
          <w:b/>
          <w:bCs/>
        </w:rPr>
      </w:pPr>
      <w:r>
        <w:rPr>
          <w:b/>
          <w:bCs/>
        </w:rPr>
        <w:t>_________________________________________________________________________________</w:t>
      </w:r>
    </w:p>
    <w:p w14:paraId="47F82738" w14:textId="1945E400" w:rsidR="00A34561" w:rsidRPr="00962FCF" w:rsidRDefault="0076364B" w:rsidP="00A34561">
      <w:pPr>
        <w:spacing w:after="0"/>
        <w:rPr>
          <w:b/>
          <w:bCs/>
          <w:u w:val="single"/>
        </w:rPr>
      </w:pPr>
      <w:r w:rsidRPr="00962FCF">
        <w:rPr>
          <w:b/>
          <w:bCs/>
          <w:u w:val="single"/>
        </w:rPr>
        <w:t>Present:</w:t>
      </w:r>
    </w:p>
    <w:p w14:paraId="0AA71CE0" w14:textId="01B1D9B2" w:rsidR="00B6449B" w:rsidRDefault="00B6449B" w:rsidP="00A34561">
      <w:pPr>
        <w:spacing w:after="0"/>
      </w:pPr>
      <w:r>
        <w:t xml:space="preserve">Cllr </w:t>
      </w:r>
      <w:r w:rsidR="0049230E">
        <w:t>D Monteath-Wilson (Chair)</w:t>
      </w:r>
    </w:p>
    <w:p w14:paraId="21F473B7" w14:textId="2FC1ECBC" w:rsidR="000B2789" w:rsidRPr="00A34561" w:rsidRDefault="000B2789" w:rsidP="00A34561">
      <w:pPr>
        <w:spacing w:after="0"/>
        <w:rPr>
          <w:b/>
          <w:bCs/>
        </w:rPr>
      </w:pPr>
      <w:r>
        <w:t>Cllr</w:t>
      </w:r>
      <w:r w:rsidR="00202D01">
        <w:t xml:space="preserve"> J Watkins</w:t>
      </w:r>
      <w:r w:rsidR="0049230E">
        <w:t xml:space="preserve"> (Vice Chair)</w:t>
      </w:r>
      <w:r w:rsidR="003B275E">
        <w:tab/>
      </w:r>
      <w:r w:rsidR="00450500">
        <w:t>Cllr</w:t>
      </w:r>
      <w:r w:rsidR="00AC10C6">
        <w:t xml:space="preserve"> </w:t>
      </w:r>
      <w:r w:rsidR="007473B6">
        <w:t>N Parkinson</w:t>
      </w:r>
    </w:p>
    <w:p w14:paraId="3D526598" w14:textId="7C81B103" w:rsidR="003D2F74" w:rsidRDefault="00A13985" w:rsidP="00C50038">
      <w:pPr>
        <w:spacing w:after="0"/>
      </w:pPr>
      <w:r>
        <w:t xml:space="preserve">Cllr </w:t>
      </w:r>
      <w:r w:rsidR="00AC10C6">
        <w:t>R Embry</w:t>
      </w:r>
      <w:r w:rsidR="00431A09">
        <w:tab/>
      </w:r>
      <w:r w:rsidR="007473B6">
        <w:tab/>
      </w:r>
      <w:r w:rsidR="007473B6">
        <w:tab/>
        <w:t>Cllr</w:t>
      </w:r>
      <w:r w:rsidR="003D2F74">
        <w:t xml:space="preserve"> S Rabagliati</w:t>
      </w:r>
      <w:r w:rsidR="00452E4D">
        <w:tab/>
      </w:r>
    </w:p>
    <w:p w14:paraId="3F80EDA1" w14:textId="2CD45DF6" w:rsidR="000055CE" w:rsidRDefault="003D2F74" w:rsidP="00C50038">
      <w:pPr>
        <w:spacing w:after="0"/>
      </w:pPr>
      <w:r>
        <w:t>Cllr A Harris</w:t>
      </w:r>
      <w:r>
        <w:tab/>
      </w:r>
      <w:r>
        <w:tab/>
      </w:r>
      <w:r>
        <w:tab/>
        <w:t xml:space="preserve">Cllr </w:t>
      </w:r>
      <w:r w:rsidR="003B275E">
        <w:t>J Spring</w:t>
      </w:r>
    </w:p>
    <w:p w14:paraId="45E316AC" w14:textId="3393EEEB" w:rsidR="004C34A2" w:rsidRPr="00837788" w:rsidRDefault="00876D72" w:rsidP="00A34561">
      <w:pPr>
        <w:spacing w:after="0"/>
      </w:pPr>
      <w:r>
        <w:tab/>
      </w:r>
      <w:r>
        <w:tab/>
      </w:r>
      <w:r>
        <w:tab/>
      </w:r>
      <w:r>
        <w:tab/>
      </w:r>
      <w:r>
        <w:tab/>
      </w:r>
    </w:p>
    <w:p w14:paraId="52108441" w14:textId="3AEA343F" w:rsidR="00A34561" w:rsidRPr="00962FCF" w:rsidRDefault="000055CE" w:rsidP="00A34561">
      <w:pPr>
        <w:spacing w:after="0"/>
        <w:rPr>
          <w:b/>
          <w:bCs/>
          <w:u w:val="single"/>
        </w:rPr>
      </w:pPr>
      <w:r w:rsidRPr="00962FCF">
        <w:rPr>
          <w:b/>
          <w:bCs/>
          <w:u w:val="single"/>
        </w:rPr>
        <w:t>In attendance:</w:t>
      </w:r>
    </w:p>
    <w:p w14:paraId="32FB99A6" w14:textId="6BA91ED3" w:rsidR="000055CE" w:rsidRPr="00A34561" w:rsidRDefault="00A77402" w:rsidP="00A34561">
      <w:pPr>
        <w:spacing w:after="0"/>
        <w:rPr>
          <w:b/>
          <w:bCs/>
        </w:rPr>
      </w:pPr>
      <w:r>
        <w:t>Mrs Suzanna Dry – Parish Clerk</w:t>
      </w:r>
      <w:r w:rsidR="00431A09">
        <w:t xml:space="preserve"> &amp; RFO</w:t>
      </w:r>
    </w:p>
    <w:p w14:paraId="56F25694" w14:textId="23355B2A" w:rsidR="005D5A87" w:rsidRDefault="000055CE" w:rsidP="005D5A87">
      <w:pPr>
        <w:spacing w:after="0"/>
      </w:pPr>
      <w:r>
        <w:t xml:space="preserve">There </w:t>
      </w:r>
      <w:r w:rsidR="00366793">
        <w:t xml:space="preserve">were </w:t>
      </w:r>
      <w:r w:rsidR="00431A09">
        <w:t>approximately</w:t>
      </w:r>
      <w:r w:rsidR="00C4764D">
        <w:t xml:space="preserve"> </w:t>
      </w:r>
      <w:r w:rsidR="000C3229">
        <w:t>four</w:t>
      </w:r>
      <w:r w:rsidR="00310AEA" w:rsidRPr="00F4538A">
        <w:rPr>
          <w:color w:val="FF0000"/>
        </w:rPr>
        <w:t xml:space="preserve"> </w:t>
      </w:r>
      <w:r>
        <w:t>members of the public present</w:t>
      </w:r>
      <w:r w:rsidR="00E860DD">
        <w:t>.</w:t>
      </w:r>
    </w:p>
    <w:p w14:paraId="018058E0" w14:textId="77777777" w:rsidR="00667B2C" w:rsidRPr="005D5A87" w:rsidRDefault="00667B2C" w:rsidP="005D5A87">
      <w:pPr>
        <w:spacing w:after="0"/>
      </w:pPr>
    </w:p>
    <w:p w14:paraId="66B1D29D" w14:textId="7EF0BBCF" w:rsidR="00D65782" w:rsidRDefault="00451D9F" w:rsidP="00D65782">
      <w:pPr>
        <w:pStyle w:val="Body"/>
        <w:spacing w:after="0"/>
        <w:rPr>
          <w:rFonts w:asciiTheme="minorHAnsi" w:hAnsiTheme="minorHAnsi" w:cstheme="minorHAnsi"/>
          <w:b/>
          <w:bCs/>
        </w:rPr>
      </w:pPr>
      <w:proofErr w:type="gramStart"/>
      <w:r>
        <w:rPr>
          <w:rFonts w:asciiTheme="minorHAnsi" w:hAnsiTheme="minorHAnsi" w:cstheme="minorHAnsi"/>
          <w:b/>
          <w:bCs/>
        </w:rPr>
        <w:t>2</w:t>
      </w:r>
      <w:r w:rsidR="00A139BD">
        <w:rPr>
          <w:rFonts w:asciiTheme="minorHAnsi" w:hAnsiTheme="minorHAnsi" w:cstheme="minorHAnsi"/>
          <w:b/>
          <w:bCs/>
        </w:rPr>
        <w:t>73</w:t>
      </w:r>
      <w:r w:rsidR="00B44F0C">
        <w:rPr>
          <w:rFonts w:asciiTheme="minorHAnsi" w:hAnsiTheme="minorHAnsi" w:cstheme="minorHAnsi"/>
          <w:b/>
          <w:bCs/>
        </w:rPr>
        <w:t xml:space="preserve"> </w:t>
      </w:r>
      <w:r w:rsidR="00894792">
        <w:rPr>
          <w:rFonts w:asciiTheme="minorHAnsi" w:hAnsiTheme="minorHAnsi" w:cstheme="minorHAnsi"/>
          <w:b/>
          <w:bCs/>
        </w:rPr>
        <w:t>.</w:t>
      </w:r>
      <w:proofErr w:type="gramEnd"/>
      <w:r w:rsidR="00894792">
        <w:rPr>
          <w:rFonts w:asciiTheme="minorHAnsi" w:hAnsiTheme="minorHAnsi" w:cstheme="minorHAnsi"/>
          <w:b/>
          <w:bCs/>
        </w:rPr>
        <w:t xml:space="preserve"> </w:t>
      </w:r>
      <w:r w:rsidR="00894792" w:rsidRPr="00962FCF">
        <w:rPr>
          <w:rFonts w:asciiTheme="minorHAnsi" w:hAnsiTheme="minorHAnsi" w:cstheme="minorHAnsi"/>
          <w:b/>
          <w:bCs/>
          <w:u w:val="single"/>
        </w:rPr>
        <w:t>Chai</w:t>
      </w:r>
      <w:r w:rsidR="008E7593" w:rsidRPr="00962FCF">
        <w:rPr>
          <w:rFonts w:asciiTheme="minorHAnsi" w:hAnsiTheme="minorHAnsi" w:cstheme="minorHAnsi"/>
          <w:b/>
          <w:bCs/>
          <w:u w:val="single"/>
        </w:rPr>
        <w:t>r</w:t>
      </w:r>
      <w:r w:rsidR="00894792" w:rsidRPr="00962FCF">
        <w:rPr>
          <w:rFonts w:asciiTheme="minorHAnsi" w:hAnsiTheme="minorHAnsi" w:cstheme="minorHAnsi"/>
          <w:b/>
          <w:bCs/>
          <w:u w:val="single"/>
        </w:rPr>
        <w:t>’s Welcome</w:t>
      </w:r>
    </w:p>
    <w:p w14:paraId="4B3B007A" w14:textId="5A313E65" w:rsidR="00080AF6" w:rsidRDefault="00451D9F" w:rsidP="00D65782">
      <w:pPr>
        <w:pStyle w:val="Body"/>
        <w:spacing w:after="0"/>
        <w:rPr>
          <w:rFonts w:asciiTheme="minorHAnsi" w:hAnsiTheme="minorHAnsi" w:cstheme="minorHAnsi"/>
        </w:rPr>
      </w:pPr>
      <w:r>
        <w:rPr>
          <w:rFonts w:asciiTheme="minorHAnsi" w:hAnsiTheme="minorHAnsi" w:cstheme="minorHAnsi"/>
        </w:rPr>
        <w:t>Cllr Monteath-Wilson welcomed</w:t>
      </w:r>
      <w:r w:rsidR="00F9660D">
        <w:rPr>
          <w:rFonts w:asciiTheme="minorHAnsi" w:hAnsiTheme="minorHAnsi" w:cstheme="minorHAnsi"/>
        </w:rPr>
        <w:t xml:space="preserve"> everyone to the meeting</w:t>
      </w:r>
      <w:r w:rsidR="00206692">
        <w:rPr>
          <w:rFonts w:asciiTheme="minorHAnsi" w:hAnsiTheme="minorHAnsi" w:cstheme="minorHAnsi"/>
        </w:rPr>
        <w:t xml:space="preserve"> </w:t>
      </w:r>
      <w:r w:rsidR="00A21F79">
        <w:rPr>
          <w:rFonts w:asciiTheme="minorHAnsi" w:hAnsiTheme="minorHAnsi" w:cstheme="minorHAnsi"/>
        </w:rPr>
        <w:t xml:space="preserve">and </w:t>
      </w:r>
      <w:r w:rsidR="00153260">
        <w:rPr>
          <w:rFonts w:asciiTheme="minorHAnsi" w:hAnsiTheme="minorHAnsi" w:cstheme="minorHAnsi"/>
        </w:rPr>
        <w:t>mentioned</w:t>
      </w:r>
      <w:r w:rsidR="00B76004">
        <w:rPr>
          <w:rFonts w:asciiTheme="minorHAnsi" w:hAnsiTheme="minorHAnsi" w:cstheme="minorHAnsi"/>
        </w:rPr>
        <w:t xml:space="preserve"> that APC are always pleased to see people attend meetings</w:t>
      </w:r>
      <w:r w:rsidR="00F325FC">
        <w:rPr>
          <w:rFonts w:asciiTheme="minorHAnsi" w:hAnsiTheme="minorHAnsi" w:cstheme="minorHAnsi"/>
        </w:rPr>
        <w:t>,</w:t>
      </w:r>
      <w:r w:rsidR="00B76004">
        <w:rPr>
          <w:rFonts w:asciiTheme="minorHAnsi" w:hAnsiTheme="minorHAnsi" w:cstheme="minorHAnsi"/>
        </w:rPr>
        <w:t xml:space="preserve"> as this gives </w:t>
      </w:r>
      <w:r w:rsidR="00F325FC">
        <w:rPr>
          <w:rFonts w:asciiTheme="minorHAnsi" w:hAnsiTheme="minorHAnsi" w:cstheme="minorHAnsi"/>
        </w:rPr>
        <w:t>residents</w:t>
      </w:r>
      <w:r w:rsidR="00B76004">
        <w:rPr>
          <w:rFonts w:asciiTheme="minorHAnsi" w:hAnsiTheme="minorHAnsi" w:cstheme="minorHAnsi"/>
        </w:rPr>
        <w:t xml:space="preserve"> a clearer idea of what is discussed and the work Cllrs are undertaking.</w:t>
      </w:r>
    </w:p>
    <w:p w14:paraId="36EC179B" w14:textId="77777777" w:rsidR="00080AF6" w:rsidRDefault="00080AF6" w:rsidP="00D65782">
      <w:pPr>
        <w:pStyle w:val="Body"/>
        <w:spacing w:after="0"/>
        <w:rPr>
          <w:rFonts w:asciiTheme="minorHAnsi" w:hAnsiTheme="minorHAnsi" w:cstheme="minorHAnsi"/>
        </w:rPr>
      </w:pPr>
    </w:p>
    <w:p w14:paraId="4ECFB5C3" w14:textId="44DCE268" w:rsidR="00A51A17" w:rsidRDefault="00F9660D" w:rsidP="00A51A17">
      <w:pPr>
        <w:pBdr>
          <w:top w:val="nil"/>
          <w:left w:val="nil"/>
          <w:bottom w:val="nil"/>
          <w:right w:val="nil"/>
          <w:between w:val="nil"/>
          <w:bar w:val="nil"/>
        </w:pBdr>
        <w:spacing w:after="0"/>
        <w:rPr>
          <w:rFonts w:cstheme="minorHAnsi"/>
          <w:b/>
          <w:bCs/>
          <w:i/>
          <w:iCs/>
        </w:rPr>
      </w:pPr>
      <w:r>
        <w:rPr>
          <w:rFonts w:cstheme="minorHAnsi"/>
          <w:b/>
          <w:bCs/>
        </w:rPr>
        <w:t>2</w:t>
      </w:r>
      <w:r w:rsidR="00A139BD">
        <w:rPr>
          <w:rFonts w:cstheme="minorHAnsi"/>
          <w:b/>
          <w:bCs/>
        </w:rPr>
        <w:t>74</w:t>
      </w:r>
      <w:r w:rsidR="00D63514">
        <w:rPr>
          <w:rFonts w:cstheme="minorHAnsi"/>
          <w:b/>
          <w:bCs/>
        </w:rPr>
        <w:t>.</w:t>
      </w:r>
      <w:r w:rsidR="00894792">
        <w:rPr>
          <w:rFonts w:cstheme="minorHAnsi"/>
          <w:b/>
          <w:bCs/>
        </w:rPr>
        <w:t xml:space="preserve"> </w:t>
      </w:r>
      <w:r w:rsidR="00894792" w:rsidRPr="00962FCF">
        <w:rPr>
          <w:rFonts w:cstheme="minorHAnsi"/>
          <w:b/>
          <w:bCs/>
          <w:u w:val="single"/>
        </w:rPr>
        <w:t>Public Questions</w:t>
      </w:r>
      <w:r w:rsidR="00894792" w:rsidRPr="00E70008">
        <w:rPr>
          <w:rFonts w:cstheme="minorHAnsi"/>
          <w:b/>
          <w:bCs/>
        </w:rPr>
        <w:t xml:space="preserve"> </w:t>
      </w:r>
    </w:p>
    <w:p w14:paraId="50E6A2A6" w14:textId="09A9A880" w:rsidR="000C3229" w:rsidRDefault="00541FC7" w:rsidP="00A51A17">
      <w:pPr>
        <w:pBdr>
          <w:top w:val="nil"/>
          <w:left w:val="nil"/>
          <w:bottom w:val="nil"/>
          <w:right w:val="nil"/>
          <w:between w:val="nil"/>
          <w:bar w:val="nil"/>
        </w:pBdr>
        <w:spacing w:after="0"/>
        <w:rPr>
          <w:rFonts w:cstheme="minorHAnsi"/>
        </w:rPr>
      </w:pPr>
      <w:r>
        <w:rPr>
          <w:rFonts w:cstheme="minorHAnsi"/>
        </w:rPr>
        <w:t>There were no public questions.</w:t>
      </w:r>
    </w:p>
    <w:p w14:paraId="6289350C" w14:textId="77777777" w:rsidR="00541FC7" w:rsidRDefault="00541FC7" w:rsidP="00A51A17">
      <w:pPr>
        <w:pBdr>
          <w:top w:val="nil"/>
          <w:left w:val="nil"/>
          <w:bottom w:val="nil"/>
          <w:right w:val="nil"/>
          <w:between w:val="nil"/>
          <w:bar w:val="nil"/>
        </w:pBdr>
        <w:spacing w:after="0"/>
        <w:rPr>
          <w:rFonts w:cstheme="minorHAnsi"/>
        </w:rPr>
      </w:pPr>
    </w:p>
    <w:p w14:paraId="4EC78179" w14:textId="0D564F78" w:rsidR="00A51A17" w:rsidRPr="00F9660D" w:rsidRDefault="00F9660D" w:rsidP="00A51A17">
      <w:pPr>
        <w:pBdr>
          <w:top w:val="nil"/>
          <w:left w:val="nil"/>
          <w:bottom w:val="nil"/>
          <w:right w:val="nil"/>
          <w:between w:val="nil"/>
          <w:bar w:val="nil"/>
        </w:pBdr>
        <w:spacing w:after="0"/>
        <w:rPr>
          <w:rFonts w:cstheme="minorHAnsi"/>
          <w:b/>
          <w:bCs/>
        </w:rPr>
      </w:pPr>
      <w:r>
        <w:rPr>
          <w:rFonts w:cstheme="minorHAnsi"/>
          <w:b/>
          <w:bCs/>
        </w:rPr>
        <w:t>2</w:t>
      </w:r>
      <w:r w:rsidR="00A139BD">
        <w:rPr>
          <w:rFonts w:cstheme="minorHAnsi"/>
          <w:b/>
          <w:bCs/>
        </w:rPr>
        <w:t>75</w:t>
      </w:r>
      <w:r w:rsidR="00894792">
        <w:rPr>
          <w:rFonts w:cstheme="minorHAnsi"/>
          <w:b/>
          <w:bCs/>
        </w:rPr>
        <w:t xml:space="preserve">. </w:t>
      </w:r>
      <w:r w:rsidR="00894792" w:rsidRPr="00962FCF">
        <w:rPr>
          <w:rFonts w:cstheme="minorHAnsi"/>
          <w:b/>
          <w:bCs/>
          <w:u w:val="single"/>
        </w:rPr>
        <w:t>Apologies for absence</w:t>
      </w:r>
    </w:p>
    <w:p w14:paraId="523135EC" w14:textId="42B3F395" w:rsidR="00835234" w:rsidRDefault="00F9660D" w:rsidP="00A51A17">
      <w:pPr>
        <w:pBdr>
          <w:top w:val="nil"/>
          <w:left w:val="nil"/>
          <w:bottom w:val="nil"/>
          <w:right w:val="nil"/>
          <w:between w:val="nil"/>
          <w:bar w:val="nil"/>
        </w:pBdr>
        <w:spacing w:after="0"/>
        <w:rPr>
          <w:rFonts w:cstheme="minorHAnsi"/>
        </w:rPr>
      </w:pPr>
      <w:r>
        <w:rPr>
          <w:rFonts w:cstheme="minorHAnsi"/>
        </w:rPr>
        <w:t>No apologies received.</w:t>
      </w:r>
    </w:p>
    <w:p w14:paraId="57C9DFD3" w14:textId="77777777" w:rsidR="00667B2C" w:rsidRDefault="00667B2C" w:rsidP="00835234">
      <w:pPr>
        <w:pBdr>
          <w:top w:val="nil"/>
          <w:left w:val="nil"/>
          <w:bottom w:val="nil"/>
          <w:right w:val="nil"/>
          <w:between w:val="nil"/>
          <w:bar w:val="nil"/>
        </w:pBdr>
        <w:spacing w:after="0"/>
        <w:rPr>
          <w:rFonts w:cstheme="minorHAnsi"/>
          <w:b/>
          <w:bCs/>
        </w:rPr>
      </w:pPr>
    </w:p>
    <w:p w14:paraId="3D686549" w14:textId="40A619A8" w:rsidR="00835234" w:rsidRDefault="002B48F1" w:rsidP="00835234">
      <w:pPr>
        <w:pBdr>
          <w:top w:val="nil"/>
          <w:left w:val="nil"/>
          <w:bottom w:val="nil"/>
          <w:right w:val="nil"/>
          <w:between w:val="nil"/>
          <w:bar w:val="nil"/>
        </w:pBdr>
        <w:spacing w:after="0"/>
        <w:rPr>
          <w:rFonts w:cstheme="minorHAnsi"/>
          <w:b/>
          <w:bCs/>
        </w:rPr>
      </w:pPr>
      <w:r>
        <w:rPr>
          <w:rFonts w:cstheme="minorHAnsi"/>
          <w:b/>
          <w:bCs/>
        </w:rPr>
        <w:t>2</w:t>
      </w:r>
      <w:r w:rsidR="00A139BD">
        <w:rPr>
          <w:rFonts w:cstheme="minorHAnsi"/>
          <w:b/>
          <w:bCs/>
        </w:rPr>
        <w:t>76</w:t>
      </w:r>
      <w:r w:rsidR="00835234">
        <w:rPr>
          <w:rFonts w:cstheme="minorHAnsi"/>
          <w:b/>
          <w:bCs/>
        </w:rPr>
        <w:t xml:space="preserve">. </w:t>
      </w:r>
      <w:r w:rsidR="00835234" w:rsidRPr="00962FCF">
        <w:rPr>
          <w:rFonts w:cstheme="minorHAnsi"/>
          <w:b/>
          <w:bCs/>
          <w:u w:val="single"/>
        </w:rPr>
        <w:t>Update from MP</w:t>
      </w:r>
    </w:p>
    <w:p w14:paraId="18753F39" w14:textId="61DF422E" w:rsidR="00A02D93" w:rsidRPr="00421D31" w:rsidRDefault="00940981" w:rsidP="00A02D93">
      <w:pPr>
        <w:pBdr>
          <w:top w:val="nil"/>
          <w:left w:val="nil"/>
          <w:bottom w:val="nil"/>
          <w:right w:val="nil"/>
          <w:between w:val="nil"/>
          <w:bar w:val="nil"/>
        </w:pBdr>
        <w:spacing w:after="0"/>
        <w:rPr>
          <w:rFonts w:cstheme="minorHAnsi"/>
          <w:color w:val="EE0000"/>
        </w:rPr>
      </w:pPr>
      <w:r>
        <w:rPr>
          <w:rFonts w:cstheme="minorHAnsi"/>
        </w:rPr>
        <w:t xml:space="preserve">James MacCleary’s </w:t>
      </w:r>
      <w:r w:rsidR="00541FC7">
        <w:rPr>
          <w:rFonts w:cstheme="minorHAnsi"/>
        </w:rPr>
        <w:t>Febr</w:t>
      </w:r>
      <w:r w:rsidR="002B48F1">
        <w:rPr>
          <w:rFonts w:cstheme="minorHAnsi"/>
        </w:rPr>
        <w:t xml:space="preserve">uary </w:t>
      </w:r>
      <w:r>
        <w:rPr>
          <w:rFonts w:cstheme="minorHAnsi"/>
        </w:rPr>
        <w:t xml:space="preserve">report was read out at the meeting </w:t>
      </w:r>
      <w:r w:rsidR="00A02D93">
        <w:rPr>
          <w:rFonts w:cstheme="minorHAnsi"/>
        </w:rPr>
        <w:t xml:space="preserve">and </w:t>
      </w:r>
      <w:r>
        <w:rPr>
          <w:rFonts w:cstheme="minorHAnsi"/>
        </w:rPr>
        <w:t xml:space="preserve">a copy </w:t>
      </w:r>
      <w:r w:rsidR="004A74D7">
        <w:rPr>
          <w:rFonts w:cstheme="minorHAnsi"/>
        </w:rPr>
        <w:t xml:space="preserve">attached to the minutes. </w:t>
      </w:r>
      <w:r w:rsidR="004A74D7">
        <w:rPr>
          <w:rFonts w:cstheme="minorHAnsi"/>
          <w:color w:val="0070C0"/>
        </w:rPr>
        <w:t>(Ap</w:t>
      </w:r>
      <w:r w:rsidR="004A74D7" w:rsidRPr="008D4781">
        <w:rPr>
          <w:rFonts w:cstheme="minorHAnsi"/>
          <w:color w:val="0070C0"/>
        </w:rPr>
        <w:t xml:space="preserve">pendix </w:t>
      </w:r>
      <w:r w:rsidR="004A74D7">
        <w:rPr>
          <w:rFonts w:cstheme="minorHAnsi"/>
          <w:color w:val="0070C0"/>
        </w:rPr>
        <w:t>A).</w:t>
      </w:r>
      <w:r w:rsidR="00813AB9">
        <w:rPr>
          <w:rFonts w:cstheme="minorHAnsi"/>
          <w:color w:val="0070C0"/>
        </w:rPr>
        <w:t xml:space="preserve">  </w:t>
      </w:r>
    </w:p>
    <w:p w14:paraId="78F593D9" w14:textId="65073F74" w:rsidR="00216118" w:rsidRPr="00321E24" w:rsidRDefault="00216118" w:rsidP="00835234">
      <w:pPr>
        <w:pBdr>
          <w:top w:val="nil"/>
          <w:left w:val="nil"/>
          <w:bottom w:val="nil"/>
          <w:right w:val="nil"/>
          <w:between w:val="nil"/>
          <w:bar w:val="nil"/>
        </w:pBdr>
        <w:spacing w:after="0"/>
        <w:rPr>
          <w:rFonts w:cstheme="minorHAnsi"/>
        </w:rPr>
      </w:pPr>
    </w:p>
    <w:p w14:paraId="2D42E2BF" w14:textId="1CE58E53" w:rsidR="00216118" w:rsidRPr="00962FCF" w:rsidRDefault="002B48F1" w:rsidP="00835234">
      <w:pPr>
        <w:pBdr>
          <w:top w:val="nil"/>
          <w:left w:val="nil"/>
          <w:bottom w:val="nil"/>
          <w:right w:val="nil"/>
          <w:between w:val="nil"/>
          <w:bar w:val="nil"/>
        </w:pBdr>
        <w:spacing w:after="0"/>
        <w:rPr>
          <w:rFonts w:cstheme="minorHAnsi"/>
          <w:b/>
          <w:bCs/>
          <w:u w:val="single"/>
        </w:rPr>
      </w:pPr>
      <w:r>
        <w:rPr>
          <w:rFonts w:cstheme="minorHAnsi"/>
          <w:b/>
          <w:bCs/>
        </w:rPr>
        <w:t>2</w:t>
      </w:r>
      <w:r w:rsidR="00F96A70">
        <w:rPr>
          <w:rFonts w:cstheme="minorHAnsi"/>
          <w:b/>
          <w:bCs/>
        </w:rPr>
        <w:t>77</w:t>
      </w:r>
      <w:r w:rsidR="00216118">
        <w:rPr>
          <w:rFonts w:cstheme="minorHAnsi"/>
          <w:b/>
          <w:bCs/>
        </w:rPr>
        <w:t xml:space="preserve">.  </w:t>
      </w:r>
      <w:r w:rsidR="00216118" w:rsidRPr="00962FCF">
        <w:rPr>
          <w:rFonts w:cstheme="minorHAnsi"/>
          <w:b/>
          <w:bCs/>
          <w:u w:val="single"/>
        </w:rPr>
        <w:t>Update from Cllr Stephen Shing – East Sussex Council</w:t>
      </w:r>
    </w:p>
    <w:p w14:paraId="74272448" w14:textId="79E3F1D8" w:rsidR="002613E3" w:rsidRDefault="002B48F1" w:rsidP="002613E3">
      <w:pPr>
        <w:pBdr>
          <w:top w:val="nil"/>
          <w:left w:val="nil"/>
          <w:bottom w:val="nil"/>
          <w:right w:val="nil"/>
          <w:between w:val="nil"/>
          <w:bar w:val="nil"/>
        </w:pBdr>
        <w:spacing w:after="0"/>
        <w:rPr>
          <w:rFonts w:cstheme="minorHAnsi"/>
        </w:rPr>
      </w:pPr>
      <w:r>
        <w:rPr>
          <w:rFonts w:cstheme="minorHAnsi"/>
        </w:rPr>
        <w:t xml:space="preserve">Cllr Shing </w:t>
      </w:r>
      <w:r w:rsidR="002613E3">
        <w:rPr>
          <w:rFonts w:cstheme="minorHAnsi"/>
        </w:rPr>
        <w:t xml:space="preserve">presented his report, a copy </w:t>
      </w:r>
      <w:r w:rsidR="000A3940">
        <w:rPr>
          <w:rFonts w:cstheme="minorHAnsi"/>
        </w:rPr>
        <w:t>will follow once received.</w:t>
      </w:r>
      <w:r w:rsidR="00A369B3">
        <w:rPr>
          <w:rFonts w:cstheme="minorHAnsi"/>
        </w:rPr>
        <w:t xml:space="preserve">  </w:t>
      </w:r>
    </w:p>
    <w:p w14:paraId="45E01FD5" w14:textId="77777777" w:rsidR="00AF2070" w:rsidRDefault="00AF2070" w:rsidP="002613E3">
      <w:pPr>
        <w:pBdr>
          <w:top w:val="nil"/>
          <w:left w:val="nil"/>
          <w:bottom w:val="nil"/>
          <w:right w:val="nil"/>
          <w:between w:val="nil"/>
          <w:bar w:val="nil"/>
        </w:pBdr>
        <w:spacing w:after="0"/>
        <w:rPr>
          <w:rFonts w:cstheme="minorHAnsi"/>
        </w:rPr>
      </w:pPr>
    </w:p>
    <w:p w14:paraId="7F367CC9" w14:textId="530200DD" w:rsidR="00A369B3" w:rsidRDefault="00D31AE3" w:rsidP="002613E3">
      <w:pPr>
        <w:pBdr>
          <w:top w:val="nil"/>
          <w:left w:val="nil"/>
          <w:bottom w:val="nil"/>
          <w:right w:val="nil"/>
          <w:between w:val="nil"/>
          <w:bar w:val="nil"/>
        </w:pBdr>
        <w:spacing w:after="0"/>
        <w:rPr>
          <w:rFonts w:cstheme="minorHAnsi"/>
        </w:rPr>
      </w:pPr>
      <w:r>
        <w:rPr>
          <w:rFonts w:cstheme="minorHAnsi"/>
        </w:rPr>
        <w:t xml:space="preserve">County Council Elections - </w:t>
      </w:r>
      <w:r w:rsidR="00A369B3">
        <w:rPr>
          <w:rFonts w:cstheme="minorHAnsi"/>
        </w:rPr>
        <w:t xml:space="preserve">Cllr Shing confirmed the County Council elections will </w:t>
      </w:r>
      <w:r>
        <w:rPr>
          <w:rFonts w:cstheme="minorHAnsi"/>
        </w:rPr>
        <w:t xml:space="preserve">now </w:t>
      </w:r>
      <w:r w:rsidR="00A369B3">
        <w:rPr>
          <w:rFonts w:cstheme="minorHAnsi"/>
        </w:rPr>
        <w:t>take place</w:t>
      </w:r>
      <w:r w:rsidR="00097754">
        <w:rPr>
          <w:rFonts w:cstheme="minorHAnsi"/>
        </w:rPr>
        <w:t xml:space="preserve"> as scheduled.</w:t>
      </w:r>
    </w:p>
    <w:p w14:paraId="144F9F92" w14:textId="77777777" w:rsidR="00AF2070" w:rsidRDefault="00AF2070" w:rsidP="002613E3">
      <w:pPr>
        <w:pBdr>
          <w:top w:val="nil"/>
          <w:left w:val="nil"/>
          <w:bottom w:val="nil"/>
          <w:right w:val="nil"/>
          <w:between w:val="nil"/>
          <w:bar w:val="nil"/>
        </w:pBdr>
        <w:spacing w:after="0"/>
        <w:rPr>
          <w:rFonts w:cstheme="minorHAnsi"/>
        </w:rPr>
      </w:pPr>
    </w:p>
    <w:p w14:paraId="73D918C9" w14:textId="50786F25" w:rsidR="00D31AE3" w:rsidRDefault="00D31AE3" w:rsidP="002613E3">
      <w:pPr>
        <w:pBdr>
          <w:top w:val="nil"/>
          <w:left w:val="nil"/>
          <w:bottom w:val="nil"/>
          <w:right w:val="nil"/>
          <w:between w:val="nil"/>
          <w:bar w:val="nil"/>
        </w:pBdr>
        <w:spacing w:after="0"/>
        <w:rPr>
          <w:rFonts w:cstheme="minorHAnsi"/>
        </w:rPr>
      </w:pPr>
      <w:proofErr w:type="spellStart"/>
      <w:r>
        <w:rPr>
          <w:rFonts w:cstheme="minorHAnsi"/>
        </w:rPr>
        <w:t>Exceat</w:t>
      </w:r>
      <w:proofErr w:type="spellEnd"/>
      <w:r>
        <w:rPr>
          <w:rFonts w:cstheme="minorHAnsi"/>
        </w:rPr>
        <w:t xml:space="preserve"> </w:t>
      </w:r>
      <w:proofErr w:type="gramStart"/>
      <w:r>
        <w:rPr>
          <w:rFonts w:cstheme="minorHAnsi"/>
        </w:rPr>
        <w:t>Bridge  -</w:t>
      </w:r>
      <w:proofErr w:type="gramEnd"/>
      <w:r>
        <w:rPr>
          <w:rFonts w:cstheme="minorHAnsi"/>
        </w:rPr>
        <w:t xml:space="preserve">  </w:t>
      </w:r>
      <w:r w:rsidR="007758ED">
        <w:rPr>
          <w:rFonts w:cstheme="minorHAnsi"/>
        </w:rPr>
        <w:t>Now that the contractors have been instructe</w:t>
      </w:r>
      <w:r w:rsidR="006511F6">
        <w:rPr>
          <w:rFonts w:cstheme="minorHAnsi"/>
        </w:rPr>
        <w:t xml:space="preserve">d, work will commence in earnest in the </w:t>
      </w:r>
      <w:proofErr w:type="gramStart"/>
      <w:r w:rsidR="006511F6">
        <w:rPr>
          <w:rFonts w:cstheme="minorHAnsi"/>
        </w:rPr>
        <w:t>Spring</w:t>
      </w:r>
      <w:proofErr w:type="gramEnd"/>
      <w:r w:rsidR="006511F6">
        <w:rPr>
          <w:rFonts w:cstheme="minorHAnsi"/>
        </w:rPr>
        <w:t xml:space="preserve"> and the County Council is confident th</w:t>
      </w:r>
      <w:r w:rsidR="00C10DA3">
        <w:rPr>
          <w:rFonts w:cstheme="minorHAnsi"/>
        </w:rPr>
        <w:t>e new bridge</w:t>
      </w:r>
      <w:r w:rsidR="006511F6">
        <w:rPr>
          <w:rFonts w:cstheme="minorHAnsi"/>
        </w:rPr>
        <w:t xml:space="preserve"> will be delivered on time</w:t>
      </w:r>
      <w:r w:rsidR="00C10DA3">
        <w:rPr>
          <w:rFonts w:cstheme="minorHAnsi"/>
        </w:rPr>
        <w:t xml:space="preserve"> </w:t>
      </w:r>
      <w:r w:rsidR="00D24138">
        <w:rPr>
          <w:rFonts w:cstheme="minorHAnsi"/>
        </w:rPr>
        <w:t xml:space="preserve">i.e. </w:t>
      </w:r>
      <w:r w:rsidR="00C10DA3">
        <w:rPr>
          <w:rFonts w:cstheme="minorHAnsi"/>
        </w:rPr>
        <w:t>by the end of 2027</w:t>
      </w:r>
      <w:r w:rsidR="006511F6">
        <w:rPr>
          <w:rFonts w:cstheme="minorHAnsi"/>
        </w:rPr>
        <w:t xml:space="preserve"> and within budget.</w:t>
      </w:r>
    </w:p>
    <w:p w14:paraId="6FB30884" w14:textId="2EEDD343" w:rsidR="008B34E7" w:rsidRDefault="008B34E7" w:rsidP="002613E3">
      <w:pPr>
        <w:pBdr>
          <w:top w:val="nil"/>
          <w:left w:val="nil"/>
          <w:bottom w:val="nil"/>
          <w:right w:val="nil"/>
          <w:between w:val="nil"/>
          <w:bar w:val="nil"/>
        </w:pBdr>
        <w:spacing w:after="0"/>
        <w:rPr>
          <w:rFonts w:cstheme="minorHAnsi"/>
        </w:rPr>
      </w:pPr>
      <w:r>
        <w:rPr>
          <w:rFonts w:cstheme="minorHAnsi"/>
        </w:rPr>
        <w:t xml:space="preserve">Cllr Embry expressed </w:t>
      </w:r>
      <w:r w:rsidR="00051E84">
        <w:rPr>
          <w:rFonts w:cstheme="minorHAnsi"/>
        </w:rPr>
        <w:t>concern about road closures in busy times</w:t>
      </w:r>
      <w:r w:rsidR="001A15DE">
        <w:rPr>
          <w:rFonts w:cstheme="minorHAnsi"/>
        </w:rPr>
        <w:t>.  Cllr Shing will bring this up at the next consultation.</w:t>
      </w:r>
    </w:p>
    <w:p w14:paraId="30BD1CD2" w14:textId="77777777" w:rsidR="00497932" w:rsidRDefault="00497932" w:rsidP="002613E3">
      <w:pPr>
        <w:pBdr>
          <w:top w:val="nil"/>
          <w:left w:val="nil"/>
          <w:bottom w:val="nil"/>
          <w:right w:val="nil"/>
          <w:between w:val="nil"/>
          <w:bar w:val="nil"/>
        </w:pBdr>
        <w:spacing w:after="0"/>
        <w:rPr>
          <w:rFonts w:cstheme="minorHAnsi"/>
        </w:rPr>
      </w:pPr>
    </w:p>
    <w:p w14:paraId="553F20FF" w14:textId="130DC1CB" w:rsidR="00497932" w:rsidRDefault="004A7A81" w:rsidP="002613E3">
      <w:pPr>
        <w:pBdr>
          <w:top w:val="nil"/>
          <w:left w:val="nil"/>
          <w:bottom w:val="nil"/>
          <w:right w:val="nil"/>
          <w:between w:val="nil"/>
          <w:bar w:val="nil"/>
        </w:pBdr>
        <w:spacing w:after="0"/>
        <w:rPr>
          <w:rFonts w:cstheme="minorHAnsi"/>
        </w:rPr>
      </w:pPr>
      <w:r>
        <w:rPr>
          <w:rFonts w:cstheme="minorHAnsi"/>
        </w:rPr>
        <w:t xml:space="preserve">23 Deans </w:t>
      </w:r>
      <w:proofErr w:type="gramStart"/>
      <w:r>
        <w:rPr>
          <w:rFonts w:cstheme="minorHAnsi"/>
        </w:rPr>
        <w:t>Rd  -</w:t>
      </w:r>
      <w:proofErr w:type="gramEnd"/>
      <w:r>
        <w:rPr>
          <w:rFonts w:cstheme="minorHAnsi"/>
        </w:rPr>
        <w:t xml:space="preserve"> </w:t>
      </w:r>
      <w:r w:rsidR="00497932">
        <w:rPr>
          <w:rFonts w:cstheme="minorHAnsi"/>
        </w:rPr>
        <w:t xml:space="preserve">Cllr Embry asked Cllr Shing for the current </w:t>
      </w:r>
      <w:r>
        <w:rPr>
          <w:rFonts w:cstheme="minorHAnsi"/>
        </w:rPr>
        <w:t>situation</w:t>
      </w:r>
      <w:r w:rsidR="00D75956">
        <w:rPr>
          <w:rFonts w:cstheme="minorHAnsi"/>
        </w:rPr>
        <w:t xml:space="preserve"> on</w:t>
      </w:r>
      <w:r w:rsidR="009525EC">
        <w:rPr>
          <w:rFonts w:cstheme="minorHAnsi"/>
        </w:rPr>
        <w:t xml:space="preserve"> Highways </w:t>
      </w:r>
      <w:r w:rsidR="00EE79E9">
        <w:rPr>
          <w:rFonts w:cstheme="minorHAnsi"/>
        </w:rPr>
        <w:t xml:space="preserve">enforcement regarding fencing at 23 Deans Rd.   </w:t>
      </w:r>
      <w:r w:rsidR="00353737">
        <w:rPr>
          <w:rFonts w:cstheme="minorHAnsi"/>
        </w:rPr>
        <w:t xml:space="preserve">Cllr Shing confirmed that Highways Legal Team </w:t>
      </w:r>
      <w:r w:rsidR="00360FAC">
        <w:rPr>
          <w:rFonts w:cstheme="minorHAnsi"/>
        </w:rPr>
        <w:t xml:space="preserve">are still looking into this.   Cllr Shing will </w:t>
      </w:r>
      <w:r w:rsidR="009B254A">
        <w:rPr>
          <w:rFonts w:cstheme="minorHAnsi"/>
        </w:rPr>
        <w:t>take this up</w:t>
      </w:r>
      <w:r w:rsidR="00360FAC">
        <w:rPr>
          <w:rFonts w:cstheme="minorHAnsi"/>
        </w:rPr>
        <w:t xml:space="preserve"> with the Legal Team and report back to APC.</w:t>
      </w:r>
    </w:p>
    <w:p w14:paraId="2E4628DB" w14:textId="77777777" w:rsidR="001A15DE" w:rsidRDefault="001A15DE" w:rsidP="002613E3">
      <w:pPr>
        <w:pBdr>
          <w:top w:val="nil"/>
          <w:left w:val="nil"/>
          <w:bottom w:val="nil"/>
          <w:right w:val="nil"/>
          <w:between w:val="nil"/>
          <w:bar w:val="nil"/>
        </w:pBdr>
        <w:spacing w:after="0"/>
        <w:rPr>
          <w:rFonts w:cstheme="minorHAnsi"/>
        </w:rPr>
      </w:pPr>
    </w:p>
    <w:p w14:paraId="3F71857F" w14:textId="77777777" w:rsidR="00097754" w:rsidRDefault="00097754" w:rsidP="002613E3">
      <w:pPr>
        <w:pBdr>
          <w:top w:val="nil"/>
          <w:left w:val="nil"/>
          <w:bottom w:val="nil"/>
          <w:right w:val="nil"/>
          <w:between w:val="nil"/>
          <w:bar w:val="nil"/>
        </w:pBdr>
        <w:spacing w:after="0"/>
        <w:rPr>
          <w:rFonts w:cstheme="minorHAnsi"/>
        </w:rPr>
      </w:pPr>
    </w:p>
    <w:p w14:paraId="15F48AF7" w14:textId="77777777" w:rsidR="00030041" w:rsidRPr="009B410C" w:rsidRDefault="00030041" w:rsidP="002613E3">
      <w:pPr>
        <w:pBdr>
          <w:top w:val="nil"/>
          <w:left w:val="nil"/>
          <w:bottom w:val="nil"/>
          <w:right w:val="nil"/>
          <w:between w:val="nil"/>
          <w:bar w:val="nil"/>
        </w:pBdr>
        <w:spacing w:after="0"/>
        <w:rPr>
          <w:rFonts w:cstheme="minorHAnsi"/>
          <w:color w:val="EE0000"/>
        </w:rPr>
      </w:pPr>
    </w:p>
    <w:p w14:paraId="1199D94F" w14:textId="77777777" w:rsidR="00223F85" w:rsidRPr="009B410C" w:rsidRDefault="00223F85" w:rsidP="00835234">
      <w:pPr>
        <w:pBdr>
          <w:top w:val="nil"/>
          <w:left w:val="nil"/>
          <w:bottom w:val="nil"/>
          <w:right w:val="nil"/>
          <w:between w:val="nil"/>
          <w:bar w:val="nil"/>
        </w:pBdr>
        <w:spacing w:after="0"/>
        <w:rPr>
          <w:rFonts w:cstheme="minorHAnsi"/>
          <w:color w:val="EE0000"/>
        </w:rPr>
      </w:pPr>
    </w:p>
    <w:p w14:paraId="2D7334B2" w14:textId="38CAB40A" w:rsidR="00216118" w:rsidRDefault="00B25594" w:rsidP="00835234">
      <w:pPr>
        <w:pBdr>
          <w:top w:val="nil"/>
          <w:left w:val="nil"/>
          <w:bottom w:val="nil"/>
          <w:right w:val="nil"/>
          <w:between w:val="nil"/>
          <w:bar w:val="nil"/>
        </w:pBdr>
        <w:spacing w:after="0"/>
        <w:rPr>
          <w:rFonts w:cstheme="minorHAnsi"/>
          <w:b/>
          <w:bCs/>
        </w:rPr>
      </w:pPr>
      <w:r>
        <w:rPr>
          <w:rFonts w:cstheme="minorHAnsi"/>
          <w:b/>
          <w:bCs/>
        </w:rPr>
        <w:t>2</w:t>
      </w:r>
      <w:r w:rsidR="00F96A70">
        <w:rPr>
          <w:rFonts w:cstheme="minorHAnsi"/>
          <w:b/>
          <w:bCs/>
        </w:rPr>
        <w:t>78</w:t>
      </w:r>
      <w:r w:rsidR="00216118">
        <w:rPr>
          <w:rFonts w:cstheme="minorHAnsi"/>
          <w:b/>
          <w:bCs/>
        </w:rPr>
        <w:t xml:space="preserve">.  </w:t>
      </w:r>
      <w:r w:rsidR="00216118" w:rsidRPr="00962FCF">
        <w:rPr>
          <w:rFonts w:cstheme="minorHAnsi"/>
          <w:b/>
          <w:bCs/>
          <w:u w:val="single"/>
        </w:rPr>
        <w:t xml:space="preserve">Update from Cllr David </w:t>
      </w:r>
      <w:proofErr w:type="gramStart"/>
      <w:r w:rsidR="00216118" w:rsidRPr="00962FCF">
        <w:rPr>
          <w:rFonts w:cstheme="minorHAnsi"/>
          <w:b/>
          <w:bCs/>
          <w:u w:val="single"/>
        </w:rPr>
        <w:t>Greaves  -</w:t>
      </w:r>
      <w:proofErr w:type="gramEnd"/>
      <w:r w:rsidR="00216118" w:rsidRPr="00962FCF">
        <w:rPr>
          <w:rFonts w:cstheme="minorHAnsi"/>
          <w:b/>
          <w:bCs/>
          <w:u w:val="single"/>
        </w:rPr>
        <w:t xml:space="preserve">  Wealden District Counc</w:t>
      </w:r>
      <w:r w:rsidR="009B410C" w:rsidRPr="00962FCF">
        <w:rPr>
          <w:rFonts w:cstheme="minorHAnsi"/>
          <w:b/>
          <w:bCs/>
          <w:u w:val="single"/>
        </w:rPr>
        <w:t>il</w:t>
      </w:r>
    </w:p>
    <w:p w14:paraId="316AD81B" w14:textId="6FB26130" w:rsidR="008D4781" w:rsidRDefault="00522469" w:rsidP="008D4781">
      <w:pPr>
        <w:pBdr>
          <w:top w:val="nil"/>
          <w:left w:val="nil"/>
          <w:bottom w:val="nil"/>
          <w:right w:val="nil"/>
          <w:between w:val="nil"/>
          <w:bar w:val="nil"/>
        </w:pBdr>
        <w:spacing w:after="0"/>
        <w:rPr>
          <w:rFonts w:cstheme="minorHAnsi"/>
          <w:color w:val="0070C0"/>
        </w:rPr>
      </w:pPr>
      <w:r>
        <w:rPr>
          <w:rFonts w:cstheme="minorHAnsi"/>
        </w:rPr>
        <w:t xml:space="preserve">Cllr Greaves </w:t>
      </w:r>
      <w:r w:rsidR="008D4781">
        <w:rPr>
          <w:rFonts w:cstheme="minorHAnsi"/>
        </w:rPr>
        <w:t xml:space="preserve">presented his report to the </w:t>
      </w:r>
      <w:proofErr w:type="gramStart"/>
      <w:r w:rsidR="008D4781">
        <w:rPr>
          <w:rFonts w:cstheme="minorHAnsi"/>
        </w:rPr>
        <w:t>meeting</w:t>
      </w:r>
      <w:r w:rsidR="00B25594">
        <w:rPr>
          <w:rFonts w:cstheme="minorHAnsi"/>
        </w:rPr>
        <w:t>,</w:t>
      </w:r>
      <w:proofErr w:type="gramEnd"/>
      <w:r w:rsidR="00B25594">
        <w:rPr>
          <w:rFonts w:cstheme="minorHAnsi"/>
        </w:rPr>
        <w:t xml:space="preserve"> a</w:t>
      </w:r>
      <w:r w:rsidR="008D4781">
        <w:rPr>
          <w:rFonts w:cstheme="minorHAnsi"/>
        </w:rPr>
        <w:t xml:space="preserve"> copy is attached.</w:t>
      </w:r>
      <w:r w:rsidR="008D4781" w:rsidRPr="009B410C">
        <w:rPr>
          <w:rFonts w:cstheme="minorHAnsi"/>
        </w:rPr>
        <w:t xml:space="preserve">  </w:t>
      </w:r>
      <w:r w:rsidR="007D4756">
        <w:rPr>
          <w:rFonts w:cstheme="minorHAnsi"/>
          <w:color w:val="0070C0"/>
        </w:rPr>
        <w:t>(A</w:t>
      </w:r>
      <w:r w:rsidR="008D4781" w:rsidRPr="008D4781">
        <w:rPr>
          <w:rFonts w:cstheme="minorHAnsi"/>
          <w:color w:val="0070C0"/>
        </w:rPr>
        <w:t xml:space="preserve">ppendix </w:t>
      </w:r>
      <w:r w:rsidR="000A3940">
        <w:rPr>
          <w:rFonts w:cstheme="minorHAnsi"/>
          <w:color w:val="0070C0"/>
        </w:rPr>
        <w:t>B</w:t>
      </w:r>
      <w:r w:rsidR="007D4756">
        <w:rPr>
          <w:rFonts w:cstheme="minorHAnsi"/>
          <w:color w:val="0070C0"/>
        </w:rPr>
        <w:t>)</w:t>
      </w:r>
      <w:r w:rsidR="008D4781" w:rsidRPr="008D4781">
        <w:rPr>
          <w:rFonts w:cstheme="minorHAnsi"/>
          <w:color w:val="0070C0"/>
        </w:rPr>
        <w:t>.</w:t>
      </w:r>
    </w:p>
    <w:p w14:paraId="41FA2ADB" w14:textId="5B55A913" w:rsidR="00B25594" w:rsidRDefault="00112367" w:rsidP="00AA1871">
      <w:pPr>
        <w:spacing w:after="0"/>
        <w:rPr>
          <w:rFonts w:cstheme="minorHAnsi"/>
        </w:rPr>
      </w:pPr>
      <w:r>
        <w:rPr>
          <w:rFonts w:cstheme="minorHAnsi"/>
        </w:rPr>
        <w:t xml:space="preserve">Cllr Greaves updated the meeting with </w:t>
      </w:r>
      <w:r w:rsidR="000A774B">
        <w:rPr>
          <w:rFonts w:cstheme="minorHAnsi"/>
        </w:rPr>
        <w:t xml:space="preserve">recent </w:t>
      </w:r>
      <w:r>
        <w:rPr>
          <w:rFonts w:cstheme="minorHAnsi"/>
        </w:rPr>
        <w:t>developments at Birling Gap</w:t>
      </w:r>
      <w:r w:rsidR="004F7997">
        <w:rPr>
          <w:rFonts w:cstheme="minorHAnsi"/>
        </w:rPr>
        <w:t xml:space="preserve"> and reported that consultants are now involved</w:t>
      </w:r>
      <w:r w:rsidR="005F5C92">
        <w:rPr>
          <w:rFonts w:cstheme="minorHAnsi"/>
        </w:rPr>
        <w:t>.  I</w:t>
      </w:r>
      <w:r w:rsidR="004F7997">
        <w:rPr>
          <w:rFonts w:cstheme="minorHAnsi"/>
        </w:rPr>
        <w:t>t will take some work</w:t>
      </w:r>
      <w:r w:rsidR="000A774B">
        <w:rPr>
          <w:rFonts w:cstheme="minorHAnsi"/>
        </w:rPr>
        <w:t>\time before the steps are replaced.</w:t>
      </w:r>
    </w:p>
    <w:p w14:paraId="69188DD9" w14:textId="77777777" w:rsidR="00CC16C1" w:rsidRPr="00151C9A" w:rsidRDefault="00CC16C1" w:rsidP="00AA1871">
      <w:pPr>
        <w:spacing w:after="0"/>
        <w:rPr>
          <w:rFonts w:cstheme="minorHAnsi"/>
          <w:color w:val="EE0000"/>
        </w:rPr>
      </w:pPr>
    </w:p>
    <w:p w14:paraId="03F2F1D8" w14:textId="44EC9429" w:rsidR="00AA1871" w:rsidRDefault="00B10BCE" w:rsidP="00AA1871">
      <w:pPr>
        <w:spacing w:after="0"/>
        <w:rPr>
          <w:rFonts w:cstheme="minorHAnsi"/>
          <w:b/>
          <w:bCs/>
          <w:u w:val="single"/>
        </w:rPr>
      </w:pPr>
      <w:proofErr w:type="gramStart"/>
      <w:r>
        <w:rPr>
          <w:rFonts w:cstheme="minorHAnsi"/>
          <w:b/>
          <w:bCs/>
        </w:rPr>
        <w:t>2</w:t>
      </w:r>
      <w:r w:rsidR="00F96A70">
        <w:rPr>
          <w:rFonts w:cstheme="minorHAnsi"/>
          <w:b/>
          <w:bCs/>
        </w:rPr>
        <w:t>79</w:t>
      </w:r>
      <w:r w:rsidR="009A4E6A">
        <w:rPr>
          <w:rFonts w:cstheme="minorHAnsi"/>
          <w:b/>
          <w:bCs/>
        </w:rPr>
        <w:t xml:space="preserve"> </w:t>
      </w:r>
      <w:r w:rsidR="00894792">
        <w:rPr>
          <w:rFonts w:cstheme="minorHAnsi"/>
          <w:b/>
          <w:bCs/>
        </w:rPr>
        <w:t>.</w:t>
      </w:r>
      <w:proofErr w:type="gramEnd"/>
      <w:r w:rsidR="00894792">
        <w:rPr>
          <w:rFonts w:cstheme="minorHAnsi"/>
          <w:b/>
          <w:bCs/>
        </w:rPr>
        <w:t xml:space="preserve"> </w:t>
      </w:r>
      <w:r w:rsidR="00894792" w:rsidRPr="00962FCF">
        <w:rPr>
          <w:rFonts w:cstheme="minorHAnsi"/>
          <w:b/>
          <w:bCs/>
          <w:u w:val="single"/>
        </w:rPr>
        <w:t>Declaration of interest</w:t>
      </w:r>
    </w:p>
    <w:p w14:paraId="668EFF43" w14:textId="5726BB79" w:rsidR="006E70DE" w:rsidRDefault="00C05A35" w:rsidP="00AA1871">
      <w:pPr>
        <w:spacing w:after="0"/>
        <w:rPr>
          <w:rFonts w:cstheme="minorHAnsi"/>
        </w:rPr>
      </w:pPr>
      <w:r>
        <w:rPr>
          <w:rFonts w:cstheme="minorHAnsi"/>
        </w:rPr>
        <w:t>Cll</w:t>
      </w:r>
      <w:r w:rsidR="00AA1871">
        <w:rPr>
          <w:rFonts w:cstheme="minorHAnsi"/>
        </w:rPr>
        <w:t>r</w:t>
      </w:r>
      <w:r>
        <w:rPr>
          <w:rFonts w:cstheme="minorHAnsi"/>
        </w:rPr>
        <w:t xml:space="preserve"> Watkins declared an interest as she is a </w:t>
      </w:r>
      <w:r w:rsidR="00E04B6A">
        <w:rPr>
          <w:rFonts w:cstheme="minorHAnsi"/>
        </w:rPr>
        <w:t xml:space="preserve">member of AEG &amp; </w:t>
      </w:r>
      <w:proofErr w:type="spellStart"/>
      <w:r w:rsidR="00E04B6A">
        <w:rPr>
          <w:rFonts w:cstheme="minorHAnsi"/>
        </w:rPr>
        <w:t>Heartstart</w:t>
      </w:r>
      <w:proofErr w:type="spellEnd"/>
      <w:r w:rsidR="00E04B6A">
        <w:rPr>
          <w:rFonts w:cstheme="minorHAnsi"/>
        </w:rPr>
        <w:t>.</w:t>
      </w:r>
      <w:r w:rsidR="00363F95">
        <w:rPr>
          <w:rFonts w:cstheme="minorHAnsi"/>
        </w:rPr>
        <w:t xml:space="preserve">   Cllr </w:t>
      </w:r>
      <w:r w:rsidR="002E44B6">
        <w:rPr>
          <w:rFonts w:cstheme="minorHAnsi"/>
        </w:rPr>
        <w:t xml:space="preserve">Parkinson declared </w:t>
      </w:r>
      <w:r w:rsidR="00EF2D8C">
        <w:rPr>
          <w:rFonts w:cstheme="minorHAnsi"/>
        </w:rPr>
        <w:t xml:space="preserve">he </w:t>
      </w:r>
      <w:r w:rsidR="00CD69D8">
        <w:rPr>
          <w:rFonts w:cstheme="minorHAnsi"/>
        </w:rPr>
        <w:t xml:space="preserve">has </w:t>
      </w:r>
      <w:r w:rsidR="006B41D6">
        <w:rPr>
          <w:rFonts w:cstheme="minorHAnsi"/>
        </w:rPr>
        <w:t xml:space="preserve">an interest in </w:t>
      </w:r>
      <w:r w:rsidR="002E44B6">
        <w:rPr>
          <w:rFonts w:cstheme="minorHAnsi"/>
        </w:rPr>
        <w:t>allotment</w:t>
      </w:r>
      <w:r w:rsidR="000A624B">
        <w:rPr>
          <w:rFonts w:cstheme="minorHAnsi"/>
        </w:rPr>
        <w:t>s</w:t>
      </w:r>
      <w:r w:rsidR="002E44B6">
        <w:rPr>
          <w:rFonts w:cstheme="minorHAnsi"/>
        </w:rPr>
        <w:t>.</w:t>
      </w:r>
    </w:p>
    <w:p w14:paraId="64AD2814" w14:textId="77777777" w:rsidR="00AA1871" w:rsidRPr="00AA1871" w:rsidRDefault="00AA1871" w:rsidP="00AA1871">
      <w:pPr>
        <w:spacing w:after="0"/>
        <w:rPr>
          <w:rFonts w:cstheme="minorHAnsi"/>
          <w:color w:val="EE0000"/>
        </w:rPr>
      </w:pPr>
    </w:p>
    <w:p w14:paraId="0CDC5623" w14:textId="29665456" w:rsidR="00C7624E" w:rsidRPr="008C325E" w:rsidRDefault="00540632" w:rsidP="008C325E">
      <w:pPr>
        <w:pBdr>
          <w:top w:val="nil"/>
          <w:left w:val="nil"/>
          <w:bottom w:val="nil"/>
          <w:right w:val="nil"/>
          <w:between w:val="nil"/>
          <w:bar w:val="nil"/>
        </w:pBdr>
        <w:spacing w:after="0"/>
        <w:rPr>
          <w:rFonts w:cstheme="minorHAnsi"/>
          <w:b/>
          <w:bCs/>
        </w:rPr>
      </w:pPr>
      <w:r>
        <w:rPr>
          <w:rFonts w:cstheme="minorHAnsi"/>
          <w:b/>
          <w:bCs/>
        </w:rPr>
        <w:t>2</w:t>
      </w:r>
      <w:r w:rsidR="00F96A70">
        <w:rPr>
          <w:rFonts w:cstheme="minorHAnsi"/>
          <w:b/>
          <w:bCs/>
        </w:rPr>
        <w:t>80</w:t>
      </w:r>
      <w:r w:rsidR="00894792">
        <w:rPr>
          <w:rFonts w:cstheme="minorHAnsi"/>
          <w:b/>
          <w:bCs/>
        </w:rPr>
        <w:t xml:space="preserve">. </w:t>
      </w:r>
      <w:r w:rsidR="00894792" w:rsidRPr="00962FCF">
        <w:rPr>
          <w:rFonts w:cstheme="minorHAnsi"/>
          <w:b/>
          <w:bCs/>
          <w:u w:val="single"/>
        </w:rPr>
        <w:t>Minutes</w:t>
      </w:r>
    </w:p>
    <w:p w14:paraId="14CA81D7" w14:textId="0CB61B0B" w:rsidR="00D05E2D" w:rsidRDefault="0053584F" w:rsidP="00D05E2D">
      <w:pPr>
        <w:spacing w:after="0"/>
      </w:pPr>
      <w:r>
        <w:t xml:space="preserve">Cllr </w:t>
      </w:r>
      <w:r w:rsidR="00F6018D">
        <w:t>Watkins</w:t>
      </w:r>
      <w:r w:rsidR="00540632">
        <w:t xml:space="preserve"> </w:t>
      </w:r>
      <w:r>
        <w:t xml:space="preserve">proposed and Cllr </w:t>
      </w:r>
      <w:r w:rsidR="00F2136D">
        <w:t>Harris</w:t>
      </w:r>
      <w:r>
        <w:t xml:space="preserve"> seconded a motion that the unadopted minutes of the </w:t>
      </w:r>
      <w:r w:rsidR="00790EDB" w:rsidRPr="00130B96">
        <w:t xml:space="preserve">APC </w:t>
      </w:r>
      <w:r w:rsidR="007D4756" w:rsidRPr="00130B96">
        <w:t>M</w:t>
      </w:r>
      <w:r w:rsidR="00790EDB" w:rsidRPr="00130B96">
        <w:t>onthly</w:t>
      </w:r>
      <w:r>
        <w:t xml:space="preserve"> meeting held on </w:t>
      </w:r>
      <w:r w:rsidR="00F2136D">
        <w:t>1</w:t>
      </w:r>
      <w:r w:rsidR="00734B1D">
        <w:t>9</w:t>
      </w:r>
      <w:r w:rsidR="00734B1D" w:rsidRPr="00734B1D">
        <w:rPr>
          <w:vertAlign w:val="superscript"/>
        </w:rPr>
        <w:t>th</w:t>
      </w:r>
      <w:r w:rsidR="00734B1D">
        <w:t xml:space="preserve"> January</w:t>
      </w:r>
      <w:r>
        <w:t xml:space="preserve"> 202</w:t>
      </w:r>
      <w:r w:rsidR="00734B1D">
        <w:t>6</w:t>
      </w:r>
      <w:r>
        <w:t xml:space="preserve">, were a true and accurate record. It was unanimously </w:t>
      </w:r>
      <w:proofErr w:type="gramStart"/>
      <w:r>
        <w:rPr>
          <w:b/>
          <w:bCs/>
        </w:rPr>
        <w:t xml:space="preserve">RESOLVED  </w:t>
      </w:r>
      <w:r>
        <w:t>that</w:t>
      </w:r>
      <w:proofErr w:type="gramEnd"/>
      <w:r>
        <w:t xml:space="preserve"> the Chair duly sign the minutes as an accurate record.    </w:t>
      </w:r>
    </w:p>
    <w:p w14:paraId="21E0025B" w14:textId="77777777" w:rsidR="00734B1D" w:rsidRDefault="00734B1D" w:rsidP="00D05E2D">
      <w:pPr>
        <w:spacing w:after="0"/>
      </w:pPr>
    </w:p>
    <w:p w14:paraId="028AB1E5" w14:textId="7BE25901" w:rsidR="00734B1D" w:rsidRDefault="00734B1D" w:rsidP="00734B1D">
      <w:pPr>
        <w:spacing w:after="0"/>
      </w:pPr>
      <w:r>
        <w:t xml:space="preserve">Cllr </w:t>
      </w:r>
      <w:r w:rsidR="009574D4">
        <w:t>Parkinson</w:t>
      </w:r>
      <w:r>
        <w:t xml:space="preserve"> proposed and Cllr </w:t>
      </w:r>
      <w:r w:rsidR="009574D4">
        <w:t xml:space="preserve">Rabagliati </w:t>
      </w:r>
      <w:r>
        <w:t xml:space="preserve">seconded a motion that the unadopted minutes of the </w:t>
      </w:r>
      <w:r w:rsidRPr="00130B96">
        <w:t xml:space="preserve">APC </w:t>
      </w:r>
      <w:r w:rsidR="009574D4">
        <w:t xml:space="preserve">Finance </w:t>
      </w:r>
      <w:r>
        <w:t>meeting held on 19</w:t>
      </w:r>
      <w:r w:rsidRPr="00734B1D">
        <w:rPr>
          <w:vertAlign w:val="superscript"/>
        </w:rPr>
        <w:t>th</w:t>
      </w:r>
      <w:r>
        <w:t xml:space="preserve"> January 2026, were a true and accurate record. It was unanimously </w:t>
      </w:r>
      <w:proofErr w:type="gramStart"/>
      <w:r>
        <w:rPr>
          <w:b/>
          <w:bCs/>
        </w:rPr>
        <w:t xml:space="preserve">RESOLVED  </w:t>
      </w:r>
      <w:r>
        <w:t>that</w:t>
      </w:r>
      <w:proofErr w:type="gramEnd"/>
      <w:r>
        <w:t xml:space="preserve"> the Chair duly sign the minutes as an accurate record.    </w:t>
      </w:r>
    </w:p>
    <w:p w14:paraId="581F436B" w14:textId="77777777" w:rsidR="00734B1D" w:rsidRDefault="00734B1D" w:rsidP="00D05E2D">
      <w:pPr>
        <w:spacing w:after="0"/>
      </w:pPr>
    </w:p>
    <w:p w14:paraId="39F1A795" w14:textId="4E9561F1" w:rsidR="00734B1D" w:rsidRDefault="00734B1D" w:rsidP="00734B1D">
      <w:pPr>
        <w:spacing w:after="0"/>
      </w:pPr>
      <w:r>
        <w:t xml:space="preserve">Cllr </w:t>
      </w:r>
      <w:r w:rsidR="00917763">
        <w:t>Embry</w:t>
      </w:r>
      <w:r>
        <w:t xml:space="preserve"> proposed and Cllr </w:t>
      </w:r>
      <w:r w:rsidR="00917763">
        <w:t>Wa</w:t>
      </w:r>
      <w:r w:rsidR="00682AF7">
        <w:t>tkins</w:t>
      </w:r>
      <w:r>
        <w:t xml:space="preserve"> seconded a motion that the unadopted minutes of the </w:t>
      </w:r>
      <w:r w:rsidRPr="00130B96">
        <w:t xml:space="preserve">APC </w:t>
      </w:r>
      <w:r w:rsidR="00076BF4">
        <w:t>Finance</w:t>
      </w:r>
      <w:r>
        <w:t xml:space="preserve"> meeting held on 1</w:t>
      </w:r>
      <w:r w:rsidR="00807431">
        <w:t>7</w:t>
      </w:r>
      <w:r w:rsidRPr="00734B1D">
        <w:rPr>
          <w:vertAlign w:val="superscript"/>
        </w:rPr>
        <w:t>th</w:t>
      </w:r>
      <w:r>
        <w:t xml:space="preserve"> </w:t>
      </w:r>
      <w:r w:rsidR="00076BF4">
        <w:t>November</w:t>
      </w:r>
      <w:r>
        <w:t xml:space="preserve"> 2026, were a true and accurate record. It was unanimously </w:t>
      </w:r>
      <w:proofErr w:type="gramStart"/>
      <w:r>
        <w:rPr>
          <w:b/>
          <w:bCs/>
        </w:rPr>
        <w:t xml:space="preserve">RESOLVED  </w:t>
      </w:r>
      <w:r>
        <w:t>that</w:t>
      </w:r>
      <w:proofErr w:type="gramEnd"/>
      <w:r>
        <w:t xml:space="preserve"> the Chair duly sign the minutes as an accurate record.    </w:t>
      </w:r>
    </w:p>
    <w:p w14:paraId="3A90C281" w14:textId="77777777" w:rsidR="00180BCA" w:rsidRPr="001635B6" w:rsidRDefault="00180BCA" w:rsidP="001635B6">
      <w:pPr>
        <w:spacing w:after="0"/>
      </w:pPr>
    </w:p>
    <w:p w14:paraId="2AD28D01" w14:textId="0260360C" w:rsidR="00D05E2D" w:rsidRPr="00962FCF" w:rsidRDefault="00D05E2D" w:rsidP="00D05E2D">
      <w:pPr>
        <w:spacing w:after="0"/>
        <w:rPr>
          <w:rFonts w:eastAsia="Arial" w:cstheme="minorHAnsi"/>
          <w:u w:val="single"/>
        </w:rPr>
      </w:pPr>
      <w:r>
        <w:rPr>
          <w:rFonts w:cstheme="minorHAnsi"/>
          <w:b/>
          <w:bCs/>
        </w:rPr>
        <w:t>2</w:t>
      </w:r>
      <w:r w:rsidR="00F96A70">
        <w:rPr>
          <w:rFonts w:cstheme="minorHAnsi"/>
          <w:b/>
          <w:bCs/>
        </w:rPr>
        <w:t>81</w:t>
      </w:r>
      <w:r>
        <w:rPr>
          <w:rFonts w:cstheme="minorHAnsi"/>
          <w:b/>
          <w:bCs/>
        </w:rPr>
        <w:t xml:space="preserve">.  </w:t>
      </w:r>
      <w:r w:rsidRPr="00962FCF">
        <w:rPr>
          <w:rFonts w:cstheme="minorHAnsi"/>
          <w:b/>
          <w:bCs/>
          <w:u w:val="single"/>
        </w:rPr>
        <w:t>Finance</w:t>
      </w:r>
    </w:p>
    <w:p w14:paraId="2797EBA8" w14:textId="4C6E48EA" w:rsidR="00CE3F79" w:rsidRDefault="00894792" w:rsidP="006E70DE">
      <w:pPr>
        <w:spacing w:after="0"/>
        <w:rPr>
          <w:rFonts w:cstheme="minorHAnsi"/>
        </w:rPr>
      </w:pPr>
      <w:r w:rsidRPr="009C770E">
        <w:rPr>
          <w:rFonts w:cstheme="minorHAnsi"/>
        </w:rPr>
        <w:t>To approve the Statement of Finances</w:t>
      </w:r>
      <w:r>
        <w:rPr>
          <w:rFonts w:cstheme="minorHAnsi"/>
        </w:rPr>
        <w:t xml:space="preserve"> </w:t>
      </w:r>
      <w:r w:rsidR="007A7936">
        <w:rPr>
          <w:rFonts w:cstheme="minorHAnsi"/>
        </w:rPr>
        <w:t xml:space="preserve">for </w:t>
      </w:r>
      <w:r w:rsidR="00F2136D">
        <w:rPr>
          <w:rFonts w:cstheme="minorHAnsi"/>
        </w:rPr>
        <w:t xml:space="preserve">January </w:t>
      </w:r>
      <w:r w:rsidR="00FE602B">
        <w:rPr>
          <w:rFonts w:cstheme="minorHAnsi"/>
        </w:rPr>
        <w:t>202</w:t>
      </w:r>
      <w:r w:rsidR="00F2136D">
        <w:rPr>
          <w:rFonts w:cstheme="minorHAnsi"/>
        </w:rPr>
        <w:t>6</w:t>
      </w:r>
      <w:r w:rsidR="00DF2F62">
        <w:rPr>
          <w:rFonts w:cstheme="minorHAnsi"/>
        </w:rPr>
        <w:t xml:space="preserve"> as attached to the </w:t>
      </w:r>
      <w:proofErr w:type="gramStart"/>
      <w:r w:rsidR="00DF2F62">
        <w:rPr>
          <w:rFonts w:cstheme="minorHAnsi"/>
        </w:rPr>
        <w:t>Agenda</w:t>
      </w:r>
      <w:proofErr w:type="gramEnd"/>
      <w:r w:rsidR="0044764B">
        <w:rPr>
          <w:rFonts w:cstheme="minorHAnsi"/>
          <w:b/>
          <w:bCs/>
          <w:color w:val="0070C0"/>
        </w:rPr>
        <w:t xml:space="preserve">.   </w:t>
      </w:r>
      <w:r w:rsidR="0044764B">
        <w:rPr>
          <w:rFonts w:cstheme="minorHAnsi"/>
        </w:rPr>
        <w:t>Cllr</w:t>
      </w:r>
      <w:r w:rsidR="00AD619C">
        <w:rPr>
          <w:rFonts w:cstheme="minorHAnsi"/>
        </w:rPr>
        <w:t xml:space="preserve"> </w:t>
      </w:r>
      <w:r w:rsidR="006D7C4F">
        <w:rPr>
          <w:rFonts w:cstheme="minorHAnsi"/>
        </w:rPr>
        <w:t>Harris</w:t>
      </w:r>
      <w:r w:rsidR="00C60CDE">
        <w:rPr>
          <w:rFonts w:cstheme="minorHAnsi"/>
        </w:rPr>
        <w:t xml:space="preserve"> </w:t>
      </w:r>
      <w:r w:rsidR="0044764B">
        <w:rPr>
          <w:rFonts w:cstheme="minorHAnsi"/>
        </w:rPr>
        <w:t xml:space="preserve">proposed </w:t>
      </w:r>
      <w:r w:rsidR="000A12D6">
        <w:rPr>
          <w:rFonts w:cstheme="minorHAnsi"/>
        </w:rPr>
        <w:t>&amp;</w:t>
      </w:r>
      <w:r w:rsidR="0044764B">
        <w:rPr>
          <w:rFonts w:cstheme="minorHAnsi"/>
        </w:rPr>
        <w:t xml:space="preserve"> Cllr </w:t>
      </w:r>
      <w:r w:rsidR="006D7C4F">
        <w:rPr>
          <w:rFonts w:cstheme="minorHAnsi"/>
        </w:rPr>
        <w:t>Embry</w:t>
      </w:r>
      <w:r w:rsidR="0044764B">
        <w:rPr>
          <w:rFonts w:cstheme="minorHAnsi"/>
        </w:rPr>
        <w:t xml:space="preserve"> seconded a motion these be approved.  This was unanimously </w:t>
      </w:r>
      <w:r w:rsidR="0044764B" w:rsidRPr="0044764B">
        <w:rPr>
          <w:rFonts w:cstheme="minorHAnsi"/>
          <w:b/>
          <w:bCs/>
        </w:rPr>
        <w:t>RESOLVED</w:t>
      </w:r>
      <w:r w:rsidR="0044764B">
        <w:rPr>
          <w:rFonts w:cstheme="minorHAnsi"/>
        </w:rPr>
        <w:t xml:space="preserve">.  </w:t>
      </w:r>
    </w:p>
    <w:p w14:paraId="708EDC66" w14:textId="77777777" w:rsidR="00AC41EB" w:rsidRDefault="00AC41EB" w:rsidP="006E70DE">
      <w:pPr>
        <w:spacing w:after="0"/>
        <w:rPr>
          <w:rFonts w:cstheme="minorHAnsi"/>
        </w:rPr>
      </w:pPr>
    </w:p>
    <w:p w14:paraId="1586EF83" w14:textId="758BD070" w:rsidR="00180BCA" w:rsidRPr="00962FCF" w:rsidRDefault="00180BCA" w:rsidP="00180BCA">
      <w:pPr>
        <w:spacing w:after="0"/>
        <w:rPr>
          <w:rFonts w:eastAsia="Arial" w:cstheme="minorHAnsi"/>
          <w:u w:val="single"/>
        </w:rPr>
      </w:pPr>
      <w:r>
        <w:rPr>
          <w:rFonts w:cstheme="minorHAnsi"/>
          <w:b/>
          <w:bCs/>
        </w:rPr>
        <w:t>2</w:t>
      </w:r>
      <w:r w:rsidR="00425824">
        <w:rPr>
          <w:rFonts w:cstheme="minorHAnsi"/>
          <w:b/>
          <w:bCs/>
        </w:rPr>
        <w:t>82</w:t>
      </w:r>
      <w:r>
        <w:rPr>
          <w:rFonts w:cstheme="minorHAnsi"/>
          <w:b/>
          <w:bCs/>
        </w:rPr>
        <w:t xml:space="preserve">.  </w:t>
      </w:r>
      <w:r w:rsidR="00425920">
        <w:rPr>
          <w:rFonts w:cstheme="minorHAnsi"/>
          <w:b/>
          <w:bCs/>
          <w:u w:val="single"/>
        </w:rPr>
        <w:t>Monthly Report from PCSO</w:t>
      </w:r>
    </w:p>
    <w:p w14:paraId="6B41C0CC" w14:textId="00442E4D" w:rsidR="00807431" w:rsidRDefault="00807431" w:rsidP="006E70DE">
      <w:pPr>
        <w:spacing w:after="0"/>
        <w:rPr>
          <w:rFonts w:cstheme="minorHAnsi"/>
        </w:rPr>
      </w:pPr>
      <w:r>
        <w:rPr>
          <w:rFonts w:cstheme="minorHAnsi"/>
        </w:rPr>
        <w:t>PCSO Issac Wood presented his report to the meeting</w:t>
      </w:r>
      <w:r w:rsidR="007B3F24">
        <w:rPr>
          <w:rFonts w:cstheme="minorHAnsi"/>
        </w:rPr>
        <w:t>.</w:t>
      </w:r>
      <w:r w:rsidR="00BE2A89">
        <w:rPr>
          <w:rFonts w:cstheme="minorHAnsi"/>
        </w:rPr>
        <w:t xml:space="preserve">    PCSO Wood advised that Alfriston has very low levels of crime</w:t>
      </w:r>
      <w:r w:rsidR="00644861">
        <w:rPr>
          <w:rFonts w:cstheme="minorHAnsi"/>
        </w:rPr>
        <w:t>, there was nothing to report this month that will affect the wider community.</w:t>
      </w:r>
      <w:r w:rsidR="00585D70">
        <w:rPr>
          <w:rFonts w:cstheme="minorHAnsi"/>
        </w:rPr>
        <w:t xml:space="preserve">   The Chair asked what can be done about illegal parking and speeding.  </w:t>
      </w:r>
      <w:r w:rsidR="003035B7">
        <w:rPr>
          <w:rFonts w:cstheme="minorHAnsi"/>
        </w:rPr>
        <w:t xml:space="preserve">PCSO Wood confirmed he will continue his foot patrols and </w:t>
      </w:r>
      <w:r w:rsidR="00110248">
        <w:rPr>
          <w:rFonts w:cstheme="minorHAnsi"/>
        </w:rPr>
        <w:t xml:space="preserve">will also be attending </w:t>
      </w:r>
      <w:proofErr w:type="spellStart"/>
      <w:r w:rsidR="00110248">
        <w:rPr>
          <w:rFonts w:cstheme="minorHAnsi"/>
        </w:rPr>
        <w:t>Speedwatch</w:t>
      </w:r>
      <w:proofErr w:type="spellEnd"/>
      <w:r w:rsidR="00110248">
        <w:rPr>
          <w:rFonts w:cstheme="minorHAnsi"/>
        </w:rPr>
        <w:t xml:space="preserve"> sessions in the coming months.  The Police will only </w:t>
      </w:r>
      <w:proofErr w:type="gramStart"/>
      <w:r w:rsidR="00110248">
        <w:rPr>
          <w:rFonts w:cstheme="minorHAnsi"/>
        </w:rPr>
        <w:t>take action</w:t>
      </w:r>
      <w:proofErr w:type="gramEnd"/>
      <w:r w:rsidR="00110248">
        <w:rPr>
          <w:rFonts w:cstheme="minorHAnsi"/>
        </w:rPr>
        <w:t xml:space="preserve"> if </w:t>
      </w:r>
      <w:r w:rsidR="00C80336">
        <w:rPr>
          <w:rFonts w:cstheme="minorHAnsi"/>
        </w:rPr>
        <w:t xml:space="preserve">there is a danger to the public.  </w:t>
      </w:r>
      <w:r w:rsidR="00747F61">
        <w:rPr>
          <w:rFonts w:cstheme="minorHAnsi"/>
        </w:rPr>
        <w:t xml:space="preserve">Cllr Spring asked if </w:t>
      </w:r>
      <w:r w:rsidR="00641F07">
        <w:rPr>
          <w:rFonts w:cstheme="minorHAnsi"/>
        </w:rPr>
        <w:t xml:space="preserve">Operation Crackdown is still the best way for the </w:t>
      </w:r>
      <w:proofErr w:type="gramStart"/>
      <w:r w:rsidR="00641F07">
        <w:rPr>
          <w:rFonts w:cstheme="minorHAnsi"/>
        </w:rPr>
        <w:t>general public</w:t>
      </w:r>
      <w:proofErr w:type="gramEnd"/>
      <w:r w:rsidR="00641F07">
        <w:rPr>
          <w:rFonts w:cstheme="minorHAnsi"/>
        </w:rPr>
        <w:t xml:space="preserve"> to report incidents</w:t>
      </w:r>
      <w:r w:rsidR="002C0460">
        <w:rPr>
          <w:rFonts w:cstheme="minorHAnsi"/>
        </w:rPr>
        <w:t xml:space="preserve">, PCSO Wood confirmed this is correct and encouraged members of the public to report all incidents of </w:t>
      </w:r>
      <w:proofErr w:type="spellStart"/>
      <w:r w:rsidR="002C0460">
        <w:rPr>
          <w:rFonts w:cstheme="minorHAnsi"/>
        </w:rPr>
        <w:t>anti social</w:t>
      </w:r>
      <w:proofErr w:type="spellEnd"/>
      <w:r w:rsidR="002C0460">
        <w:rPr>
          <w:rFonts w:cstheme="minorHAnsi"/>
        </w:rPr>
        <w:t xml:space="preserve"> parking and speeding </w:t>
      </w:r>
      <w:r w:rsidR="00D47D08">
        <w:rPr>
          <w:rFonts w:cstheme="minorHAnsi"/>
        </w:rPr>
        <w:t xml:space="preserve">so that these are logged on the Police system.  Cllr Greaves confirmed that if </w:t>
      </w:r>
      <w:r w:rsidR="00F22B13">
        <w:rPr>
          <w:rFonts w:cstheme="minorHAnsi"/>
        </w:rPr>
        <w:t xml:space="preserve">more than one occurrence is reported by a particular vehicle, </w:t>
      </w:r>
      <w:r w:rsidR="0038061A">
        <w:rPr>
          <w:rFonts w:cstheme="minorHAnsi"/>
        </w:rPr>
        <w:t xml:space="preserve">the Police will now visit the owner and pass on this information to </w:t>
      </w:r>
      <w:r w:rsidR="00C07848">
        <w:rPr>
          <w:rFonts w:cstheme="minorHAnsi"/>
        </w:rPr>
        <w:t>the Traffic Team.  Cllr Rabagliat</w:t>
      </w:r>
      <w:r w:rsidR="00CF5380">
        <w:rPr>
          <w:rFonts w:cstheme="minorHAnsi"/>
        </w:rPr>
        <w:t xml:space="preserve">i will liaise with PCSO Wood on upcoming </w:t>
      </w:r>
      <w:proofErr w:type="spellStart"/>
      <w:r w:rsidR="00CF5380">
        <w:rPr>
          <w:rFonts w:cstheme="minorHAnsi"/>
        </w:rPr>
        <w:t>Speedwatch</w:t>
      </w:r>
      <w:proofErr w:type="spellEnd"/>
      <w:r w:rsidR="00CF5380">
        <w:rPr>
          <w:rFonts w:cstheme="minorHAnsi"/>
        </w:rPr>
        <w:t xml:space="preserve"> session</w:t>
      </w:r>
      <w:r w:rsidR="005F5C92">
        <w:rPr>
          <w:rFonts w:cstheme="minorHAnsi"/>
        </w:rPr>
        <w:t>s</w:t>
      </w:r>
      <w:r w:rsidR="00CF5380">
        <w:rPr>
          <w:rFonts w:cstheme="minorHAnsi"/>
        </w:rPr>
        <w:t>.</w:t>
      </w:r>
      <w:r w:rsidR="009F56F8">
        <w:rPr>
          <w:rFonts w:cstheme="minorHAnsi"/>
        </w:rPr>
        <w:t xml:space="preserve">    PCSO Wood advised he is happy to attend </w:t>
      </w:r>
      <w:r w:rsidR="00474D42">
        <w:rPr>
          <w:rFonts w:cstheme="minorHAnsi"/>
        </w:rPr>
        <w:t>village events if these fit in with his shift rota.    The Chair thanked PCSO Wood for taking the time to attend the meeting</w:t>
      </w:r>
      <w:r w:rsidR="00FA31FC">
        <w:rPr>
          <w:rFonts w:cstheme="minorHAnsi"/>
        </w:rPr>
        <w:t>.</w:t>
      </w:r>
    </w:p>
    <w:p w14:paraId="07C41C93" w14:textId="77777777" w:rsidR="00F22B13" w:rsidRDefault="00F22B13" w:rsidP="006E70DE">
      <w:pPr>
        <w:spacing w:after="0"/>
        <w:rPr>
          <w:rFonts w:cstheme="minorHAnsi"/>
        </w:rPr>
      </w:pPr>
    </w:p>
    <w:p w14:paraId="7A961BD8" w14:textId="1351DCA7" w:rsidR="00642385" w:rsidRPr="00962FCF" w:rsidRDefault="00180BCA" w:rsidP="00642385">
      <w:pPr>
        <w:pBdr>
          <w:top w:val="nil"/>
          <w:left w:val="nil"/>
          <w:bottom w:val="nil"/>
          <w:right w:val="nil"/>
          <w:between w:val="nil"/>
          <w:bar w:val="nil"/>
        </w:pBdr>
        <w:spacing w:after="0"/>
        <w:rPr>
          <w:rFonts w:cstheme="minorHAnsi"/>
          <w:b/>
          <w:bCs/>
          <w:u w:val="single"/>
        </w:rPr>
      </w:pPr>
      <w:r>
        <w:rPr>
          <w:rFonts w:cstheme="minorHAnsi"/>
          <w:b/>
          <w:bCs/>
        </w:rPr>
        <w:t>2</w:t>
      </w:r>
      <w:r w:rsidR="00425824">
        <w:rPr>
          <w:rFonts w:cstheme="minorHAnsi"/>
          <w:b/>
          <w:bCs/>
        </w:rPr>
        <w:t>8</w:t>
      </w:r>
      <w:r>
        <w:rPr>
          <w:rFonts w:cstheme="minorHAnsi"/>
          <w:b/>
          <w:bCs/>
        </w:rPr>
        <w:t>3</w:t>
      </w:r>
      <w:r w:rsidR="00642385" w:rsidRPr="00C14FEF">
        <w:rPr>
          <w:rFonts w:cstheme="minorHAnsi"/>
          <w:b/>
          <w:bCs/>
        </w:rPr>
        <w:t>.</w:t>
      </w:r>
      <w:r w:rsidR="00642385">
        <w:rPr>
          <w:rFonts w:cstheme="minorHAnsi"/>
          <w:b/>
          <w:bCs/>
        </w:rPr>
        <w:t xml:space="preserve">  </w:t>
      </w:r>
      <w:r w:rsidR="00642385">
        <w:rPr>
          <w:rFonts w:cstheme="minorHAnsi"/>
          <w:b/>
          <w:bCs/>
          <w:u w:val="single"/>
        </w:rPr>
        <w:t>Coffeehouse Conversation</w:t>
      </w:r>
      <w:r w:rsidR="00E464EF">
        <w:rPr>
          <w:rFonts w:cstheme="minorHAnsi"/>
          <w:b/>
          <w:bCs/>
          <w:u w:val="single"/>
        </w:rPr>
        <w:t xml:space="preserve"> </w:t>
      </w:r>
      <w:proofErr w:type="gramStart"/>
      <w:r w:rsidR="00E464EF">
        <w:rPr>
          <w:rFonts w:cstheme="minorHAnsi"/>
          <w:b/>
          <w:bCs/>
          <w:u w:val="single"/>
        </w:rPr>
        <w:t>-  Saturday</w:t>
      </w:r>
      <w:proofErr w:type="gramEnd"/>
      <w:r w:rsidR="00E464EF">
        <w:rPr>
          <w:rFonts w:cstheme="minorHAnsi"/>
          <w:b/>
          <w:bCs/>
          <w:u w:val="single"/>
        </w:rPr>
        <w:t xml:space="preserve"> 22</w:t>
      </w:r>
      <w:r w:rsidR="00E464EF" w:rsidRPr="00E464EF">
        <w:rPr>
          <w:rFonts w:cstheme="minorHAnsi"/>
          <w:b/>
          <w:bCs/>
          <w:u w:val="single"/>
          <w:vertAlign w:val="superscript"/>
        </w:rPr>
        <w:t>nd</w:t>
      </w:r>
      <w:r w:rsidR="00E464EF">
        <w:rPr>
          <w:rFonts w:cstheme="minorHAnsi"/>
          <w:b/>
          <w:bCs/>
          <w:u w:val="single"/>
        </w:rPr>
        <w:t xml:space="preserve"> November</w:t>
      </w:r>
      <w:r w:rsidR="001D4117">
        <w:rPr>
          <w:rFonts w:cstheme="minorHAnsi"/>
          <w:b/>
          <w:bCs/>
          <w:u w:val="single"/>
        </w:rPr>
        <w:t>.</w:t>
      </w:r>
    </w:p>
    <w:p w14:paraId="1EC3EF08" w14:textId="1819CAA2" w:rsidR="00117316" w:rsidRDefault="00A24CD2" w:rsidP="00112DF2">
      <w:pPr>
        <w:pBdr>
          <w:top w:val="nil"/>
          <w:left w:val="nil"/>
          <w:bottom w:val="nil"/>
          <w:right w:val="nil"/>
          <w:between w:val="nil"/>
          <w:bar w:val="nil"/>
        </w:pBdr>
        <w:spacing w:after="0"/>
        <w:rPr>
          <w:rFonts w:cstheme="minorHAnsi"/>
        </w:rPr>
      </w:pPr>
      <w:r>
        <w:rPr>
          <w:rFonts w:cstheme="minorHAnsi"/>
        </w:rPr>
        <w:t xml:space="preserve">The Chair suggested </w:t>
      </w:r>
      <w:r w:rsidR="00376308">
        <w:rPr>
          <w:rFonts w:cstheme="minorHAnsi"/>
        </w:rPr>
        <w:t xml:space="preserve">APC re-start these in May, Cllrs </w:t>
      </w:r>
      <w:r w:rsidR="00D4096D">
        <w:rPr>
          <w:rFonts w:cstheme="minorHAnsi"/>
        </w:rPr>
        <w:t xml:space="preserve">all </w:t>
      </w:r>
      <w:r w:rsidR="00376308" w:rsidRPr="00D4096D">
        <w:rPr>
          <w:rFonts w:cstheme="minorHAnsi"/>
          <w:b/>
          <w:bCs/>
        </w:rPr>
        <w:t>AGREED</w:t>
      </w:r>
      <w:r w:rsidR="00376308">
        <w:rPr>
          <w:rFonts w:cstheme="minorHAnsi"/>
        </w:rPr>
        <w:t>.</w:t>
      </w:r>
      <w:r w:rsidR="00986D45">
        <w:rPr>
          <w:rFonts w:cstheme="minorHAnsi"/>
        </w:rPr>
        <w:t xml:space="preserve">  Cllr Embry mentioned the old Alfriston Boundary Sign as White Bridge was </w:t>
      </w:r>
      <w:r w:rsidR="00620298">
        <w:rPr>
          <w:rFonts w:cstheme="minorHAnsi"/>
        </w:rPr>
        <w:t xml:space="preserve">previously </w:t>
      </w:r>
      <w:r w:rsidR="00986D45">
        <w:rPr>
          <w:rFonts w:cstheme="minorHAnsi"/>
        </w:rPr>
        <w:t xml:space="preserve">suggested as a </w:t>
      </w:r>
      <w:r w:rsidR="00620298">
        <w:rPr>
          <w:rFonts w:cstheme="minorHAnsi"/>
        </w:rPr>
        <w:t xml:space="preserve">place to erect it.   </w:t>
      </w:r>
      <w:r w:rsidR="007A296C">
        <w:rPr>
          <w:rFonts w:cstheme="minorHAnsi"/>
        </w:rPr>
        <w:t xml:space="preserve">The Chair confirmed White Bridge is </w:t>
      </w:r>
      <w:r w:rsidR="0047030F">
        <w:rPr>
          <w:rFonts w:cstheme="minorHAnsi"/>
        </w:rPr>
        <w:t xml:space="preserve">owned and </w:t>
      </w:r>
      <w:r w:rsidR="007A296C">
        <w:rPr>
          <w:rFonts w:cstheme="minorHAnsi"/>
        </w:rPr>
        <w:t xml:space="preserve">managed by ESCC </w:t>
      </w:r>
      <w:r w:rsidR="008C76D8">
        <w:rPr>
          <w:rFonts w:cstheme="minorHAnsi"/>
        </w:rPr>
        <w:t>Rights of Way</w:t>
      </w:r>
      <w:r w:rsidR="007E321C">
        <w:rPr>
          <w:rFonts w:cstheme="minorHAnsi"/>
        </w:rPr>
        <w:t xml:space="preserve">, the Spots is also a possibility </w:t>
      </w:r>
      <w:r w:rsidR="00272353">
        <w:rPr>
          <w:rFonts w:cstheme="minorHAnsi"/>
        </w:rPr>
        <w:t>which</w:t>
      </w:r>
      <w:r w:rsidR="007E321C">
        <w:rPr>
          <w:rFonts w:cstheme="minorHAnsi"/>
        </w:rPr>
        <w:t xml:space="preserve"> is owned by the Environment Agency</w:t>
      </w:r>
      <w:r w:rsidR="008411A6">
        <w:rPr>
          <w:rFonts w:cstheme="minorHAnsi"/>
        </w:rPr>
        <w:t>.  This can be discussed further at the next Coffeehouse Conversation.</w:t>
      </w:r>
    </w:p>
    <w:p w14:paraId="42F72F1D" w14:textId="77777777" w:rsidR="007C43A0" w:rsidRDefault="007C43A0" w:rsidP="00112DF2">
      <w:pPr>
        <w:pBdr>
          <w:top w:val="nil"/>
          <w:left w:val="nil"/>
          <w:bottom w:val="nil"/>
          <w:right w:val="nil"/>
          <w:between w:val="nil"/>
          <w:bar w:val="nil"/>
        </w:pBdr>
        <w:spacing w:after="0"/>
        <w:rPr>
          <w:rFonts w:cstheme="minorHAnsi"/>
        </w:rPr>
      </w:pPr>
    </w:p>
    <w:p w14:paraId="48BA1A55" w14:textId="3D61F442" w:rsidR="00425824" w:rsidRPr="00962FCF" w:rsidRDefault="00425824" w:rsidP="00425824">
      <w:pPr>
        <w:spacing w:after="0"/>
        <w:rPr>
          <w:rFonts w:eastAsia="Arial" w:cstheme="minorHAnsi"/>
          <w:u w:val="single"/>
        </w:rPr>
      </w:pPr>
      <w:r>
        <w:rPr>
          <w:rFonts w:cstheme="minorHAnsi"/>
          <w:b/>
          <w:bCs/>
        </w:rPr>
        <w:t xml:space="preserve">284.  </w:t>
      </w:r>
      <w:r w:rsidR="009F3C15">
        <w:rPr>
          <w:rFonts w:cstheme="minorHAnsi"/>
          <w:b/>
          <w:bCs/>
          <w:u w:val="single"/>
        </w:rPr>
        <w:t xml:space="preserve">To ratify APC’s decision to agree to </w:t>
      </w:r>
      <w:proofErr w:type="spellStart"/>
      <w:r w:rsidR="009F3C15">
        <w:rPr>
          <w:rFonts w:cstheme="minorHAnsi"/>
          <w:b/>
          <w:bCs/>
          <w:u w:val="single"/>
        </w:rPr>
        <w:t>CityFibre</w:t>
      </w:r>
      <w:proofErr w:type="spellEnd"/>
      <w:r w:rsidR="009F3C15">
        <w:rPr>
          <w:rFonts w:cstheme="minorHAnsi"/>
          <w:b/>
          <w:bCs/>
          <w:u w:val="single"/>
        </w:rPr>
        <w:t xml:space="preserve"> work on The Tye in February 2026.</w:t>
      </w:r>
    </w:p>
    <w:p w14:paraId="58B8E871" w14:textId="7887F551" w:rsidR="00425824" w:rsidRDefault="003A1BE3" w:rsidP="00112DF2">
      <w:pPr>
        <w:pBdr>
          <w:top w:val="nil"/>
          <w:left w:val="nil"/>
          <w:bottom w:val="nil"/>
          <w:right w:val="nil"/>
          <w:between w:val="nil"/>
          <w:bar w:val="nil"/>
        </w:pBdr>
        <w:spacing w:after="0"/>
        <w:rPr>
          <w:rFonts w:cstheme="minorHAnsi"/>
        </w:rPr>
      </w:pPr>
      <w:r>
        <w:rPr>
          <w:rFonts w:cstheme="minorHAnsi"/>
        </w:rPr>
        <w:t xml:space="preserve">The Clerk reported that </w:t>
      </w:r>
      <w:r w:rsidR="00DF6D14">
        <w:rPr>
          <w:rFonts w:cstheme="minorHAnsi"/>
        </w:rPr>
        <w:t xml:space="preserve">due to time restraints, APC </w:t>
      </w:r>
      <w:r w:rsidR="00381AAF">
        <w:rPr>
          <w:rFonts w:cstheme="minorHAnsi"/>
        </w:rPr>
        <w:t xml:space="preserve">had to </w:t>
      </w:r>
      <w:proofErr w:type="gramStart"/>
      <w:r w:rsidR="00381AAF">
        <w:rPr>
          <w:rFonts w:cstheme="minorHAnsi"/>
        </w:rPr>
        <w:t>make a decision</w:t>
      </w:r>
      <w:proofErr w:type="gramEnd"/>
      <w:r w:rsidR="00381AAF">
        <w:rPr>
          <w:rFonts w:cstheme="minorHAnsi"/>
        </w:rPr>
        <w:t xml:space="preserve"> on whether to allow </w:t>
      </w:r>
      <w:proofErr w:type="spellStart"/>
      <w:r w:rsidR="00381AAF">
        <w:rPr>
          <w:rFonts w:cstheme="minorHAnsi"/>
        </w:rPr>
        <w:t>CityFibre</w:t>
      </w:r>
      <w:proofErr w:type="spellEnd"/>
      <w:r w:rsidR="00381AAF">
        <w:rPr>
          <w:rFonts w:cstheme="minorHAnsi"/>
        </w:rPr>
        <w:t xml:space="preserve"> to carry out work on The Tye before the next APC meeting</w:t>
      </w:r>
      <w:r w:rsidR="001E6CEE">
        <w:rPr>
          <w:rFonts w:cstheme="minorHAnsi"/>
        </w:rPr>
        <w:t xml:space="preserve">.  Cllrs unanimously </w:t>
      </w:r>
      <w:r w:rsidR="001E6CEE" w:rsidRPr="009A40BF">
        <w:rPr>
          <w:rFonts w:cstheme="minorHAnsi"/>
          <w:b/>
          <w:bCs/>
        </w:rPr>
        <w:t xml:space="preserve">AGREED </w:t>
      </w:r>
      <w:r w:rsidR="001E6CEE">
        <w:rPr>
          <w:rFonts w:cstheme="minorHAnsi"/>
        </w:rPr>
        <w:t>for this work to go ahead at</w:t>
      </w:r>
      <w:r w:rsidR="009A40BF">
        <w:rPr>
          <w:rFonts w:cstheme="minorHAnsi"/>
        </w:rPr>
        <w:t xml:space="preserve"> the beginning </w:t>
      </w:r>
      <w:r w:rsidR="0071521C">
        <w:rPr>
          <w:rFonts w:cstheme="minorHAnsi"/>
        </w:rPr>
        <w:t>of</w:t>
      </w:r>
      <w:r w:rsidR="009A40BF">
        <w:rPr>
          <w:rFonts w:cstheme="minorHAnsi"/>
        </w:rPr>
        <w:t xml:space="preserve"> February</w:t>
      </w:r>
      <w:r w:rsidR="00F31767">
        <w:rPr>
          <w:rFonts w:cstheme="minorHAnsi"/>
        </w:rPr>
        <w:t>.  T</w:t>
      </w:r>
      <w:r w:rsidR="009A40BF">
        <w:rPr>
          <w:rFonts w:cstheme="minorHAnsi"/>
        </w:rPr>
        <w:t>his is therefore being reported back to the meeting</w:t>
      </w:r>
      <w:r w:rsidR="0071521C">
        <w:rPr>
          <w:rFonts w:cstheme="minorHAnsi"/>
        </w:rPr>
        <w:t xml:space="preserve"> tonight.</w:t>
      </w:r>
    </w:p>
    <w:p w14:paraId="784D695B" w14:textId="77777777" w:rsidR="00547431" w:rsidRDefault="00547431" w:rsidP="00112DF2">
      <w:pPr>
        <w:pBdr>
          <w:top w:val="nil"/>
          <w:left w:val="nil"/>
          <w:bottom w:val="nil"/>
          <w:right w:val="nil"/>
          <w:between w:val="nil"/>
          <w:bar w:val="nil"/>
        </w:pBdr>
        <w:spacing w:after="0"/>
        <w:rPr>
          <w:rFonts w:cstheme="minorHAnsi"/>
        </w:rPr>
      </w:pPr>
    </w:p>
    <w:p w14:paraId="5A84A130" w14:textId="77777777" w:rsidR="00547431" w:rsidRDefault="00547431" w:rsidP="00112DF2">
      <w:pPr>
        <w:pBdr>
          <w:top w:val="nil"/>
          <w:left w:val="nil"/>
          <w:bottom w:val="nil"/>
          <w:right w:val="nil"/>
          <w:between w:val="nil"/>
          <w:bar w:val="nil"/>
        </w:pBdr>
        <w:spacing w:after="0"/>
        <w:rPr>
          <w:rFonts w:cstheme="minorHAnsi"/>
        </w:rPr>
      </w:pPr>
    </w:p>
    <w:p w14:paraId="0651855C" w14:textId="77777777" w:rsidR="00547431" w:rsidRDefault="00547431" w:rsidP="00112DF2">
      <w:pPr>
        <w:pBdr>
          <w:top w:val="nil"/>
          <w:left w:val="nil"/>
          <w:bottom w:val="nil"/>
          <w:right w:val="nil"/>
          <w:between w:val="nil"/>
          <w:bar w:val="nil"/>
        </w:pBdr>
        <w:spacing w:after="0"/>
        <w:rPr>
          <w:rFonts w:cstheme="minorHAnsi"/>
        </w:rPr>
      </w:pPr>
    </w:p>
    <w:p w14:paraId="4F8DAF7F" w14:textId="77777777" w:rsidR="008801AE" w:rsidRDefault="008801AE" w:rsidP="00112DF2">
      <w:pPr>
        <w:pBdr>
          <w:top w:val="nil"/>
          <w:left w:val="nil"/>
          <w:bottom w:val="nil"/>
          <w:right w:val="nil"/>
          <w:between w:val="nil"/>
          <w:bar w:val="nil"/>
        </w:pBdr>
        <w:spacing w:after="0"/>
        <w:rPr>
          <w:rFonts w:cstheme="minorHAnsi"/>
        </w:rPr>
      </w:pPr>
    </w:p>
    <w:p w14:paraId="7CE08D37" w14:textId="4A552B4D" w:rsidR="00DD604B" w:rsidRPr="00962FCF" w:rsidRDefault="00DD604B" w:rsidP="00DD604B">
      <w:pPr>
        <w:spacing w:after="0"/>
        <w:rPr>
          <w:rFonts w:eastAsia="Arial" w:cstheme="minorHAnsi"/>
          <w:u w:val="single"/>
        </w:rPr>
      </w:pPr>
      <w:r>
        <w:rPr>
          <w:rFonts w:cstheme="minorHAnsi"/>
          <w:b/>
          <w:bCs/>
        </w:rPr>
        <w:t xml:space="preserve">285.  </w:t>
      </w:r>
      <w:r>
        <w:rPr>
          <w:rFonts w:cstheme="minorHAnsi"/>
          <w:b/>
          <w:bCs/>
          <w:u w:val="single"/>
        </w:rPr>
        <w:t>Carving from Market Square Old Chestnut Tree - Chair</w:t>
      </w:r>
    </w:p>
    <w:p w14:paraId="1BCF5AF1" w14:textId="6FB14578" w:rsidR="00DD604B" w:rsidRPr="00152F2A" w:rsidRDefault="00F067CF" w:rsidP="00112DF2">
      <w:pPr>
        <w:pBdr>
          <w:top w:val="nil"/>
          <w:left w:val="nil"/>
          <w:bottom w:val="nil"/>
          <w:right w:val="nil"/>
          <w:between w:val="nil"/>
          <w:bar w:val="nil"/>
        </w:pBdr>
        <w:spacing w:after="0"/>
        <w:rPr>
          <w:rFonts w:cstheme="minorHAnsi"/>
          <w:color w:val="EE0000"/>
        </w:rPr>
      </w:pPr>
      <w:r>
        <w:rPr>
          <w:rFonts w:cstheme="minorHAnsi"/>
        </w:rPr>
        <w:t xml:space="preserve">The Chair mentioned the carving was commissioned by APC </w:t>
      </w:r>
      <w:r w:rsidR="005E47B1">
        <w:rPr>
          <w:rFonts w:cstheme="minorHAnsi"/>
        </w:rPr>
        <w:t>around 2002 and at that time it was agreed it would be displayed in the Village Store.</w:t>
      </w:r>
      <w:r w:rsidR="00A006FA">
        <w:rPr>
          <w:rFonts w:cstheme="minorHAnsi"/>
        </w:rPr>
        <w:t xml:space="preserve">   As t</w:t>
      </w:r>
      <w:r w:rsidR="00AA7D53">
        <w:rPr>
          <w:rFonts w:cstheme="minorHAnsi"/>
        </w:rPr>
        <w:t>he</w:t>
      </w:r>
      <w:r w:rsidR="00A006FA">
        <w:rPr>
          <w:rFonts w:cstheme="minorHAnsi"/>
        </w:rPr>
        <w:t xml:space="preserve"> Village Store</w:t>
      </w:r>
      <w:r w:rsidR="00B928A3">
        <w:rPr>
          <w:rFonts w:cstheme="minorHAnsi"/>
        </w:rPr>
        <w:t xml:space="preserve"> is in the process of being sold</w:t>
      </w:r>
      <w:r w:rsidR="006E04D5">
        <w:rPr>
          <w:rFonts w:cstheme="minorHAnsi"/>
        </w:rPr>
        <w:t xml:space="preserve"> the Chair would like to </w:t>
      </w:r>
      <w:r w:rsidR="00206D8A">
        <w:rPr>
          <w:rFonts w:cstheme="minorHAnsi"/>
        </w:rPr>
        <w:t>approach</w:t>
      </w:r>
      <w:r w:rsidR="006E04D5">
        <w:rPr>
          <w:rFonts w:cstheme="minorHAnsi"/>
        </w:rPr>
        <w:t xml:space="preserve"> t</w:t>
      </w:r>
      <w:r w:rsidR="00206D8A">
        <w:rPr>
          <w:rFonts w:cstheme="minorHAnsi"/>
        </w:rPr>
        <w:t>he new owners and see if it can remain there</w:t>
      </w:r>
      <w:r w:rsidR="00475B28">
        <w:rPr>
          <w:rFonts w:cstheme="minorHAnsi"/>
        </w:rPr>
        <w:t>.   Cllrs were happy for the Chair to proceed.</w:t>
      </w:r>
      <w:r w:rsidR="00152F2A">
        <w:rPr>
          <w:rFonts w:cstheme="minorHAnsi"/>
        </w:rPr>
        <w:t xml:space="preserve">  </w:t>
      </w:r>
      <w:r w:rsidR="00152F2A" w:rsidRPr="00152F2A">
        <w:rPr>
          <w:rFonts w:cstheme="minorHAnsi"/>
          <w:color w:val="EE0000"/>
        </w:rPr>
        <w:t>Action Point 1.</w:t>
      </w:r>
    </w:p>
    <w:p w14:paraId="6B894818" w14:textId="77777777" w:rsidR="00B926B1" w:rsidRDefault="00B926B1" w:rsidP="00112DF2">
      <w:pPr>
        <w:pBdr>
          <w:top w:val="nil"/>
          <w:left w:val="nil"/>
          <w:bottom w:val="nil"/>
          <w:right w:val="nil"/>
          <w:between w:val="nil"/>
          <w:bar w:val="nil"/>
        </w:pBdr>
        <w:spacing w:after="0"/>
        <w:rPr>
          <w:rFonts w:cstheme="minorHAnsi"/>
        </w:rPr>
      </w:pPr>
    </w:p>
    <w:p w14:paraId="4C2891AB" w14:textId="3238F4AD" w:rsidR="00F722AF" w:rsidRDefault="00F722AF" w:rsidP="00F722AF">
      <w:pPr>
        <w:spacing w:after="0"/>
        <w:rPr>
          <w:rFonts w:cstheme="minorHAnsi"/>
          <w:b/>
          <w:bCs/>
          <w:u w:val="single"/>
        </w:rPr>
      </w:pPr>
      <w:r>
        <w:rPr>
          <w:rFonts w:cstheme="minorHAnsi"/>
          <w:b/>
          <w:bCs/>
        </w:rPr>
        <w:t xml:space="preserve">286.  </w:t>
      </w:r>
      <w:r>
        <w:rPr>
          <w:rFonts w:cstheme="minorHAnsi"/>
          <w:b/>
          <w:bCs/>
          <w:u w:val="single"/>
        </w:rPr>
        <w:t>To discuss and agree a new I.T. Policy</w:t>
      </w:r>
      <w:r w:rsidR="000A3940">
        <w:rPr>
          <w:rFonts w:cstheme="minorHAnsi"/>
          <w:b/>
          <w:bCs/>
          <w:u w:val="single"/>
        </w:rPr>
        <w:t xml:space="preserve"> </w:t>
      </w:r>
    </w:p>
    <w:p w14:paraId="07D10A79" w14:textId="7F15154F" w:rsidR="000A3940" w:rsidRPr="00BA3F6C" w:rsidRDefault="00E47F09" w:rsidP="00746C66">
      <w:pPr>
        <w:spacing w:after="0"/>
        <w:rPr>
          <w:rFonts w:cstheme="minorHAnsi"/>
        </w:rPr>
      </w:pPr>
      <w:r>
        <w:rPr>
          <w:rFonts w:cstheme="minorHAnsi"/>
        </w:rPr>
        <w:t>Cllr Rabagliati proposed and Cllr</w:t>
      </w:r>
      <w:r w:rsidR="00C44EC6">
        <w:rPr>
          <w:rFonts w:cstheme="minorHAnsi"/>
        </w:rPr>
        <w:t xml:space="preserve"> Watkins seconded a motion to adopt the I.T. Policy</w:t>
      </w:r>
      <w:r w:rsidR="00704E00">
        <w:rPr>
          <w:rFonts w:cstheme="minorHAnsi"/>
        </w:rPr>
        <w:t xml:space="preserve">.  Cllrs unanimously </w:t>
      </w:r>
      <w:r w:rsidR="00704E00" w:rsidRPr="00746C66">
        <w:rPr>
          <w:rFonts w:cstheme="minorHAnsi"/>
          <w:b/>
          <w:bCs/>
        </w:rPr>
        <w:t>RESOLVED</w:t>
      </w:r>
      <w:r w:rsidR="00704E00">
        <w:rPr>
          <w:rFonts w:cstheme="minorHAnsi"/>
        </w:rPr>
        <w:t xml:space="preserve"> to </w:t>
      </w:r>
      <w:r w:rsidR="00746C66">
        <w:rPr>
          <w:rFonts w:cstheme="minorHAnsi"/>
        </w:rPr>
        <w:t xml:space="preserve">adopt the policy.   Copy </w:t>
      </w:r>
      <w:r w:rsidR="00984922">
        <w:rPr>
          <w:rFonts w:cstheme="minorHAnsi"/>
        </w:rPr>
        <w:t xml:space="preserve">of the </w:t>
      </w:r>
      <w:r w:rsidR="00A13251">
        <w:rPr>
          <w:rFonts w:cstheme="minorHAnsi"/>
        </w:rPr>
        <w:t xml:space="preserve">proposed I.T. Policy and the Clerk’s Report is </w:t>
      </w:r>
      <w:r w:rsidR="00746C66">
        <w:rPr>
          <w:rFonts w:cstheme="minorHAnsi"/>
        </w:rPr>
        <w:t xml:space="preserve">attached to the minutes.  </w:t>
      </w:r>
      <w:r w:rsidR="000A3940">
        <w:rPr>
          <w:rFonts w:cstheme="minorHAnsi"/>
          <w:color w:val="0070C0"/>
        </w:rPr>
        <w:t>(A</w:t>
      </w:r>
      <w:r w:rsidR="000A3940" w:rsidRPr="008D4781">
        <w:rPr>
          <w:rFonts w:cstheme="minorHAnsi"/>
          <w:color w:val="0070C0"/>
        </w:rPr>
        <w:t xml:space="preserve">ppendix </w:t>
      </w:r>
      <w:r w:rsidR="00F31767">
        <w:rPr>
          <w:rFonts w:cstheme="minorHAnsi"/>
          <w:color w:val="0070C0"/>
        </w:rPr>
        <w:t>C</w:t>
      </w:r>
      <w:r w:rsidR="000A3940">
        <w:rPr>
          <w:rFonts w:cstheme="minorHAnsi"/>
          <w:color w:val="0070C0"/>
        </w:rPr>
        <w:t>)</w:t>
      </w:r>
      <w:r w:rsidR="000A3940" w:rsidRPr="008D4781">
        <w:rPr>
          <w:rFonts w:cstheme="minorHAnsi"/>
          <w:color w:val="0070C0"/>
        </w:rPr>
        <w:t>.</w:t>
      </w:r>
      <w:r w:rsidR="007A6B03">
        <w:rPr>
          <w:rFonts w:cstheme="minorHAnsi"/>
          <w:color w:val="0070C0"/>
        </w:rPr>
        <w:t xml:space="preserve">    </w:t>
      </w:r>
      <w:r w:rsidR="007A6B03">
        <w:rPr>
          <w:rFonts w:cstheme="minorHAnsi"/>
          <w:color w:val="EE0000"/>
        </w:rPr>
        <w:t>Action Point 2.</w:t>
      </w:r>
      <w:r w:rsidR="00BA3F6C">
        <w:rPr>
          <w:rFonts w:cstheme="minorHAnsi"/>
          <w:color w:val="EE0000"/>
        </w:rPr>
        <w:t xml:space="preserve">  </w:t>
      </w:r>
      <w:r w:rsidR="00BA3F6C">
        <w:rPr>
          <w:rFonts w:cstheme="minorHAnsi"/>
        </w:rPr>
        <w:t xml:space="preserve">The Clerk was asked to send </w:t>
      </w:r>
      <w:r w:rsidR="005A12FC">
        <w:rPr>
          <w:rFonts w:cstheme="minorHAnsi"/>
        </w:rPr>
        <w:t>Cllrs a copy of APC’s Privacy Policy and other relevant GDPR Policies</w:t>
      </w:r>
      <w:r w:rsidR="00BF2639" w:rsidRPr="008D4781">
        <w:rPr>
          <w:rFonts w:cstheme="minorHAnsi"/>
          <w:color w:val="0070C0"/>
        </w:rPr>
        <w:t>.</w:t>
      </w:r>
      <w:r w:rsidR="00BF2639">
        <w:rPr>
          <w:rFonts w:cstheme="minorHAnsi"/>
          <w:color w:val="0070C0"/>
        </w:rPr>
        <w:t xml:space="preserve">    </w:t>
      </w:r>
      <w:r w:rsidR="00BF2639">
        <w:rPr>
          <w:rFonts w:cstheme="minorHAnsi"/>
          <w:color w:val="EE0000"/>
        </w:rPr>
        <w:t>Action Point 3.</w:t>
      </w:r>
    </w:p>
    <w:p w14:paraId="3C0786F4" w14:textId="77777777" w:rsidR="000A3940" w:rsidRDefault="000A3940" w:rsidP="00F722AF">
      <w:pPr>
        <w:spacing w:after="0"/>
        <w:rPr>
          <w:rFonts w:cstheme="minorHAnsi"/>
          <w:b/>
          <w:bCs/>
          <w:u w:val="single"/>
        </w:rPr>
      </w:pPr>
    </w:p>
    <w:p w14:paraId="586E25D4" w14:textId="65A90E6D" w:rsidR="00F722AF" w:rsidRDefault="00F722AF" w:rsidP="00F722AF">
      <w:pPr>
        <w:spacing w:after="0"/>
        <w:rPr>
          <w:rFonts w:eastAsia="Arial" w:cstheme="minorHAnsi"/>
          <w:u w:val="single"/>
        </w:rPr>
      </w:pPr>
      <w:r>
        <w:rPr>
          <w:rFonts w:cstheme="minorHAnsi"/>
          <w:b/>
          <w:bCs/>
        </w:rPr>
        <w:t xml:space="preserve">287.  </w:t>
      </w:r>
      <w:r>
        <w:rPr>
          <w:rFonts w:cstheme="minorHAnsi"/>
          <w:b/>
          <w:bCs/>
          <w:u w:val="single"/>
        </w:rPr>
        <w:t>Up</w:t>
      </w:r>
      <w:r w:rsidR="00837AB5">
        <w:rPr>
          <w:rFonts w:cstheme="minorHAnsi"/>
          <w:b/>
          <w:bCs/>
          <w:u w:val="single"/>
        </w:rPr>
        <w:t>date on Post Box in Village Store</w:t>
      </w:r>
    </w:p>
    <w:p w14:paraId="6105383C" w14:textId="3D7CB5FD" w:rsidR="000A3940" w:rsidRPr="00EC6127" w:rsidRDefault="000B58FC" w:rsidP="00F722AF">
      <w:pPr>
        <w:spacing w:after="0"/>
        <w:rPr>
          <w:rFonts w:cstheme="minorHAnsi"/>
        </w:rPr>
      </w:pPr>
      <w:r w:rsidRPr="00B72E7F">
        <w:rPr>
          <w:rFonts w:eastAsia="Arial" w:cstheme="minorHAnsi"/>
        </w:rPr>
        <w:t xml:space="preserve">At the January APC meeting the Clerk was asked to write to </w:t>
      </w:r>
      <w:r w:rsidR="00B72E7F" w:rsidRPr="00B72E7F">
        <w:rPr>
          <w:rFonts w:eastAsia="Arial" w:cstheme="minorHAnsi"/>
        </w:rPr>
        <w:t xml:space="preserve">our MP James </w:t>
      </w:r>
      <w:proofErr w:type="spellStart"/>
      <w:r w:rsidR="00B72E7F" w:rsidRPr="00B72E7F">
        <w:rPr>
          <w:rFonts w:eastAsia="Arial" w:cstheme="minorHAnsi"/>
        </w:rPr>
        <w:t>MacCleary</w:t>
      </w:r>
      <w:proofErr w:type="spellEnd"/>
      <w:r w:rsidR="00B72E7F" w:rsidRPr="00B72E7F">
        <w:rPr>
          <w:rFonts w:eastAsia="Arial" w:cstheme="minorHAnsi"/>
        </w:rPr>
        <w:t xml:space="preserve"> </w:t>
      </w:r>
      <w:r w:rsidR="00B72E7F">
        <w:rPr>
          <w:rFonts w:eastAsia="Arial" w:cstheme="minorHAnsi"/>
        </w:rPr>
        <w:t>and ask if there was a</w:t>
      </w:r>
      <w:r w:rsidR="00D8669B">
        <w:rPr>
          <w:rFonts w:eastAsia="Arial" w:cstheme="minorHAnsi"/>
        </w:rPr>
        <w:t xml:space="preserve">ny further action he could take.   </w:t>
      </w:r>
      <w:r w:rsidR="00447917">
        <w:rPr>
          <w:rFonts w:eastAsia="Arial" w:cstheme="minorHAnsi"/>
        </w:rPr>
        <w:t>The response from our MP’s office was sent to Cllrs</w:t>
      </w:r>
      <w:r w:rsidR="00D63C22">
        <w:rPr>
          <w:rFonts w:eastAsia="Arial" w:cstheme="minorHAnsi"/>
        </w:rPr>
        <w:t>, which stated that the only way forward would be if the Village Store</w:t>
      </w:r>
      <w:r w:rsidR="00095937">
        <w:rPr>
          <w:rFonts w:eastAsia="Arial" w:cstheme="minorHAnsi"/>
        </w:rPr>
        <w:t xml:space="preserve"> </w:t>
      </w:r>
      <w:r w:rsidR="00D63C22">
        <w:rPr>
          <w:rFonts w:eastAsia="Arial" w:cstheme="minorHAnsi"/>
        </w:rPr>
        <w:t>re-consider</w:t>
      </w:r>
      <w:r w:rsidR="005C046D">
        <w:rPr>
          <w:rFonts w:eastAsia="Arial" w:cstheme="minorHAnsi"/>
        </w:rPr>
        <w:t>ed</w:t>
      </w:r>
      <w:r w:rsidR="00D63C22">
        <w:rPr>
          <w:rFonts w:eastAsia="Arial" w:cstheme="minorHAnsi"/>
        </w:rPr>
        <w:t xml:space="preserve"> </w:t>
      </w:r>
      <w:r w:rsidR="00501C0F">
        <w:rPr>
          <w:rFonts w:eastAsia="Arial" w:cstheme="minorHAnsi"/>
        </w:rPr>
        <w:t xml:space="preserve">giving access to Royal Mail </w:t>
      </w:r>
      <w:r w:rsidR="00095937">
        <w:rPr>
          <w:rFonts w:eastAsia="Arial" w:cstheme="minorHAnsi"/>
        </w:rPr>
        <w:t>from within the store.</w:t>
      </w:r>
      <w:r w:rsidR="005C046D">
        <w:rPr>
          <w:rFonts w:eastAsia="Arial" w:cstheme="minorHAnsi"/>
        </w:rPr>
        <w:t xml:space="preserve">   </w:t>
      </w:r>
      <w:r w:rsidR="004A075A">
        <w:rPr>
          <w:rFonts w:eastAsia="Arial" w:cstheme="minorHAnsi"/>
        </w:rPr>
        <w:t xml:space="preserve">A copy of the e-mail is attached.   </w:t>
      </w:r>
      <w:r w:rsidR="000A3940" w:rsidRPr="00B72E7F">
        <w:rPr>
          <w:rFonts w:cstheme="minorHAnsi"/>
          <w:color w:val="0070C0"/>
        </w:rPr>
        <w:t xml:space="preserve">(Appendix </w:t>
      </w:r>
      <w:r w:rsidR="001F25C4">
        <w:rPr>
          <w:rFonts w:cstheme="minorHAnsi"/>
          <w:color w:val="0070C0"/>
        </w:rPr>
        <w:t>D</w:t>
      </w:r>
      <w:r w:rsidR="000A3940" w:rsidRPr="00B72E7F">
        <w:rPr>
          <w:rFonts w:cstheme="minorHAnsi"/>
          <w:color w:val="0070C0"/>
        </w:rPr>
        <w:t>).</w:t>
      </w:r>
      <w:r w:rsidR="004A075A">
        <w:rPr>
          <w:rFonts w:cstheme="minorHAnsi"/>
          <w:color w:val="0070C0"/>
        </w:rPr>
        <w:t xml:space="preserve">   </w:t>
      </w:r>
      <w:r w:rsidR="004A075A">
        <w:rPr>
          <w:rFonts w:cstheme="minorHAnsi"/>
        </w:rPr>
        <w:t xml:space="preserve">The Chair proposed </w:t>
      </w:r>
      <w:r w:rsidR="00AC22D4">
        <w:rPr>
          <w:rFonts w:cstheme="minorHAnsi"/>
        </w:rPr>
        <w:t xml:space="preserve">that </w:t>
      </w:r>
      <w:r w:rsidR="005D7EFE">
        <w:rPr>
          <w:rFonts w:cstheme="minorHAnsi"/>
        </w:rPr>
        <w:t xml:space="preserve">once the new owners are in situ, she </w:t>
      </w:r>
      <w:r w:rsidR="00EC6127">
        <w:rPr>
          <w:rFonts w:cstheme="minorHAnsi"/>
        </w:rPr>
        <w:t xml:space="preserve">could broach the subject with them.    Cllrs unanimously </w:t>
      </w:r>
      <w:r w:rsidR="00EC6127" w:rsidRPr="00EC6127">
        <w:rPr>
          <w:rFonts w:cstheme="minorHAnsi"/>
          <w:b/>
          <w:bCs/>
        </w:rPr>
        <w:t>AGREED.</w:t>
      </w:r>
      <w:r w:rsidR="00EC6127">
        <w:rPr>
          <w:rFonts w:cstheme="minorHAnsi"/>
          <w:b/>
          <w:bCs/>
        </w:rPr>
        <w:t xml:space="preserve">    </w:t>
      </w:r>
      <w:r w:rsidR="00EC6127">
        <w:rPr>
          <w:rFonts w:cstheme="minorHAnsi"/>
          <w:color w:val="EE0000"/>
        </w:rPr>
        <w:t>Action Point 4.</w:t>
      </w:r>
    </w:p>
    <w:p w14:paraId="4CDE6822" w14:textId="77777777" w:rsidR="005F6234" w:rsidRDefault="005F6234" w:rsidP="00112DF2">
      <w:pPr>
        <w:pBdr>
          <w:top w:val="nil"/>
          <w:left w:val="nil"/>
          <w:bottom w:val="nil"/>
          <w:right w:val="nil"/>
          <w:between w:val="nil"/>
          <w:bar w:val="nil"/>
        </w:pBdr>
        <w:spacing w:after="0"/>
        <w:rPr>
          <w:rFonts w:cstheme="minorHAnsi"/>
        </w:rPr>
      </w:pPr>
    </w:p>
    <w:p w14:paraId="206137FE" w14:textId="70A0DBC5" w:rsidR="005E23AB" w:rsidRDefault="007E4599" w:rsidP="00B4496F">
      <w:pPr>
        <w:pBdr>
          <w:top w:val="nil"/>
          <w:left w:val="nil"/>
          <w:bottom w:val="nil"/>
          <w:right w:val="nil"/>
          <w:between w:val="nil"/>
          <w:bar w:val="nil"/>
        </w:pBdr>
        <w:spacing w:after="0"/>
        <w:rPr>
          <w:rFonts w:cstheme="minorHAnsi"/>
          <w:b/>
          <w:bCs/>
          <w:u w:val="single"/>
        </w:rPr>
      </w:pPr>
      <w:r>
        <w:rPr>
          <w:rFonts w:cstheme="minorHAnsi"/>
          <w:b/>
          <w:bCs/>
        </w:rPr>
        <w:t>2</w:t>
      </w:r>
      <w:r w:rsidR="001D4E16">
        <w:rPr>
          <w:rFonts w:cstheme="minorHAnsi"/>
          <w:b/>
          <w:bCs/>
        </w:rPr>
        <w:t>88</w:t>
      </w:r>
      <w:r w:rsidR="00112DF2" w:rsidRPr="00C14FEF">
        <w:rPr>
          <w:rFonts w:cstheme="minorHAnsi"/>
          <w:b/>
          <w:bCs/>
        </w:rPr>
        <w:t>.</w:t>
      </w:r>
      <w:r w:rsidR="00112DF2">
        <w:rPr>
          <w:rFonts w:cstheme="minorHAnsi"/>
          <w:b/>
          <w:bCs/>
        </w:rPr>
        <w:t xml:space="preserve">  </w:t>
      </w:r>
      <w:r w:rsidR="00112DF2" w:rsidRPr="00962FCF">
        <w:rPr>
          <w:rFonts w:cstheme="minorHAnsi"/>
          <w:b/>
          <w:bCs/>
          <w:u w:val="single"/>
        </w:rPr>
        <w:t>Report on Highways &amp; Twittens – Cllr Embry</w:t>
      </w:r>
    </w:p>
    <w:p w14:paraId="4573017E" w14:textId="77777777" w:rsidR="0092256D" w:rsidRDefault="0092256D" w:rsidP="0092256D">
      <w:pPr>
        <w:jc w:val="both"/>
        <w:rPr>
          <w:b/>
          <w:u w:val="single"/>
        </w:rPr>
      </w:pPr>
      <w:proofErr w:type="spellStart"/>
      <w:r w:rsidRPr="004C48AC">
        <w:rPr>
          <w:b/>
          <w:u w:val="single"/>
        </w:rPr>
        <w:t>CityFibre</w:t>
      </w:r>
      <w:proofErr w:type="spellEnd"/>
    </w:p>
    <w:p w14:paraId="680D1204" w14:textId="77777777" w:rsidR="0092256D" w:rsidRPr="00580C83" w:rsidRDefault="0092256D" w:rsidP="0092256D">
      <w:pPr>
        <w:spacing w:after="200" w:line="276" w:lineRule="auto"/>
        <w:jc w:val="both"/>
        <w:rPr>
          <w:b/>
          <w:u w:val="single"/>
        </w:rPr>
      </w:pPr>
      <w:r w:rsidRPr="004C48AC">
        <w:rPr>
          <w:rFonts w:ascii="Calibri" w:eastAsia="Times New Roman" w:hAnsi="Calibri" w:cs="Arial"/>
          <w:color w:val="2C363A"/>
          <w:lang w:eastAsia="en-GB"/>
        </w:rPr>
        <w:t xml:space="preserve">As communicated with residents, the planned </w:t>
      </w:r>
      <w:proofErr w:type="spellStart"/>
      <w:r w:rsidRPr="004C48AC">
        <w:rPr>
          <w:rFonts w:ascii="Calibri" w:eastAsia="Times New Roman" w:hAnsi="Calibri" w:cs="Arial"/>
          <w:color w:val="2C363A"/>
          <w:lang w:eastAsia="en-GB"/>
        </w:rPr>
        <w:t>CityFibre</w:t>
      </w:r>
      <w:proofErr w:type="spellEnd"/>
      <w:r w:rsidRPr="004C48AC">
        <w:rPr>
          <w:rFonts w:ascii="Calibri" w:eastAsia="Times New Roman" w:hAnsi="Calibri" w:cs="Arial"/>
          <w:color w:val="2C363A"/>
          <w:lang w:eastAsia="en-GB"/>
        </w:rPr>
        <w:t xml:space="preserve"> works on the Tye were disappointingly cancelled during the week the works were due to start. This was due to some unexpected personnel changes at </w:t>
      </w:r>
      <w:proofErr w:type="spellStart"/>
      <w:r w:rsidRPr="004C48AC">
        <w:rPr>
          <w:rFonts w:ascii="Calibri" w:eastAsia="Times New Roman" w:hAnsi="Calibri" w:cs="Arial"/>
          <w:color w:val="2C363A"/>
          <w:lang w:eastAsia="en-GB"/>
        </w:rPr>
        <w:t>PodTrak</w:t>
      </w:r>
      <w:proofErr w:type="spellEnd"/>
      <w:r w:rsidRPr="004C48AC">
        <w:rPr>
          <w:rFonts w:ascii="Calibri" w:eastAsia="Times New Roman" w:hAnsi="Calibri" w:cs="Arial"/>
          <w:color w:val="2C363A"/>
          <w:lang w:eastAsia="en-GB"/>
        </w:rPr>
        <w:t xml:space="preserve"> (the contractors carrying out the works for </w:t>
      </w:r>
      <w:proofErr w:type="spellStart"/>
      <w:r w:rsidRPr="004C48AC">
        <w:rPr>
          <w:rFonts w:ascii="Calibri" w:eastAsia="Times New Roman" w:hAnsi="Calibri" w:cs="Arial"/>
          <w:color w:val="2C363A"/>
          <w:lang w:eastAsia="en-GB"/>
        </w:rPr>
        <w:t>CityFibre</w:t>
      </w:r>
      <w:proofErr w:type="spellEnd"/>
      <w:r w:rsidRPr="004C48AC">
        <w:rPr>
          <w:rFonts w:ascii="Calibri" w:eastAsia="Times New Roman" w:hAnsi="Calibri" w:cs="Arial"/>
          <w:color w:val="2C363A"/>
          <w:lang w:eastAsia="en-GB"/>
        </w:rPr>
        <w:t>).</w:t>
      </w:r>
      <w:r>
        <w:rPr>
          <w:rFonts w:ascii="Calibri" w:eastAsia="Times New Roman" w:hAnsi="Calibri" w:cs="Arial"/>
          <w:color w:val="2C363A"/>
          <w:lang w:eastAsia="en-GB"/>
        </w:rPr>
        <w:t xml:space="preserve">   </w:t>
      </w:r>
      <w:proofErr w:type="spellStart"/>
      <w:r w:rsidRPr="004C48AC">
        <w:rPr>
          <w:rFonts w:ascii="Calibri" w:eastAsia="Times New Roman" w:hAnsi="Calibri" w:cs="Arial"/>
          <w:color w:val="2C363A"/>
          <w:lang w:eastAsia="en-GB"/>
        </w:rPr>
        <w:t>CityFibre</w:t>
      </w:r>
      <w:proofErr w:type="spellEnd"/>
      <w:r w:rsidRPr="004C48AC">
        <w:rPr>
          <w:rFonts w:ascii="Calibri" w:eastAsia="Times New Roman" w:hAnsi="Calibri" w:cs="Arial"/>
          <w:color w:val="2C363A"/>
          <w:lang w:eastAsia="en-GB"/>
        </w:rPr>
        <w:t xml:space="preserve"> and </w:t>
      </w:r>
      <w:proofErr w:type="spellStart"/>
      <w:r w:rsidRPr="004C48AC">
        <w:rPr>
          <w:rFonts w:ascii="Calibri" w:eastAsia="Times New Roman" w:hAnsi="Calibri" w:cs="Arial"/>
          <w:color w:val="2C363A"/>
          <w:lang w:eastAsia="en-GB"/>
        </w:rPr>
        <w:t>Podtrak</w:t>
      </w:r>
      <w:proofErr w:type="spellEnd"/>
      <w:r w:rsidRPr="004C48AC">
        <w:rPr>
          <w:rFonts w:ascii="Calibri" w:eastAsia="Times New Roman" w:hAnsi="Calibri" w:cs="Arial"/>
          <w:color w:val="2C363A"/>
          <w:lang w:eastAsia="en-GB"/>
        </w:rPr>
        <w:t xml:space="preserve"> have developed a ‘reforecast programme</w:t>
      </w:r>
      <w:proofErr w:type="gramStart"/>
      <w:r w:rsidRPr="004C48AC">
        <w:rPr>
          <w:rFonts w:ascii="Calibri" w:eastAsia="Times New Roman" w:hAnsi="Calibri" w:cs="Arial"/>
          <w:color w:val="2C363A"/>
          <w:lang w:eastAsia="en-GB"/>
        </w:rPr>
        <w:t>’</w:t>
      </w:r>
      <w:proofErr w:type="gramEnd"/>
      <w:r w:rsidRPr="004C48AC">
        <w:rPr>
          <w:rFonts w:ascii="Calibri" w:eastAsia="Times New Roman" w:hAnsi="Calibri" w:cs="Arial"/>
          <w:color w:val="2C363A"/>
          <w:lang w:eastAsia="en-GB"/>
        </w:rPr>
        <w:t xml:space="preserve"> and works were due to begin today. We have been advised that this should not cause any significant delays to the overall delivery for Alfriston.</w:t>
      </w:r>
    </w:p>
    <w:p w14:paraId="58791C16" w14:textId="77777777" w:rsidR="0092256D" w:rsidRPr="004C48AC" w:rsidRDefault="0092256D" w:rsidP="0092256D">
      <w:pPr>
        <w:shd w:val="clear" w:color="auto" w:fill="FFFFFF"/>
        <w:spacing w:after="0" w:line="240" w:lineRule="auto"/>
        <w:jc w:val="both"/>
        <w:rPr>
          <w:rFonts w:ascii="Calibri" w:eastAsia="Times New Roman" w:hAnsi="Calibri" w:cs="Arial"/>
          <w:color w:val="2C363A"/>
          <w:lang w:eastAsia="en-GB"/>
        </w:rPr>
      </w:pPr>
      <w:r w:rsidRPr="004C48AC">
        <w:rPr>
          <w:rFonts w:ascii="Calibri" w:eastAsia="Times New Roman" w:hAnsi="Calibri" w:cs="Arial"/>
          <w:color w:val="2C363A"/>
          <w:lang w:eastAsia="en-GB"/>
        </w:rPr>
        <w:t xml:space="preserve">Unfortunately, </w:t>
      </w:r>
      <w:proofErr w:type="spellStart"/>
      <w:r w:rsidRPr="004C48AC">
        <w:rPr>
          <w:rFonts w:ascii="Calibri" w:eastAsia="Times New Roman" w:hAnsi="Calibri" w:cs="Arial"/>
          <w:color w:val="2C363A"/>
          <w:lang w:eastAsia="en-GB"/>
        </w:rPr>
        <w:t>CityFibre</w:t>
      </w:r>
      <w:proofErr w:type="spellEnd"/>
      <w:r w:rsidRPr="004C48AC">
        <w:rPr>
          <w:rFonts w:ascii="Calibri" w:eastAsia="Times New Roman" w:hAnsi="Calibri" w:cs="Arial"/>
          <w:color w:val="2C363A"/>
          <w:lang w:eastAsia="en-GB"/>
        </w:rPr>
        <w:t xml:space="preserve"> advised that they will not be fixing the dip in the Tye Road as </w:t>
      </w:r>
      <w:proofErr w:type="spellStart"/>
      <w:r w:rsidRPr="004C48AC">
        <w:rPr>
          <w:rFonts w:ascii="Calibri" w:eastAsia="Times New Roman" w:hAnsi="Calibri" w:cs="Arial"/>
          <w:color w:val="2C363A"/>
          <w:lang w:eastAsia="en-GB"/>
        </w:rPr>
        <w:t>Podtrak</w:t>
      </w:r>
      <w:proofErr w:type="spellEnd"/>
      <w:r w:rsidRPr="004C48AC">
        <w:rPr>
          <w:rFonts w:ascii="Calibri" w:eastAsia="Times New Roman" w:hAnsi="Calibri" w:cs="Arial"/>
          <w:color w:val="2C363A"/>
          <w:lang w:eastAsia="en-GB"/>
        </w:rPr>
        <w:t xml:space="preserve"> are asking for payment to do so. I firmly pressed </w:t>
      </w:r>
      <w:proofErr w:type="spellStart"/>
      <w:r w:rsidRPr="004C48AC">
        <w:rPr>
          <w:rFonts w:ascii="Calibri" w:eastAsia="Times New Roman" w:hAnsi="Calibri" w:cs="Arial"/>
          <w:color w:val="2C363A"/>
          <w:lang w:eastAsia="en-GB"/>
        </w:rPr>
        <w:t>CityFibre</w:t>
      </w:r>
      <w:proofErr w:type="spellEnd"/>
      <w:r w:rsidRPr="004C48AC">
        <w:rPr>
          <w:rFonts w:ascii="Calibri" w:eastAsia="Times New Roman" w:hAnsi="Calibri" w:cs="Arial"/>
          <w:color w:val="2C363A"/>
          <w:lang w:eastAsia="en-GB"/>
        </w:rPr>
        <w:t xml:space="preserve"> to honour their previous commitment to fix this for us (at their own expense if necessary), highlighting that the village has already been advised of this gesture of good will. I’m very pleased to report that </w:t>
      </w:r>
      <w:proofErr w:type="spellStart"/>
      <w:r w:rsidRPr="004C48AC">
        <w:rPr>
          <w:rFonts w:ascii="Calibri" w:eastAsia="Times New Roman" w:hAnsi="Calibri" w:cs="Arial"/>
          <w:color w:val="2C363A"/>
          <w:lang w:eastAsia="en-GB"/>
        </w:rPr>
        <w:t>CityFibre</w:t>
      </w:r>
      <w:proofErr w:type="spellEnd"/>
      <w:r w:rsidRPr="004C48AC">
        <w:rPr>
          <w:rFonts w:ascii="Calibri" w:eastAsia="Times New Roman" w:hAnsi="Calibri" w:cs="Arial"/>
          <w:color w:val="2C363A"/>
          <w:lang w:eastAsia="en-GB"/>
        </w:rPr>
        <w:t xml:space="preserve"> have confirmed that these works will go ahead and that they will pay for this, which is excellent news.</w:t>
      </w:r>
    </w:p>
    <w:p w14:paraId="393762C4" w14:textId="77777777" w:rsidR="0092256D" w:rsidRPr="004C48AC" w:rsidRDefault="0092256D" w:rsidP="0092256D">
      <w:pPr>
        <w:shd w:val="clear" w:color="auto" w:fill="FFFFFF"/>
        <w:spacing w:after="0" w:line="240" w:lineRule="auto"/>
        <w:jc w:val="both"/>
        <w:rPr>
          <w:rFonts w:ascii="Calibri" w:eastAsia="Times New Roman" w:hAnsi="Calibri" w:cs="Arial"/>
          <w:color w:val="2C363A"/>
          <w:lang w:eastAsia="en-GB"/>
        </w:rPr>
      </w:pPr>
    </w:p>
    <w:p w14:paraId="1CD4CCD3" w14:textId="77777777" w:rsidR="0092256D" w:rsidRPr="004C48AC" w:rsidRDefault="0092256D" w:rsidP="0092256D">
      <w:pPr>
        <w:shd w:val="clear" w:color="auto" w:fill="FFFFFF"/>
        <w:spacing w:after="0" w:line="240" w:lineRule="auto"/>
        <w:jc w:val="both"/>
        <w:rPr>
          <w:rFonts w:ascii="Calibri" w:eastAsia="Times New Roman" w:hAnsi="Calibri" w:cs="Arial"/>
          <w:color w:val="2C363A"/>
          <w:lang w:eastAsia="en-GB"/>
        </w:rPr>
      </w:pPr>
      <w:r w:rsidRPr="004C48AC">
        <w:rPr>
          <w:rFonts w:ascii="Calibri" w:eastAsia="Times New Roman" w:hAnsi="Calibri" w:cs="Arial"/>
          <w:color w:val="2C363A"/>
          <w:lang w:eastAsia="en-GB"/>
        </w:rPr>
        <w:t xml:space="preserve">We received a nice thank you note from Andrew Turner, the Head of East Sussex Highways, thanking the Parish Council for being ‘so supportive and proactive’ on issues relating to reinstatement works carried out by </w:t>
      </w:r>
      <w:proofErr w:type="spellStart"/>
      <w:r w:rsidRPr="004C48AC">
        <w:rPr>
          <w:rFonts w:ascii="Calibri" w:eastAsia="Times New Roman" w:hAnsi="Calibri" w:cs="Arial"/>
          <w:color w:val="2C363A"/>
          <w:lang w:eastAsia="en-GB"/>
        </w:rPr>
        <w:t>CityFibre</w:t>
      </w:r>
      <w:proofErr w:type="spellEnd"/>
      <w:r w:rsidRPr="004C48AC">
        <w:rPr>
          <w:rFonts w:ascii="Calibri" w:eastAsia="Times New Roman" w:hAnsi="Calibri" w:cs="Arial"/>
          <w:color w:val="2C363A"/>
          <w:lang w:eastAsia="en-GB"/>
        </w:rPr>
        <w:t>. I’m really pleased to see our relationship with Highways going from strength to strength.</w:t>
      </w:r>
    </w:p>
    <w:p w14:paraId="2AC28967" w14:textId="77777777" w:rsidR="0092256D" w:rsidRPr="004C48AC" w:rsidRDefault="0092256D" w:rsidP="0092256D">
      <w:pPr>
        <w:shd w:val="clear" w:color="auto" w:fill="FFFFFF"/>
        <w:spacing w:after="0" w:line="240" w:lineRule="auto"/>
        <w:jc w:val="both"/>
        <w:rPr>
          <w:rFonts w:ascii="Courier New" w:hAnsi="Courier New" w:cs="Courier New"/>
          <w:color w:val="2C363A"/>
          <w:sz w:val="20"/>
          <w:szCs w:val="20"/>
          <w:shd w:val="clear" w:color="auto" w:fill="FFFFFF"/>
        </w:rPr>
      </w:pPr>
    </w:p>
    <w:p w14:paraId="041E0A97" w14:textId="77777777" w:rsidR="0092256D" w:rsidRPr="004C48AC" w:rsidRDefault="0092256D" w:rsidP="0092256D">
      <w:pPr>
        <w:jc w:val="both"/>
        <w:rPr>
          <w:b/>
          <w:u w:val="single"/>
        </w:rPr>
      </w:pPr>
      <w:r w:rsidRPr="004C48AC">
        <w:rPr>
          <w:b/>
          <w:u w:val="single"/>
        </w:rPr>
        <w:t>East Sussex Webinar Session on Winter Roads</w:t>
      </w:r>
    </w:p>
    <w:p w14:paraId="0F88F1FD" w14:textId="77777777" w:rsidR="0092256D" w:rsidRPr="004C48AC" w:rsidRDefault="0092256D" w:rsidP="0092256D">
      <w:pPr>
        <w:shd w:val="clear" w:color="auto" w:fill="FFFFFF"/>
        <w:spacing w:after="0" w:line="240" w:lineRule="auto"/>
        <w:jc w:val="both"/>
        <w:rPr>
          <w:rFonts w:ascii="Calibri" w:eastAsia="Times New Roman" w:hAnsi="Calibri" w:cs="Arial"/>
          <w:color w:val="2C363A"/>
          <w:lang w:eastAsia="en-GB"/>
        </w:rPr>
      </w:pPr>
      <w:r w:rsidRPr="004C48AC">
        <w:rPr>
          <w:rFonts w:ascii="Calibri" w:eastAsia="Times New Roman" w:hAnsi="Calibri" w:cs="Arial"/>
          <w:color w:val="2C363A"/>
          <w:lang w:eastAsia="en-GB"/>
        </w:rPr>
        <w:t xml:space="preserve">Last week, I joined the next instalment of webinar sessions run by East Sussex Highways, which focussed on how they manage the network over winter. This was a good opportunity to gain some insight into the proactive and reactive measures taken to keep the network safe and serviceable during this period. </w:t>
      </w:r>
      <w:r w:rsidRPr="002B4D40">
        <w:rPr>
          <w:rFonts w:ascii="Calibri" w:eastAsia="Times New Roman" w:hAnsi="Calibri" w:cs="Arial"/>
          <w:color w:val="2C363A"/>
          <w:lang w:eastAsia="en-GB"/>
        </w:rPr>
        <w:t>Topics included gritting, flooding and drainage.</w:t>
      </w:r>
    </w:p>
    <w:p w14:paraId="13B8340E" w14:textId="77777777" w:rsidR="0092256D" w:rsidRPr="004C48AC" w:rsidRDefault="0092256D" w:rsidP="0092256D">
      <w:pPr>
        <w:pStyle w:val="Heading5"/>
        <w:shd w:val="clear" w:color="auto" w:fill="FFFFFF"/>
        <w:jc w:val="both"/>
        <w:rPr>
          <w:rFonts w:ascii="Calibri" w:eastAsia="Times New Roman" w:hAnsi="Calibri" w:cs="Arial"/>
          <w:color w:val="2C363A"/>
          <w:lang w:eastAsia="en-GB"/>
        </w:rPr>
      </w:pPr>
      <w:r w:rsidRPr="004C48AC">
        <w:rPr>
          <w:rFonts w:ascii="Calibri" w:eastAsia="Times New Roman" w:hAnsi="Calibri" w:cs="Arial"/>
          <w:color w:val="2C363A"/>
          <w:lang w:eastAsia="en-GB"/>
        </w:rPr>
        <w:t xml:space="preserve">Highways actively encourage members of the public to raise problems using their online reporting tool: </w:t>
      </w:r>
      <w:hyperlink r:id="rId12" w:history="1">
        <w:r w:rsidRPr="00275E93">
          <w:rPr>
            <w:rFonts w:ascii="Calibri" w:hAnsi="Calibri" w:cs="Arial"/>
            <w:color w:val="007BB8"/>
            <w:lang w:eastAsia="en-GB"/>
          </w:rPr>
          <w:t>https://live.eastsussexhighways.com/report-problem</w:t>
        </w:r>
      </w:hyperlink>
      <w:r w:rsidRPr="004C48AC">
        <w:rPr>
          <w:rFonts w:ascii="Calibri" w:eastAsia="Times New Roman" w:hAnsi="Calibri" w:cs="Arial"/>
          <w:color w:val="2C363A"/>
          <w:lang w:eastAsia="en-GB"/>
        </w:rPr>
        <w:t xml:space="preserve"> or by calling 0345 6080193 if it is an emergency. I would suggest registering with them so that you can be provided with a reference, which makes it easier to track the progress of your issue.</w:t>
      </w:r>
    </w:p>
    <w:p w14:paraId="1CB1B8F5" w14:textId="77777777" w:rsidR="0092256D" w:rsidRPr="004C48AC" w:rsidRDefault="0092256D" w:rsidP="0092256D">
      <w:pPr>
        <w:shd w:val="clear" w:color="auto" w:fill="FFFFFF"/>
        <w:spacing w:after="0" w:line="240" w:lineRule="auto"/>
        <w:rPr>
          <w:rFonts w:ascii="Arial" w:eastAsia="Times New Roman" w:hAnsi="Arial" w:cs="Arial"/>
          <w:color w:val="2C363A"/>
          <w:sz w:val="24"/>
          <w:szCs w:val="24"/>
          <w:lang w:eastAsia="en-GB"/>
        </w:rPr>
      </w:pPr>
      <w:r w:rsidRPr="004C48AC">
        <w:rPr>
          <w:rFonts w:ascii="Arial" w:eastAsia="Times New Roman" w:hAnsi="Arial" w:cs="Arial"/>
          <w:color w:val="2C363A"/>
          <w:sz w:val="24"/>
          <w:szCs w:val="24"/>
          <w:lang w:eastAsia="en-GB"/>
        </w:rPr>
        <w:t> </w:t>
      </w:r>
    </w:p>
    <w:p w14:paraId="6911477F" w14:textId="77777777" w:rsidR="0092256D" w:rsidRPr="004C48AC" w:rsidRDefault="0092256D" w:rsidP="0092256D">
      <w:pPr>
        <w:jc w:val="both"/>
        <w:rPr>
          <w:b/>
          <w:u w:val="single"/>
        </w:rPr>
      </w:pPr>
      <w:r w:rsidRPr="004C48AC">
        <w:rPr>
          <w:b/>
          <w:u w:val="single"/>
        </w:rPr>
        <w:t>Highways Site Visit</w:t>
      </w:r>
    </w:p>
    <w:p w14:paraId="56F0D1B1" w14:textId="77777777" w:rsidR="0092256D" w:rsidRPr="004C48AC" w:rsidRDefault="0092256D" w:rsidP="0092256D">
      <w:pPr>
        <w:jc w:val="both"/>
      </w:pPr>
      <w:r w:rsidRPr="004C48AC">
        <w:t>On Wednesday 11</w:t>
      </w:r>
      <w:r w:rsidRPr="004C48AC">
        <w:rPr>
          <w:vertAlign w:val="superscript"/>
        </w:rPr>
        <w:t>th</w:t>
      </w:r>
      <w:r w:rsidRPr="004C48AC">
        <w:t xml:space="preserve"> February, Diana and I finally had a site visit with our Highways Steward Riley Gravatt, where we were able to walk around the village raising and highlighting various issues. </w:t>
      </w:r>
      <w:proofErr w:type="gramStart"/>
      <w:r w:rsidRPr="004C48AC">
        <w:t>Obviously</w:t>
      </w:r>
      <w:proofErr w:type="gramEnd"/>
      <w:r w:rsidRPr="004C48AC">
        <w:t xml:space="preserve"> many of these were already on his radar, but many more were added on our walk, especially in terms of the road conditions. We are very lucky that he is so engaged with us, and he is </w:t>
      </w:r>
      <w:proofErr w:type="gramStart"/>
      <w:r w:rsidRPr="004C48AC">
        <w:t>really enthusiastic</w:t>
      </w:r>
      <w:proofErr w:type="gramEnd"/>
      <w:r w:rsidRPr="004C48AC">
        <w:t xml:space="preserve"> about providing a good service to the village.</w:t>
      </w:r>
    </w:p>
    <w:p w14:paraId="0CF604A7" w14:textId="77777777" w:rsidR="00D17AF3" w:rsidRDefault="00D17AF3" w:rsidP="0092256D">
      <w:pPr>
        <w:jc w:val="both"/>
      </w:pPr>
    </w:p>
    <w:p w14:paraId="6FA9451F" w14:textId="0F034EE3" w:rsidR="0092256D" w:rsidRPr="004C48AC" w:rsidRDefault="0092256D" w:rsidP="0092256D">
      <w:pPr>
        <w:jc w:val="both"/>
      </w:pPr>
      <w:r w:rsidRPr="004C48AC">
        <w:t>The key points covered in the visit:</w:t>
      </w:r>
    </w:p>
    <w:p w14:paraId="4BCD9D96" w14:textId="77777777" w:rsidR="0092256D" w:rsidRPr="004C48AC" w:rsidRDefault="0092256D" w:rsidP="0092256D">
      <w:pPr>
        <w:pStyle w:val="ListParagraph"/>
        <w:numPr>
          <w:ilvl w:val="0"/>
          <w:numId w:val="35"/>
        </w:numPr>
        <w:spacing w:after="200" w:line="276" w:lineRule="auto"/>
        <w:jc w:val="both"/>
      </w:pPr>
      <w:r w:rsidRPr="004C48AC">
        <w:t>The overgrown vegetation impacting the high paths on both north and southbound approaches to the village will be dealt with. I’ve asked for a date of when we can expect to see this work completed. We also asked if a more aesthetically pleasing rail replacement could be used for the southbound high path.</w:t>
      </w:r>
    </w:p>
    <w:p w14:paraId="2A236FEA" w14:textId="77777777" w:rsidR="0092256D" w:rsidRPr="004C48AC" w:rsidRDefault="0092256D" w:rsidP="0092256D">
      <w:pPr>
        <w:pStyle w:val="ListParagraph"/>
        <w:numPr>
          <w:ilvl w:val="0"/>
          <w:numId w:val="35"/>
        </w:numPr>
        <w:spacing w:after="200" w:line="276" w:lineRule="auto"/>
        <w:jc w:val="both"/>
      </w:pPr>
      <w:r>
        <w:t xml:space="preserve">The Steward </w:t>
      </w:r>
      <w:r w:rsidRPr="004C48AC">
        <w:t>was able to log all additional potholes. He was able to see first-hand how quickly the newly reinstated tarmac on some of these has deteriorated. The condition of Star Lane was flagged as a particular concern, along with West Street, Weaver’s Lane, and of course the High Street.</w:t>
      </w:r>
    </w:p>
    <w:p w14:paraId="2C89377B" w14:textId="77777777" w:rsidR="0092256D" w:rsidRDefault="0092256D" w:rsidP="0092256D">
      <w:pPr>
        <w:pStyle w:val="ListParagraph"/>
        <w:spacing w:after="0"/>
        <w:jc w:val="both"/>
      </w:pPr>
      <w:r w:rsidRPr="004C48AC">
        <w:t>As was flagged in the webinar I attended, potholes are a significant issue across the highways network on a national scale. East Sussex Highways have been looking at the use of alternative materials</w:t>
      </w:r>
      <w:r>
        <w:t xml:space="preserve"> </w:t>
      </w:r>
      <w:r w:rsidRPr="004C48AC">
        <w:t>that are more water resilient, as tarmac is simply not an appropriate medium to use during long periods of wet weather. Unsurprisingly, this comes down to cost.</w:t>
      </w:r>
    </w:p>
    <w:p w14:paraId="27222A80" w14:textId="77777777" w:rsidR="0092256D" w:rsidRPr="004C48AC" w:rsidRDefault="0092256D" w:rsidP="0092256D">
      <w:pPr>
        <w:spacing w:after="0"/>
        <w:jc w:val="both"/>
      </w:pPr>
      <w:r>
        <w:rPr>
          <w:i/>
        </w:rPr>
        <w:t xml:space="preserve">        </w:t>
      </w:r>
      <w:r w:rsidRPr="00A220EA">
        <w:rPr>
          <w:i/>
        </w:rPr>
        <w:t>-</w:t>
      </w:r>
      <w:r w:rsidRPr="00A220EA">
        <w:rPr>
          <w:i/>
        </w:rPr>
        <w:tab/>
        <w:t xml:space="preserve"> </w:t>
      </w:r>
      <w:r w:rsidRPr="004C48AC">
        <w:t>Missing or broken signage along the road leading out of the village, and up to High and Over.</w:t>
      </w:r>
    </w:p>
    <w:p w14:paraId="64C5288B" w14:textId="77777777" w:rsidR="0092256D" w:rsidRPr="004C48AC" w:rsidRDefault="0092256D" w:rsidP="0092256D">
      <w:pPr>
        <w:spacing w:after="0"/>
        <w:ind w:left="709" w:hanging="349"/>
        <w:jc w:val="both"/>
        <w:rPr>
          <w:i/>
        </w:rPr>
      </w:pPr>
      <w:r w:rsidRPr="004C48AC">
        <w:t xml:space="preserve">- </w:t>
      </w:r>
      <w:r w:rsidRPr="004C48AC">
        <w:tab/>
        <w:t>Kerb damage, such as outside the Old Apiary. A separate team handles kerb repairs, and Riley has advised that these tend to be resolved more swiftly.</w:t>
      </w:r>
    </w:p>
    <w:p w14:paraId="7AB1579A" w14:textId="77777777" w:rsidR="0092256D" w:rsidRPr="004C48AC" w:rsidRDefault="0092256D" w:rsidP="0092256D">
      <w:pPr>
        <w:ind w:left="709" w:hanging="349"/>
        <w:jc w:val="both"/>
      </w:pPr>
      <w:r w:rsidRPr="004C48AC">
        <w:rPr>
          <w:i/>
        </w:rPr>
        <w:t xml:space="preserve">- </w:t>
      </w:r>
      <w:r w:rsidRPr="004C48AC">
        <w:rPr>
          <w:i/>
        </w:rPr>
        <w:tab/>
      </w:r>
      <w:r w:rsidRPr="004C48AC">
        <w:t>Drains that need to be cleared and jetted – including the ones by Saffron Gardens, the one at the bottom of King’s Ride flagged by Cllr Harris, and one on Whiteway.</w:t>
      </w:r>
    </w:p>
    <w:p w14:paraId="007A997F" w14:textId="77777777" w:rsidR="0092256D" w:rsidRPr="004C48AC" w:rsidRDefault="0092256D" w:rsidP="0092256D">
      <w:pPr>
        <w:spacing w:after="0"/>
        <w:ind w:left="709" w:hanging="349"/>
        <w:jc w:val="both"/>
      </w:pPr>
      <w:r w:rsidRPr="004C48AC">
        <w:rPr>
          <w:i/>
        </w:rPr>
        <w:t>-</w:t>
      </w:r>
      <w:r w:rsidRPr="004C48AC">
        <w:t xml:space="preserve"> </w:t>
      </w:r>
      <w:r w:rsidRPr="004C48AC">
        <w:tab/>
        <w:t>Various pavement issues / trip hazards that require attention were also flagged.</w:t>
      </w:r>
    </w:p>
    <w:p w14:paraId="7A5F5C00" w14:textId="77777777" w:rsidR="0092256D" w:rsidRPr="004C48AC" w:rsidRDefault="0092256D" w:rsidP="0092256D">
      <w:pPr>
        <w:spacing w:after="0"/>
        <w:ind w:left="709" w:hanging="349"/>
        <w:jc w:val="both"/>
      </w:pPr>
      <w:r w:rsidRPr="004C48AC">
        <w:rPr>
          <w:i/>
        </w:rPr>
        <w:t>-</w:t>
      </w:r>
      <w:r w:rsidRPr="004C48AC">
        <w:t xml:space="preserve"> </w:t>
      </w:r>
      <w:r w:rsidRPr="004C48AC">
        <w:tab/>
        <w:t>Loose bollards around Waterloo Square.</w:t>
      </w:r>
    </w:p>
    <w:p w14:paraId="3759550D" w14:textId="77777777" w:rsidR="0092256D" w:rsidRDefault="0092256D" w:rsidP="0092256D">
      <w:pPr>
        <w:spacing w:after="0"/>
        <w:ind w:left="709" w:hanging="349"/>
        <w:jc w:val="both"/>
      </w:pPr>
      <w:r w:rsidRPr="004C48AC">
        <w:rPr>
          <w:i/>
        </w:rPr>
        <w:t>-</w:t>
      </w:r>
      <w:r w:rsidRPr="004C48AC">
        <w:t xml:space="preserve"> </w:t>
      </w:r>
      <w:r w:rsidRPr="004C48AC">
        <w:tab/>
        <w:t>Unauthorised advertising signs for the Chalk Coffee Shop at the north and south of the village, and sacks of potatoes at the entrance to the property. An Enforcement Team will be going out to visit the owners to explain that these must be removed.</w:t>
      </w:r>
    </w:p>
    <w:p w14:paraId="7920AC0F" w14:textId="77777777" w:rsidR="0092256D" w:rsidRPr="004C48AC" w:rsidRDefault="0092256D" w:rsidP="0092256D">
      <w:pPr>
        <w:spacing w:after="0"/>
        <w:ind w:left="709" w:hanging="349"/>
        <w:jc w:val="both"/>
      </w:pPr>
    </w:p>
    <w:p w14:paraId="7575C191" w14:textId="77777777" w:rsidR="0092256D" w:rsidRPr="004C48AC" w:rsidRDefault="0092256D" w:rsidP="0092256D">
      <w:pPr>
        <w:jc w:val="both"/>
      </w:pPr>
      <w:r w:rsidRPr="004C48AC">
        <w:t xml:space="preserve">We mentioned to </w:t>
      </w:r>
      <w:r>
        <w:t>the Steward</w:t>
      </w:r>
      <w:r w:rsidRPr="004C48AC">
        <w:t xml:space="preserve"> again that we are very keen for the village roads to be resurfaced. The 2026/2027 plan is still being finalised, so the details of this are yet to be shared with APC. If no budget has been allocated for Alfriston, we have asked that this is considered for next year’s plan.</w:t>
      </w:r>
      <w:r>
        <w:t xml:space="preserve"> I have also chased this up with Sam Crowhurst, our Customer Service Manager at Highways.</w:t>
      </w:r>
    </w:p>
    <w:p w14:paraId="418FDD46" w14:textId="77777777" w:rsidR="0092256D" w:rsidRPr="004C48AC" w:rsidRDefault="0092256D" w:rsidP="0092256D">
      <w:pPr>
        <w:jc w:val="both"/>
      </w:pPr>
      <w:r w:rsidRPr="004C48AC">
        <w:t xml:space="preserve">Fines that are obtained from contractors working in the village go into a generic </w:t>
      </w:r>
      <w:proofErr w:type="gramStart"/>
      <w:r w:rsidRPr="004C48AC">
        <w:t>pot, and</w:t>
      </w:r>
      <w:proofErr w:type="gramEnd"/>
      <w:r w:rsidRPr="004C48AC">
        <w:t xml:space="preserve"> cannot be funnelled back into the area in which they were obtained, which is a shame.</w:t>
      </w:r>
    </w:p>
    <w:p w14:paraId="47289B2C" w14:textId="77777777" w:rsidR="0092256D" w:rsidRPr="004C48AC" w:rsidRDefault="0092256D" w:rsidP="0092256D">
      <w:pPr>
        <w:jc w:val="both"/>
        <w:rPr>
          <w:b/>
          <w:u w:val="single"/>
        </w:rPr>
      </w:pPr>
      <w:proofErr w:type="spellStart"/>
      <w:r w:rsidRPr="004C48AC">
        <w:rPr>
          <w:b/>
          <w:u w:val="single"/>
        </w:rPr>
        <w:t>Delapidated</w:t>
      </w:r>
      <w:proofErr w:type="spellEnd"/>
      <w:r w:rsidRPr="004C48AC">
        <w:rPr>
          <w:b/>
          <w:u w:val="single"/>
        </w:rPr>
        <w:t xml:space="preserve"> </w:t>
      </w:r>
      <w:proofErr w:type="gramStart"/>
      <w:r w:rsidRPr="004C48AC">
        <w:rPr>
          <w:b/>
          <w:u w:val="single"/>
        </w:rPr>
        <w:t>‘ Deans</w:t>
      </w:r>
      <w:proofErr w:type="gramEnd"/>
      <w:r w:rsidRPr="004C48AC">
        <w:rPr>
          <w:b/>
          <w:u w:val="single"/>
        </w:rPr>
        <w:t xml:space="preserve"> Road leading to the Furlongs’ street sign</w:t>
      </w:r>
    </w:p>
    <w:p w14:paraId="7BD5D187" w14:textId="77777777" w:rsidR="0092256D" w:rsidRPr="004C48AC" w:rsidRDefault="0092256D" w:rsidP="0092256D">
      <w:pPr>
        <w:jc w:val="both"/>
        <w:rPr>
          <w:b/>
          <w:u w:val="single"/>
        </w:rPr>
      </w:pPr>
      <w:r>
        <w:t>The Steward</w:t>
      </w:r>
      <w:r w:rsidRPr="004C48AC">
        <w:t xml:space="preserve"> has subsequently been advised by the relevant team at Highways, that all street signs of this nature in the village are in fact the responsibility of Wealden DC. I have raised this with the relevant person Jo Heading, and she has advised that this should be replaced by mid-April at the </w:t>
      </w:r>
      <w:proofErr w:type="gramStart"/>
      <w:r w:rsidRPr="004C48AC">
        <w:t>latest, and</w:t>
      </w:r>
      <w:proofErr w:type="gramEnd"/>
      <w:r w:rsidRPr="004C48AC">
        <w:t xml:space="preserve"> confirmed that this will be in the style of the other signs, i.e. green, with white writing.</w:t>
      </w:r>
    </w:p>
    <w:p w14:paraId="54D4337C" w14:textId="77777777" w:rsidR="0092256D" w:rsidRPr="004C48AC" w:rsidRDefault="0092256D" w:rsidP="0092256D">
      <w:pPr>
        <w:jc w:val="both"/>
        <w:rPr>
          <w:b/>
          <w:u w:val="single"/>
        </w:rPr>
      </w:pPr>
      <w:r w:rsidRPr="004C48AC">
        <w:rPr>
          <w:b/>
          <w:u w:val="single"/>
        </w:rPr>
        <w:t>BOAU signs</w:t>
      </w:r>
    </w:p>
    <w:p w14:paraId="6BC7F73B" w14:textId="77777777" w:rsidR="0092256D" w:rsidRPr="004C48AC" w:rsidRDefault="0092256D" w:rsidP="0092256D">
      <w:pPr>
        <w:spacing w:after="200" w:line="276" w:lineRule="auto"/>
        <w:jc w:val="both"/>
      </w:pPr>
      <w:r w:rsidRPr="004C48AC">
        <w:t>As we are still in a period where flooding may impact the village, I propose that we leave the APC BOAU signs in situ. Once the weather improves, I will ask that AEG take these down</w:t>
      </w:r>
      <w:r w:rsidRPr="00A220EA">
        <w:t xml:space="preserve">.   </w:t>
      </w:r>
      <w:r w:rsidRPr="00A220EA">
        <w:rPr>
          <w:bCs/>
        </w:rPr>
        <w:t xml:space="preserve">Cllrs </w:t>
      </w:r>
      <w:r w:rsidRPr="00A220EA">
        <w:rPr>
          <w:b/>
        </w:rPr>
        <w:t xml:space="preserve">AGREED.  </w:t>
      </w:r>
    </w:p>
    <w:p w14:paraId="716494CE" w14:textId="77777777" w:rsidR="0092256D" w:rsidRPr="004C48AC" w:rsidRDefault="0092256D" w:rsidP="0092256D">
      <w:pPr>
        <w:jc w:val="both"/>
        <w:rPr>
          <w:b/>
          <w:u w:val="single"/>
        </w:rPr>
      </w:pPr>
      <w:r w:rsidRPr="004C48AC">
        <w:rPr>
          <w:b/>
          <w:u w:val="single"/>
        </w:rPr>
        <w:t>Additional HGV Signage (Query ref:  24226169)</w:t>
      </w:r>
    </w:p>
    <w:p w14:paraId="3AADA523" w14:textId="77777777" w:rsidR="0092256D" w:rsidRPr="004C48AC" w:rsidRDefault="0092256D" w:rsidP="0092256D">
      <w:pPr>
        <w:jc w:val="both"/>
      </w:pPr>
      <w:r w:rsidRPr="004C48AC">
        <w:t>After assessing the existing signage, Clare Akehurst, Senior Traffic and Safety Officer at ESCC, has shared the decision that additional signage will not be considered for Alfriston as it is 'not a priority for funding by the Road Safety team at the present time', and that the only measure to be taken for now is to clean the existing signs (to be completed by Highways). I have expressed how disappointing this is, reiterating the damage and danger that these vehicles cause to the village, and I have asked that our request is included for future budget planning.</w:t>
      </w:r>
    </w:p>
    <w:p w14:paraId="32A504C2" w14:textId="77777777" w:rsidR="0092256D" w:rsidRPr="004C48AC" w:rsidRDefault="0092256D" w:rsidP="0092256D">
      <w:pPr>
        <w:pStyle w:val="NormalWeb"/>
        <w:shd w:val="clear" w:color="auto" w:fill="FFFFFF"/>
        <w:spacing w:before="0" w:beforeAutospacing="0"/>
        <w:rPr>
          <w:rFonts w:asciiTheme="minorHAnsi" w:eastAsiaTheme="minorHAnsi" w:hAnsiTheme="minorHAnsi" w:cstheme="minorBidi"/>
          <w:sz w:val="22"/>
          <w:szCs w:val="22"/>
          <w:lang w:eastAsia="en-US"/>
        </w:rPr>
      </w:pPr>
      <w:r w:rsidRPr="004C48AC">
        <w:rPr>
          <w:rFonts w:asciiTheme="minorHAnsi" w:eastAsiaTheme="minorHAnsi" w:hAnsiTheme="minorHAnsi" w:cstheme="minorBidi"/>
          <w:sz w:val="22"/>
          <w:szCs w:val="22"/>
          <w:lang w:eastAsia="en-US"/>
        </w:rPr>
        <w:t xml:space="preserve">Clare </w:t>
      </w:r>
      <w:r>
        <w:rPr>
          <w:rFonts w:asciiTheme="minorHAnsi" w:eastAsiaTheme="minorHAnsi" w:hAnsiTheme="minorHAnsi" w:cstheme="minorBidi"/>
          <w:sz w:val="22"/>
          <w:szCs w:val="22"/>
          <w:lang w:eastAsia="en-US"/>
        </w:rPr>
        <w:t xml:space="preserve">Akehurst </w:t>
      </w:r>
      <w:r w:rsidRPr="004C48AC">
        <w:rPr>
          <w:rFonts w:asciiTheme="minorHAnsi" w:eastAsiaTheme="minorHAnsi" w:hAnsiTheme="minorHAnsi" w:cstheme="minorBidi"/>
          <w:sz w:val="22"/>
          <w:szCs w:val="22"/>
          <w:lang w:eastAsia="en-US"/>
        </w:rPr>
        <w:t xml:space="preserve">reiterated that the best action we can take is to report HGV's ignoring the weight restriction to the Police using Operation Crackdown </w:t>
      </w:r>
      <w:hyperlink r:id="rId13" w:tgtFrame="_blank" w:history="1">
        <w:r w:rsidRPr="004C48AC">
          <w:rPr>
            <w:rFonts w:asciiTheme="minorHAnsi" w:eastAsiaTheme="minorHAnsi" w:hAnsiTheme="minorHAnsi" w:cstheme="minorBidi"/>
            <w:sz w:val="22"/>
            <w:szCs w:val="22"/>
            <w:lang w:eastAsia="en-US"/>
          </w:rPr>
          <w:t>www.OperationCrackdown.org</w:t>
        </w:r>
      </w:hyperlink>
      <w:r w:rsidRPr="004C48AC">
        <w:rPr>
          <w:rFonts w:asciiTheme="minorHAnsi" w:eastAsiaTheme="minorHAnsi" w:hAnsiTheme="minorHAnsi" w:cstheme="minorBidi"/>
          <w:sz w:val="22"/>
          <w:szCs w:val="22"/>
          <w:lang w:eastAsia="en-US"/>
        </w:rPr>
        <w:t>.</w:t>
      </w:r>
    </w:p>
    <w:p w14:paraId="7FB46688" w14:textId="77777777" w:rsidR="0092256D" w:rsidRDefault="0092256D" w:rsidP="0092256D">
      <w:pPr>
        <w:pStyle w:val="NormalWeb"/>
        <w:shd w:val="clear" w:color="auto" w:fill="FFFFFF"/>
        <w:spacing w:before="0" w:beforeAutospacing="0"/>
        <w:rPr>
          <w:rFonts w:asciiTheme="minorHAnsi" w:eastAsiaTheme="minorHAnsi" w:hAnsiTheme="minorHAnsi" w:cstheme="minorBidi"/>
          <w:sz w:val="22"/>
          <w:szCs w:val="22"/>
          <w:lang w:eastAsia="en-US"/>
        </w:rPr>
      </w:pPr>
      <w:r w:rsidRPr="002B4D40">
        <w:rPr>
          <w:rFonts w:asciiTheme="minorHAnsi" w:eastAsiaTheme="minorHAnsi" w:hAnsiTheme="minorHAnsi" w:cstheme="minorBidi"/>
          <w:sz w:val="22"/>
          <w:szCs w:val="22"/>
          <w:lang w:eastAsia="en-US"/>
        </w:rPr>
        <w:lastRenderedPageBreak/>
        <w:t xml:space="preserve">The signs on the A27 are the responsibility of National Highways </w:t>
      </w:r>
      <w:hyperlink r:id="rId14" w:history="1">
        <w:r w:rsidRPr="002B4D40">
          <w:rPr>
            <w:rFonts w:asciiTheme="minorHAnsi" w:eastAsiaTheme="minorHAnsi" w:hAnsiTheme="minorHAnsi" w:cstheme="minorBidi"/>
            <w:sz w:val="22"/>
            <w:szCs w:val="22"/>
            <w:lang w:eastAsia="en-US"/>
          </w:rPr>
          <w:t>info@nationalhighways.co.uk</w:t>
        </w:r>
      </w:hyperlink>
      <w:r w:rsidRPr="002B4D40">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I have a query out with Sam and Riley to try to get the contact who was previously handling the plan for the A27 as part of the Road Safety Measures that were looked at for Alfriston.</w:t>
      </w:r>
    </w:p>
    <w:p w14:paraId="46CE6A5D" w14:textId="77777777" w:rsidR="0092256D" w:rsidRPr="00E45453" w:rsidRDefault="0092256D" w:rsidP="0092256D">
      <w:pPr>
        <w:pStyle w:val="NormalWeb"/>
        <w:shd w:val="clear" w:color="auto" w:fill="FFFFFF"/>
        <w:spacing w:before="0" w:beforeAutospacing="0"/>
        <w:rPr>
          <w:rFonts w:asciiTheme="minorHAnsi" w:eastAsiaTheme="minorHAnsi" w:hAnsiTheme="minorHAnsi" w:cstheme="minorBidi"/>
          <w:b/>
          <w:sz w:val="22"/>
          <w:szCs w:val="22"/>
          <w:u w:val="single"/>
          <w:lang w:eastAsia="en-US"/>
        </w:rPr>
      </w:pPr>
      <w:r w:rsidRPr="00E45453">
        <w:rPr>
          <w:rFonts w:asciiTheme="minorHAnsi" w:eastAsiaTheme="minorHAnsi" w:hAnsiTheme="minorHAnsi" w:cstheme="minorBidi"/>
          <w:b/>
          <w:sz w:val="22"/>
          <w:szCs w:val="22"/>
          <w:u w:val="single"/>
          <w:lang w:eastAsia="en-US"/>
        </w:rPr>
        <w:t>SLR Follow Up</w:t>
      </w:r>
    </w:p>
    <w:p w14:paraId="77D34E78" w14:textId="77777777" w:rsidR="0092256D" w:rsidRDefault="0092256D" w:rsidP="0092256D">
      <w:pPr>
        <w:pStyle w:val="NormalWeb"/>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I have requested updates from our Customer Service Manager and Highways Steward on the various topics discussed at last month’s SLR meeting. In particular:</w:t>
      </w:r>
    </w:p>
    <w:p w14:paraId="007645E3" w14:textId="77777777" w:rsidR="0092256D" w:rsidRDefault="0092256D" w:rsidP="0092256D">
      <w:pPr>
        <w:pStyle w:val="NormalWeb"/>
        <w:numPr>
          <w:ilvl w:val="0"/>
          <w:numId w:val="35"/>
        </w:numPr>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Our request for email notifications regarding upcoming roadworks to be reinstated</w:t>
      </w:r>
    </w:p>
    <w:p w14:paraId="5463C558" w14:textId="77777777" w:rsidR="0092256D" w:rsidRDefault="0092256D" w:rsidP="0092256D">
      <w:pPr>
        <w:pStyle w:val="NormalWeb"/>
        <w:numPr>
          <w:ilvl w:val="0"/>
          <w:numId w:val="35"/>
        </w:numPr>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A date for completion for the central line road markings on Whiteway</w:t>
      </w:r>
    </w:p>
    <w:p w14:paraId="12969D6F" w14:textId="77777777" w:rsidR="0092256D" w:rsidRPr="002B4D40" w:rsidRDefault="0092256D" w:rsidP="0092256D">
      <w:pPr>
        <w:pStyle w:val="NormalWeb"/>
        <w:numPr>
          <w:ilvl w:val="0"/>
          <w:numId w:val="35"/>
        </w:numPr>
        <w:shd w:val="clear" w:color="auto" w:fill="FFFFFF"/>
        <w:spacing w:before="0" w:before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How much </w:t>
      </w:r>
      <w:proofErr w:type="spellStart"/>
      <w:r>
        <w:rPr>
          <w:rFonts w:asciiTheme="minorHAnsi" w:eastAsiaTheme="minorHAnsi" w:hAnsiTheme="minorHAnsi" w:cstheme="minorBidi"/>
          <w:sz w:val="22"/>
          <w:szCs w:val="22"/>
          <w:lang w:eastAsia="en-US"/>
        </w:rPr>
        <w:t>Speedwatch</w:t>
      </w:r>
      <w:proofErr w:type="spellEnd"/>
      <w:r>
        <w:rPr>
          <w:rFonts w:asciiTheme="minorHAnsi" w:eastAsiaTheme="minorHAnsi" w:hAnsiTheme="minorHAnsi" w:cstheme="minorBidi"/>
          <w:sz w:val="22"/>
          <w:szCs w:val="22"/>
          <w:lang w:eastAsia="en-US"/>
        </w:rPr>
        <w:t xml:space="preserve"> data is needed for us to revisit additional Road Safety Measures for the village</w:t>
      </w:r>
    </w:p>
    <w:p w14:paraId="37226FCF" w14:textId="77777777" w:rsidR="0092256D" w:rsidRPr="004C48AC" w:rsidRDefault="0092256D" w:rsidP="0092256D">
      <w:pPr>
        <w:jc w:val="both"/>
        <w:rPr>
          <w:b/>
          <w:u w:val="single"/>
        </w:rPr>
      </w:pPr>
      <w:r w:rsidRPr="004C48AC">
        <w:rPr>
          <w:b/>
          <w:u w:val="single"/>
        </w:rPr>
        <w:t>Behaviour towards AEG &amp; APC volunteers</w:t>
      </w:r>
    </w:p>
    <w:p w14:paraId="3F2832CA" w14:textId="77777777" w:rsidR="0092256D" w:rsidRPr="004C48AC" w:rsidRDefault="0092256D" w:rsidP="0092256D">
      <w:pPr>
        <w:jc w:val="both"/>
      </w:pPr>
      <w:r w:rsidRPr="004C48AC">
        <w:t>Last month I raised the issue of unacceptable behaviour, which is largely directed towards AEG. Sadly, following the efforts of the team in dealing with the flooding in the village, for which we are most grateful, I had further reports of rudeness. I understand that there has also been some unpleasantness regarding the removal of unauthorised advertising signs.</w:t>
      </w:r>
    </w:p>
    <w:p w14:paraId="04313A04" w14:textId="217B53CE" w:rsidR="0092256D" w:rsidRDefault="0092256D" w:rsidP="0092256D">
      <w:pPr>
        <w:jc w:val="both"/>
      </w:pPr>
      <w:r w:rsidRPr="004C48AC">
        <w:t>I would like it flagged in the minutes for a second time, that APC expects all members of the village, traders and residents, to treat one another with respect and courtesy</w:t>
      </w:r>
      <w:r w:rsidR="00374BF0">
        <w:t>.  Cllrs expressed their disappointment</w:t>
      </w:r>
      <w:r w:rsidRPr="004C48AC">
        <w:t xml:space="preserve">. As discussed last month, we will continue to monitor the </w:t>
      </w:r>
      <w:proofErr w:type="gramStart"/>
      <w:r w:rsidRPr="004C48AC">
        <w:t>situation, and</w:t>
      </w:r>
      <w:proofErr w:type="gramEnd"/>
      <w:r w:rsidRPr="004C48AC">
        <w:t xml:space="preserve"> remind residents to log any forms of inappropriate or unacce</w:t>
      </w:r>
      <w:r>
        <w:t>ptable behaviour with the Clerk, with a view to assess if further action is required in due course.</w:t>
      </w:r>
    </w:p>
    <w:p w14:paraId="6F8B5BA1" w14:textId="77777777" w:rsidR="0092256D" w:rsidRPr="00A220EA" w:rsidRDefault="0092256D" w:rsidP="0092256D">
      <w:pPr>
        <w:jc w:val="both"/>
      </w:pPr>
      <w:r w:rsidRPr="00A220EA">
        <w:t>Action Points following the meeting:</w:t>
      </w:r>
    </w:p>
    <w:p w14:paraId="504727D3" w14:textId="69BABE2F" w:rsidR="0092256D" w:rsidRPr="00A220EA" w:rsidRDefault="0092256D" w:rsidP="0092256D">
      <w:pPr>
        <w:pStyle w:val="ListParagraph"/>
        <w:numPr>
          <w:ilvl w:val="0"/>
          <w:numId w:val="36"/>
        </w:numPr>
        <w:spacing w:after="200" w:line="276" w:lineRule="auto"/>
        <w:jc w:val="both"/>
      </w:pPr>
      <w:r w:rsidRPr="00A220EA">
        <w:t>Cllr Ra</w:t>
      </w:r>
      <w:r w:rsidR="00E62618">
        <w:t>ba</w:t>
      </w:r>
      <w:r w:rsidR="00974840">
        <w:t>gliat</w:t>
      </w:r>
      <w:r w:rsidR="000C2FFE">
        <w:t>i</w:t>
      </w:r>
      <w:r w:rsidRPr="00A220EA">
        <w:t xml:space="preserve"> asked if I can raise a request with Wealden for a ‘sweep’ of the loose gravel to be performed at the King’s Ride / Broadway junction</w:t>
      </w:r>
      <w:r>
        <w:t xml:space="preserve">.  </w:t>
      </w:r>
      <w:r w:rsidRPr="00A220EA">
        <w:t>Raised with Joanna Heading at Wealden on 18</w:t>
      </w:r>
      <w:r w:rsidRPr="00A220EA">
        <w:rPr>
          <w:vertAlign w:val="superscript"/>
        </w:rPr>
        <w:t>th</w:t>
      </w:r>
      <w:r w:rsidRPr="00A220EA">
        <w:t xml:space="preserve"> Feb</w:t>
      </w:r>
      <w:r>
        <w:t>.</w:t>
      </w:r>
    </w:p>
    <w:p w14:paraId="54CF98B3" w14:textId="77777777" w:rsidR="0092256D" w:rsidRPr="00A220EA" w:rsidRDefault="0092256D" w:rsidP="0092256D">
      <w:pPr>
        <w:pStyle w:val="ListParagraph"/>
        <w:numPr>
          <w:ilvl w:val="0"/>
          <w:numId w:val="36"/>
        </w:numPr>
        <w:spacing w:after="200" w:line="276" w:lineRule="auto"/>
        <w:jc w:val="both"/>
      </w:pPr>
      <w:r w:rsidRPr="00A220EA">
        <w:t>Cllr Spring highlighted that the recent road diversion in the village along The Furlongs, has led to a damaged BT box on the pavement on the corner of the turning to Cuckmere Court. This is also the location of the Allotments Water Meter.</w:t>
      </w:r>
      <w:r>
        <w:t xml:space="preserve">  </w:t>
      </w:r>
      <w:r w:rsidRPr="00A220EA">
        <w:t>Raised to Highways on Feb 18</w:t>
      </w:r>
      <w:r w:rsidRPr="00A220EA">
        <w:rPr>
          <w:vertAlign w:val="superscript"/>
        </w:rPr>
        <w:t>th</w:t>
      </w:r>
      <w:r w:rsidRPr="00A220EA">
        <w:t>, with the suggestion that a bollard may be needed to prevent cars from mounting the pavement at this point</w:t>
      </w:r>
    </w:p>
    <w:p w14:paraId="48B261BF" w14:textId="6473A6B5" w:rsidR="00D10A67" w:rsidRPr="0092256D" w:rsidRDefault="0092256D" w:rsidP="00FC55A7">
      <w:pPr>
        <w:pStyle w:val="ListParagraph"/>
        <w:numPr>
          <w:ilvl w:val="0"/>
          <w:numId w:val="36"/>
        </w:numPr>
        <w:spacing w:after="200" w:line="276" w:lineRule="auto"/>
        <w:jc w:val="both"/>
      </w:pPr>
      <w:r w:rsidRPr="00A220EA">
        <w:t xml:space="preserve">Cllr Watkins raised concerns that the scheduled clearing / jetting of the drains along The Furlongs, outside Saffron Gardens may be ineffectual, as when the flooding issue here was previously assessed </w:t>
      </w:r>
      <w:proofErr w:type="gramStart"/>
      <w:r w:rsidRPr="00A220EA">
        <w:t>a number of</w:t>
      </w:r>
      <w:proofErr w:type="gramEnd"/>
      <w:r w:rsidRPr="00A220EA">
        <w:t xml:space="preserve"> years ago, it was determined that the existing drains are not really fit for purpose.</w:t>
      </w:r>
      <w:r>
        <w:t xml:space="preserve">  </w:t>
      </w:r>
      <w:r w:rsidRPr="00A220EA">
        <w:t>Flagged to Highways on Feb 18</w:t>
      </w:r>
      <w:r w:rsidRPr="00A220EA">
        <w:rPr>
          <w:vertAlign w:val="superscript"/>
        </w:rPr>
        <w:t>th</w:t>
      </w:r>
      <w:r w:rsidRPr="00A220EA">
        <w:t>, asking that they check when the drains were last cleared as part of the gully cleaning schedule, and to see if there is any other action that could be taken to improve the flooding here.</w:t>
      </w:r>
    </w:p>
    <w:p w14:paraId="2F8177A2" w14:textId="354239DB" w:rsidR="00FC55A7" w:rsidRPr="003D6AF7" w:rsidRDefault="00FC55A7" w:rsidP="00FC55A7">
      <w:pPr>
        <w:jc w:val="both"/>
        <w:rPr>
          <w:b/>
          <w:u w:val="single"/>
        </w:rPr>
      </w:pPr>
      <w:r w:rsidRPr="003D6AF7">
        <w:rPr>
          <w:b/>
          <w:u w:val="single"/>
        </w:rPr>
        <w:t xml:space="preserve">Behaviour towards AEG &amp; </w:t>
      </w:r>
      <w:r w:rsidR="00667EAF">
        <w:rPr>
          <w:b/>
          <w:u w:val="single"/>
        </w:rPr>
        <w:t>v</w:t>
      </w:r>
      <w:r w:rsidRPr="003D6AF7">
        <w:rPr>
          <w:b/>
          <w:u w:val="single"/>
        </w:rPr>
        <w:t>olun</w:t>
      </w:r>
      <w:r w:rsidR="00B8107D">
        <w:rPr>
          <w:b/>
          <w:u w:val="single"/>
        </w:rPr>
        <w:t>teers</w:t>
      </w:r>
    </w:p>
    <w:p w14:paraId="2F1EBCDA" w14:textId="56EE0480" w:rsidR="00F12A71" w:rsidRDefault="00987C58" w:rsidP="00D633F3">
      <w:pPr>
        <w:jc w:val="both"/>
        <w:rPr>
          <w:b/>
        </w:rPr>
      </w:pPr>
      <w:r>
        <w:rPr>
          <w:b/>
        </w:rPr>
        <w:t>Disappointingly t</w:t>
      </w:r>
      <w:r w:rsidR="00B8107D">
        <w:rPr>
          <w:b/>
        </w:rPr>
        <w:t xml:space="preserve">here have been </w:t>
      </w:r>
      <w:r>
        <w:rPr>
          <w:b/>
        </w:rPr>
        <w:t>further</w:t>
      </w:r>
      <w:r w:rsidR="0016182E">
        <w:rPr>
          <w:b/>
        </w:rPr>
        <w:t xml:space="preserve"> </w:t>
      </w:r>
      <w:r w:rsidR="00040B5D">
        <w:rPr>
          <w:b/>
        </w:rPr>
        <w:t xml:space="preserve">reports of </w:t>
      </w:r>
      <w:r w:rsidR="0016182E">
        <w:rPr>
          <w:b/>
        </w:rPr>
        <w:t>rude behaviour towards AEG.</w:t>
      </w:r>
    </w:p>
    <w:p w14:paraId="103F788B" w14:textId="0732DD3D" w:rsidR="003F77A7" w:rsidRPr="006376D5" w:rsidRDefault="00FC55A7" w:rsidP="00D633F3">
      <w:pPr>
        <w:jc w:val="both"/>
        <w:rPr>
          <w:b/>
          <w:bCs/>
          <w:color w:val="ED0000"/>
        </w:rPr>
      </w:pPr>
      <w:r w:rsidRPr="00BB0E09">
        <w:rPr>
          <w:b/>
          <w:bCs/>
        </w:rPr>
        <w:t>Cllrs and residents are urged to log any forms of inappropriate or unacceptable behaviour towards AEG or APC with the Clerk</w:t>
      </w:r>
      <w:r w:rsidR="00470D01">
        <w:rPr>
          <w:b/>
          <w:bCs/>
        </w:rPr>
        <w:t>.  We can then</w:t>
      </w:r>
      <w:r w:rsidRPr="00BB0E09">
        <w:rPr>
          <w:b/>
          <w:bCs/>
        </w:rPr>
        <w:t xml:space="preserve"> assess if further action is required</w:t>
      </w:r>
      <w:r w:rsidR="00470D01">
        <w:rPr>
          <w:b/>
          <w:bCs/>
        </w:rPr>
        <w:t>.</w:t>
      </w:r>
    </w:p>
    <w:p w14:paraId="7E567680" w14:textId="77777777" w:rsidR="0031701B" w:rsidRDefault="0031701B" w:rsidP="00ED00E5">
      <w:pPr>
        <w:pBdr>
          <w:top w:val="nil"/>
          <w:left w:val="nil"/>
          <w:bottom w:val="nil"/>
          <w:right w:val="nil"/>
          <w:between w:val="nil"/>
          <w:bar w:val="nil"/>
        </w:pBdr>
        <w:spacing w:after="0"/>
        <w:rPr>
          <w:bCs/>
        </w:rPr>
      </w:pPr>
    </w:p>
    <w:p w14:paraId="4F34931B" w14:textId="345DBC0C" w:rsidR="00E409C9" w:rsidRPr="00E409C9" w:rsidRDefault="009608D6" w:rsidP="00E409C9">
      <w:pPr>
        <w:pBdr>
          <w:top w:val="nil"/>
          <w:left w:val="nil"/>
          <w:bottom w:val="nil"/>
          <w:right w:val="nil"/>
          <w:between w:val="nil"/>
          <w:bar w:val="nil"/>
        </w:pBdr>
        <w:spacing w:after="0"/>
        <w:rPr>
          <w:rFonts w:cstheme="minorHAnsi"/>
          <w:b/>
          <w:bCs/>
        </w:rPr>
      </w:pPr>
      <w:r>
        <w:rPr>
          <w:rFonts w:cstheme="minorHAnsi"/>
          <w:b/>
          <w:bCs/>
        </w:rPr>
        <w:t>2</w:t>
      </w:r>
      <w:r w:rsidR="001D4E16">
        <w:rPr>
          <w:rFonts w:cstheme="minorHAnsi"/>
          <w:b/>
          <w:bCs/>
        </w:rPr>
        <w:t>89</w:t>
      </w:r>
      <w:r w:rsidR="00894792">
        <w:rPr>
          <w:rFonts w:cstheme="minorHAnsi"/>
          <w:b/>
          <w:bCs/>
        </w:rPr>
        <w:t xml:space="preserve">. </w:t>
      </w:r>
      <w:r w:rsidR="00B36C97">
        <w:rPr>
          <w:rFonts w:cstheme="minorHAnsi"/>
          <w:b/>
          <w:bCs/>
        </w:rPr>
        <w:t xml:space="preserve"> </w:t>
      </w:r>
      <w:r w:rsidR="00894792" w:rsidRPr="00962FCF">
        <w:rPr>
          <w:rFonts w:cstheme="minorHAnsi"/>
          <w:b/>
          <w:bCs/>
          <w:u w:val="single"/>
        </w:rPr>
        <w:t xml:space="preserve">Report on Allotments &amp; Recreation Ground – </w:t>
      </w:r>
      <w:r w:rsidR="00FF5D01">
        <w:rPr>
          <w:rFonts w:cstheme="minorHAnsi"/>
          <w:b/>
          <w:bCs/>
          <w:u w:val="single"/>
        </w:rPr>
        <w:t xml:space="preserve">Cllr </w:t>
      </w:r>
      <w:r w:rsidR="00427E4C">
        <w:rPr>
          <w:rFonts w:cstheme="minorHAnsi"/>
          <w:b/>
          <w:bCs/>
          <w:u w:val="single"/>
        </w:rPr>
        <w:t>Rabagliati</w:t>
      </w:r>
    </w:p>
    <w:p w14:paraId="1AC62149" w14:textId="0E039F5B" w:rsidR="00372B4E" w:rsidRDefault="00E409C9" w:rsidP="00372B4E">
      <w:pPr>
        <w:spacing w:after="0"/>
        <w:rPr>
          <w:rFonts w:cstheme="minorHAnsi"/>
          <w:color w:val="EE0000"/>
        </w:rPr>
      </w:pPr>
      <w:r>
        <w:rPr>
          <w:rFonts w:cstheme="minorHAnsi"/>
        </w:rPr>
        <w:t>Allotments - t</w:t>
      </w:r>
      <w:r w:rsidR="00EB61A6">
        <w:rPr>
          <w:rFonts w:cstheme="minorHAnsi"/>
        </w:rPr>
        <w:t>he vacant plots have now been cleared</w:t>
      </w:r>
      <w:r w:rsidR="009D6D4C">
        <w:rPr>
          <w:rFonts w:cstheme="minorHAnsi"/>
        </w:rPr>
        <w:t xml:space="preserve">.   </w:t>
      </w:r>
      <w:r w:rsidR="006F560F">
        <w:rPr>
          <w:rFonts w:cstheme="minorHAnsi"/>
        </w:rPr>
        <w:t xml:space="preserve">As agreed at the January meeting, Cllr Rabagliati </w:t>
      </w:r>
      <w:r w:rsidR="00253B80">
        <w:rPr>
          <w:rFonts w:cstheme="minorHAnsi"/>
        </w:rPr>
        <w:t>put together an application for the</w:t>
      </w:r>
      <w:r w:rsidR="009D6D4C">
        <w:rPr>
          <w:rFonts w:cstheme="minorHAnsi"/>
        </w:rPr>
        <w:t xml:space="preserve"> Orchard Grant</w:t>
      </w:r>
      <w:r w:rsidR="00253B80">
        <w:rPr>
          <w:rFonts w:cstheme="minorHAnsi"/>
        </w:rPr>
        <w:t>, however the deadline has now been extended from 31</w:t>
      </w:r>
      <w:r w:rsidR="00253B80" w:rsidRPr="00253B80">
        <w:rPr>
          <w:rFonts w:cstheme="minorHAnsi"/>
          <w:vertAlign w:val="superscript"/>
        </w:rPr>
        <w:t>st</w:t>
      </w:r>
      <w:r w:rsidR="00253B80">
        <w:rPr>
          <w:rFonts w:cstheme="minorHAnsi"/>
        </w:rPr>
        <w:t xml:space="preserve"> Jan to 30</w:t>
      </w:r>
      <w:r w:rsidR="00253B80" w:rsidRPr="00253B80">
        <w:rPr>
          <w:rFonts w:cstheme="minorHAnsi"/>
          <w:vertAlign w:val="superscript"/>
        </w:rPr>
        <w:t>th</w:t>
      </w:r>
      <w:r w:rsidR="00253B80">
        <w:rPr>
          <w:rFonts w:cstheme="minorHAnsi"/>
        </w:rPr>
        <w:t xml:space="preserve"> July. </w:t>
      </w:r>
      <w:r w:rsidR="00701D31">
        <w:rPr>
          <w:rFonts w:cstheme="minorHAnsi"/>
        </w:rPr>
        <w:t xml:space="preserve"> </w:t>
      </w:r>
      <w:r w:rsidR="00621E0C">
        <w:rPr>
          <w:rFonts w:cstheme="minorHAnsi"/>
        </w:rPr>
        <w:t xml:space="preserve">Now that there is more time </w:t>
      </w:r>
      <w:r w:rsidR="0037097B">
        <w:rPr>
          <w:rFonts w:cstheme="minorHAnsi"/>
        </w:rPr>
        <w:t xml:space="preserve">it was </w:t>
      </w:r>
      <w:r w:rsidR="0037097B" w:rsidRPr="0037097B">
        <w:rPr>
          <w:rFonts w:cstheme="minorHAnsi"/>
          <w:b/>
          <w:bCs/>
        </w:rPr>
        <w:t xml:space="preserve">AGREED </w:t>
      </w:r>
      <w:r w:rsidR="0037097B">
        <w:rPr>
          <w:rFonts w:cstheme="minorHAnsi"/>
        </w:rPr>
        <w:t>that APC should consult with the allotment holders</w:t>
      </w:r>
      <w:r w:rsidR="00630447">
        <w:rPr>
          <w:rFonts w:cstheme="minorHAnsi"/>
        </w:rPr>
        <w:t xml:space="preserve">.  Cllr Rabagliati will progress this.   </w:t>
      </w:r>
      <w:r w:rsidR="00372B4E">
        <w:rPr>
          <w:rFonts w:cstheme="minorHAnsi"/>
          <w:color w:val="EE0000"/>
        </w:rPr>
        <w:t xml:space="preserve">Action Point 5.  </w:t>
      </w:r>
    </w:p>
    <w:p w14:paraId="0B4539D1" w14:textId="77777777" w:rsidR="00372B4E" w:rsidRDefault="00372B4E" w:rsidP="00372B4E">
      <w:pPr>
        <w:spacing w:after="0"/>
        <w:rPr>
          <w:rFonts w:cstheme="minorHAnsi"/>
          <w:color w:val="EE0000"/>
        </w:rPr>
      </w:pPr>
    </w:p>
    <w:p w14:paraId="4F7998BA" w14:textId="25E5F996" w:rsidR="00C1012B" w:rsidRDefault="00E409C9" w:rsidP="00C1012B">
      <w:pPr>
        <w:spacing w:after="0"/>
        <w:rPr>
          <w:rFonts w:cstheme="minorHAnsi"/>
          <w:color w:val="EE0000"/>
        </w:rPr>
      </w:pPr>
      <w:r>
        <w:rPr>
          <w:rFonts w:cstheme="minorHAnsi"/>
        </w:rPr>
        <w:t>Recreation Ground - part</w:t>
      </w:r>
      <w:r w:rsidR="00775735">
        <w:rPr>
          <w:rFonts w:cstheme="minorHAnsi"/>
        </w:rPr>
        <w:t xml:space="preserve"> of the</w:t>
      </w:r>
      <w:r w:rsidR="00372B4E">
        <w:rPr>
          <w:rFonts w:cstheme="minorHAnsi"/>
        </w:rPr>
        <w:t xml:space="preserve"> chain link fence </w:t>
      </w:r>
      <w:r w:rsidR="00775735">
        <w:rPr>
          <w:rFonts w:cstheme="minorHAnsi"/>
        </w:rPr>
        <w:t xml:space="preserve">on the </w:t>
      </w:r>
      <w:r w:rsidR="002363BB">
        <w:rPr>
          <w:rFonts w:cstheme="minorHAnsi"/>
        </w:rPr>
        <w:t xml:space="preserve">South side of the </w:t>
      </w:r>
      <w:r w:rsidR="00775735">
        <w:rPr>
          <w:rFonts w:cstheme="minorHAnsi"/>
        </w:rPr>
        <w:t>Recreation Ground needs repairing, Cllr Rabag</w:t>
      </w:r>
      <w:r w:rsidR="0052149F">
        <w:rPr>
          <w:rFonts w:cstheme="minorHAnsi"/>
        </w:rPr>
        <w:t>liati will</w:t>
      </w:r>
      <w:r w:rsidR="002363BB">
        <w:rPr>
          <w:rFonts w:cstheme="minorHAnsi"/>
        </w:rPr>
        <w:t xml:space="preserve"> see if he can repair this himself, if not we may need to get a contractor to do it</w:t>
      </w:r>
      <w:r w:rsidR="00C1012B">
        <w:rPr>
          <w:rFonts w:cstheme="minorHAnsi"/>
        </w:rPr>
        <w:t xml:space="preserve">.  </w:t>
      </w:r>
      <w:r w:rsidR="00C1012B">
        <w:rPr>
          <w:rFonts w:cstheme="minorHAnsi"/>
          <w:color w:val="EE0000"/>
        </w:rPr>
        <w:t>Action Point 6.</w:t>
      </w:r>
    </w:p>
    <w:p w14:paraId="617F5BD6" w14:textId="2174EA69" w:rsidR="000C6E47" w:rsidRDefault="000C6E47" w:rsidP="004501EA">
      <w:pPr>
        <w:pBdr>
          <w:top w:val="nil"/>
          <w:left w:val="nil"/>
          <w:bottom w:val="nil"/>
          <w:right w:val="nil"/>
          <w:between w:val="nil"/>
          <w:bar w:val="nil"/>
        </w:pBdr>
        <w:spacing w:after="0"/>
        <w:rPr>
          <w:rFonts w:cstheme="minorHAnsi"/>
        </w:rPr>
      </w:pPr>
    </w:p>
    <w:p w14:paraId="3D9131C5" w14:textId="0C32162F" w:rsidR="00EF7AA5" w:rsidRDefault="003F77A7" w:rsidP="004501EA">
      <w:pPr>
        <w:pBdr>
          <w:top w:val="nil"/>
          <w:left w:val="nil"/>
          <w:bottom w:val="nil"/>
          <w:right w:val="nil"/>
          <w:between w:val="nil"/>
          <w:bar w:val="nil"/>
        </w:pBdr>
        <w:spacing w:after="0"/>
        <w:rPr>
          <w:rFonts w:cstheme="minorHAnsi"/>
          <w:b/>
          <w:bCs/>
          <w:u w:val="single"/>
        </w:rPr>
      </w:pPr>
      <w:proofErr w:type="gramStart"/>
      <w:r>
        <w:rPr>
          <w:rFonts w:cstheme="minorHAnsi"/>
          <w:b/>
          <w:bCs/>
        </w:rPr>
        <w:lastRenderedPageBreak/>
        <w:t>2</w:t>
      </w:r>
      <w:r w:rsidR="001D4E16">
        <w:rPr>
          <w:rFonts w:cstheme="minorHAnsi"/>
          <w:b/>
          <w:bCs/>
        </w:rPr>
        <w:t>90</w:t>
      </w:r>
      <w:r w:rsidR="00B16A42">
        <w:rPr>
          <w:rFonts w:cstheme="minorHAnsi"/>
          <w:b/>
          <w:bCs/>
        </w:rPr>
        <w:t xml:space="preserve"> </w:t>
      </w:r>
      <w:r w:rsidR="00894792">
        <w:rPr>
          <w:rFonts w:cstheme="minorHAnsi"/>
          <w:b/>
          <w:bCs/>
        </w:rPr>
        <w:t>.</w:t>
      </w:r>
      <w:proofErr w:type="gramEnd"/>
      <w:r w:rsidR="00894792">
        <w:rPr>
          <w:rFonts w:cstheme="minorHAnsi"/>
          <w:b/>
          <w:bCs/>
        </w:rPr>
        <w:t xml:space="preserve"> </w:t>
      </w:r>
      <w:r w:rsidR="00894792" w:rsidRPr="00962FCF">
        <w:rPr>
          <w:rFonts w:cstheme="minorHAnsi"/>
          <w:b/>
          <w:bCs/>
          <w:u w:val="single"/>
        </w:rPr>
        <w:t>Report on Public Transport</w:t>
      </w:r>
      <w:r w:rsidR="004E04D7">
        <w:rPr>
          <w:rFonts w:cstheme="minorHAnsi"/>
          <w:b/>
          <w:bCs/>
          <w:u w:val="single"/>
        </w:rPr>
        <w:t xml:space="preserve"> &amp; Environment</w:t>
      </w:r>
      <w:r w:rsidR="00894792" w:rsidRPr="00962FCF">
        <w:rPr>
          <w:rFonts w:cstheme="minorHAnsi"/>
          <w:b/>
          <w:bCs/>
          <w:u w:val="single"/>
        </w:rPr>
        <w:t xml:space="preserve"> – Cllr Ha</w:t>
      </w:r>
      <w:r w:rsidR="00AE430E">
        <w:rPr>
          <w:rFonts w:cstheme="minorHAnsi"/>
          <w:b/>
          <w:bCs/>
          <w:u w:val="single"/>
        </w:rPr>
        <w:t>r</w:t>
      </w:r>
      <w:r w:rsidR="00BD40BC">
        <w:rPr>
          <w:rFonts w:cstheme="minorHAnsi"/>
          <w:b/>
          <w:bCs/>
          <w:u w:val="single"/>
        </w:rPr>
        <w:t>ris</w:t>
      </w:r>
    </w:p>
    <w:p w14:paraId="331B06A0" w14:textId="534AB734" w:rsidR="00CA7647" w:rsidRDefault="00CA7647" w:rsidP="00CA7647">
      <w:r>
        <w:t>Not much to report this month apart from the weather, which has been marked by continuous low pressure and rain.  In the 28 days since the last Parish Council meeting, there have only been 4 days when rain has not fallen, and the amount of rain in that period totals 180 mm – something over 7 inches. This led to the Cuckmere overtopping its embankments and spilling into the flood meadows and as everyone is aware, the flooding of North Street and Willows Carpark for a few days at the end of January.</w:t>
      </w:r>
    </w:p>
    <w:p w14:paraId="2ED9EE8F" w14:textId="77777777" w:rsidR="00CA7647" w:rsidRDefault="00CA7647" w:rsidP="00CA7647">
      <w:r>
        <w:t xml:space="preserve">Bus services were disrupted during this </w:t>
      </w:r>
      <w:proofErr w:type="gramStart"/>
      <w:r>
        <w:t>period, but</w:t>
      </w:r>
      <w:proofErr w:type="gramEnd"/>
      <w:r>
        <w:t xml:space="preserve"> otherwise have operated normally.</w:t>
      </w:r>
    </w:p>
    <w:p w14:paraId="79A1B3E5" w14:textId="77777777" w:rsidR="00CA7647" w:rsidRDefault="00CA7647" w:rsidP="00CA7647">
      <w:r>
        <w:t>Public Footpaths are generally very muddy, but I have not observed, or received any reports, of any actual blockages.</w:t>
      </w:r>
    </w:p>
    <w:p w14:paraId="4B7F5120" w14:textId="77777777" w:rsidR="00CA7647" w:rsidRDefault="00CA7647" w:rsidP="00CA7647">
      <w:r>
        <w:t xml:space="preserve">I have stolen a leaf from Councillor Springs book on practical </w:t>
      </w:r>
      <w:proofErr w:type="spellStart"/>
      <w:r>
        <w:t xml:space="preserve">self </w:t>
      </w:r>
      <w:proofErr w:type="gramStart"/>
      <w:r>
        <w:t>help</w:t>
      </w:r>
      <w:proofErr w:type="spellEnd"/>
      <w:r>
        <w:t>, and</w:t>
      </w:r>
      <w:proofErr w:type="gramEnd"/>
      <w:r>
        <w:t xml:space="preserve"> have repaired the bench near the top of the very steep path that runs from the top of North Road up to the Long Barrow.</w:t>
      </w:r>
    </w:p>
    <w:p w14:paraId="6E58190E" w14:textId="6112503A" w:rsidR="00CA7647" w:rsidRDefault="00CA7647" w:rsidP="00CA7647">
      <w:r>
        <w:t>I have received reports</w:t>
      </w:r>
      <w:r w:rsidR="00885C5A">
        <w:t xml:space="preserve"> of</w:t>
      </w:r>
      <w:r>
        <w:t xml:space="preserve"> 20 discharges by Southern Water into the sea at Seaford in the last 28 days.</w:t>
      </w:r>
    </w:p>
    <w:p w14:paraId="2F503557" w14:textId="5D877A33" w:rsidR="00CA7647" w:rsidRDefault="00CA7647" w:rsidP="00885C5A">
      <w:r>
        <w:t xml:space="preserve">I will be attending the SDNPA Parish Councils meeting which will be held </w:t>
      </w:r>
      <w:proofErr w:type="gramStart"/>
      <w:r>
        <w:t>on line</w:t>
      </w:r>
      <w:proofErr w:type="gramEnd"/>
      <w:r>
        <w:t xml:space="preserve"> on the </w:t>
      </w:r>
      <w:proofErr w:type="gramStart"/>
      <w:r>
        <w:t>4</w:t>
      </w:r>
      <w:r w:rsidRPr="001F6EFE">
        <w:rPr>
          <w:vertAlign w:val="superscript"/>
        </w:rPr>
        <w:t>th</w:t>
      </w:r>
      <w:proofErr w:type="gramEnd"/>
      <w:r>
        <w:t xml:space="preserve"> March.</w:t>
      </w:r>
    </w:p>
    <w:p w14:paraId="79C5D23A" w14:textId="260C2E18" w:rsidR="00DA7DD2" w:rsidRDefault="00DA7DD2" w:rsidP="00D7570B">
      <w:pPr>
        <w:pBdr>
          <w:top w:val="nil"/>
          <w:left w:val="nil"/>
          <w:bottom w:val="nil"/>
          <w:right w:val="nil"/>
          <w:between w:val="nil"/>
          <w:bar w:val="nil"/>
        </w:pBdr>
        <w:spacing w:after="0"/>
        <w:rPr>
          <w:rFonts w:cstheme="minorHAnsi"/>
          <w:color w:val="EE0000"/>
        </w:rPr>
      </w:pPr>
      <w:r>
        <w:t xml:space="preserve">The Chair had received </w:t>
      </w:r>
      <w:r w:rsidR="009F32D3">
        <w:t>an e-mail from Cllr Brown of Cuckmere Valley Parish Council</w:t>
      </w:r>
      <w:r w:rsidR="006117B3">
        <w:t xml:space="preserve"> regarding </w:t>
      </w:r>
      <w:r w:rsidR="00DF6A0E">
        <w:t xml:space="preserve">work on the river and </w:t>
      </w:r>
      <w:r w:rsidR="009F32D3">
        <w:t xml:space="preserve">inviting APC to work </w:t>
      </w:r>
      <w:r w:rsidR="00DF6A0E">
        <w:t xml:space="preserve">more </w:t>
      </w:r>
      <w:r w:rsidR="006117B3">
        <w:t xml:space="preserve">closely with CVPC </w:t>
      </w:r>
      <w:r w:rsidR="00DF6A0E">
        <w:t xml:space="preserve">on the river issues.  </w:t>
      </w:r>
      <w:r w:rsidR="009863B5">
        <w:t xml:space="preserve">The Chair and Cllr Harris were invited to attend their Parish </w:t>
      </w:r>
      <w:proofErr w:type="gramStart"/>
      <w:r w:rsidR="009863B5">
        <w:t>Assembly</w:t>
      </w:r>
      <w:r w:rsidR="00D7570B">
        <w:t>,</w:t>
      </w:r>
      <w:proofErr w:type="gramEnd"/>
      <w:r w:rsidR="00D7570B">
        <w:t xml:space="preserve"> Cllrs were happy for the Chair and Cllr Harris to attend.   </w:t>
      </w:r>
      <w:r w:rsidR="00D7570B" w:rsidRPr="00421D31">
        <w:rPr>
          <w:rFonts w:cstheme="minorHAnsi"/>
          <w:color w:val="EE0000"/>
        </w:rPr>
        <w:t>Action Point</w:t>
      </w:r>
      <w:r w:rsidR="00D7570B">
        <w:rPr>
          <w:rFonts w:cstheme="minorHAnsi"/>
          <w:color w:val="EE0000"/>
        </w:rPr>
        <w:t xml:space="preserve"> 7.</w:t>
      </w:r>
    </w:p>
    <w:p w14:paraId="0D9CA982" w14:textId="77777777" w:rsidR="00D7570B" w:rsidRPr="00D7570B" w:rsidRDefault="00D7570B" w:rsidP="00D7570B">
      <w:pPr>
        <w:pBdr>
          <w:top w:val="nil"/>
          <w:left w:val="nil"/>
          <w:bottom w:val="nil"/>
          <w:right w:val="nil"/>
          <w:between w:val="nil"/>
          <w:bar w:val="nil"/>
        </w:pBdr>
        <w:spacing w:after="0"/>
        <w:rPr>
          <w:rFonts w:cstheme="minorHAnsi"/>
          <w:color w:val="EE0000"/>
        </w:rPr>
      </w:pPr>
    </w:p>
    <w:p w14:paraId="0596F8DD" w14:textId="6E3FFCB6" w:rsidR="009E2CB7" w:rsidRDefault="0060492F" w:rsidP="005C31A6">
      <w:pPr>
        <w:pBdr>
          <w:top w:val="nil"/>
          <w:left w:val="nil"/>
          <w:bottom w:val="nil"/>
          <w:right w:val="nil"/>
          <w:between w:val="nil"/>
          <w:bar w:val="nil"/>
        </w:pBdr>
        <w:spacing w:after="0"/>
        <w:rPr>
          <w:rFonts w:cstheme="minorHAnsi"/>
          <w:b/>
          <w:bCs/>
        </w:rPr>
      </w:pPr>
      <w:r>
        <w:rPr>
          <w:rFonts w:cstheme="minorHAnsi"/>
          <w:b/>
          <w:bCs/>
        </w:rPr>
        <w:t>2</w:t>
      </w:r>
      <w:r w:rsidR="001D4E16">
        <w:rPr>
          <w:rFonts w:cstheme="minorHAnsi"/>
          <w:b/>
          <w:bCs/>
        </w:rPr>
        <w:t>91</w:t>
      </w:r>
      <w:r w:rsidR="009E2CB7">
        <w:rPr>
          <w:rFonts w:cstheme="minorHAnsi"/>
          <w:b/>
          <w:bCs/>
        </w:rPr>
        <w:t>.</w:t>
      </w:r>
      <w:r w:rsidR="00F11429">
        <w:rPr>
          <w:rFonts w:cstheme="minorHAnsi"/>
          <w:b/>
          <w:bCs/>
        </w:rPr>
        <w:t xml:space="preserve">  </w:t>
      </w:r>
      <w:r w:rsidR="009E2CB7" w:rsidRPr="00962FCF">
        <w:rPr>
          <w:rFonts w:cstheme="minorHAnsi"/>
          <w:b/>
          <w:bCs/>
          <w:u w:val="single"/>
        </w:rPr>
        <w:t>Report on Strategic Planning – Cllr Parkinson</w:t>
      </w:r>
      <w:r w:rsidR="00BC704D">
        <w:rPr>
          <w:rFonts w:cstheme="minorHAnsi"/>
          <w:b/>
          <w:bCs/>
          <w:u w:val="single"/>
        </w:rPr>
        <w:t xml:space="preserve"> </w:t>
      </w:r>
    </w:p>
    <w:p w14:paraId="58230265" w14:textId="77777777" w:rsidR="00D930F4" w:rsidRDefault="00C7586A" w:rsidP="00327E52">
      <w:pPr>
        <w:pBdr>
          <w:top w:val="nil"/>
          <w:left w:val="nil"/>
          <w:bottom w:val="nil"/>
          <w:right w:val="nil"/>
          <w:between w:val="nil"/>
          <w:bar w:val="nil"/>
        </w:pBdr>
        <w:spacing w:after="0"/>
        <w:rPr>
          <w:rFonts w:cstheme="minorHAnsi"/>
        </w:rPr>
      </w:pPr>
      <w:r>
        <w:rPr>
          <w:rFonts w:cstheme="minorHAnsi"/>
        </w:rPr>
        <w:t>On Friday 23</w:t>
      </w:r>
      <w:r w:rsidRPr="00C7586A">
        <w:rPr>
          <w:rFonts w:cstheme="minorHAnsi"/>
          <w:vertAlign w:val="superscript"/>
        </w:rPr>
        <w:t>rd</w:t>
      </w:r>
      <w:r>
        <w:rPr>
          <w:rFonts w:cstheme="minorHAnsi"/>
        </w:rPr>
        <w:t xml:space="preserve"> January Cllr Parkinson met with</w:t>
      </w:r>
      <w:r w:rsidR="00441B19">
        <w:rPr>
          <w:rFonts w:cstheme="minorHAnsi"/>
        </w:rPr>
        <w:t xml:space="preserve"> Wealden District Council </w:t>
      </w:r>
      <w:r w:rsidR="00746A09">
        <w:rPr>
          <w:rFonts w:cstheme="minorHAnsi"/>
        </w:rPr>
        <w:t xml:space="preserve">to carry out an </w:t>
      </w:r>
      <w:proofErr w:type="spellStart"/>
      <w:proofErr w:type="gramStart"/>
      <w:r w:rsidR="00746A09">
        <w:rPr>
          <w:rFonts w:cstheme="minorHAnsi"/>
        </w:rPr>
        <w:t>on site</w:t>
      </w:r>
      <w:proofErr w:type="spellEnd"/>
      <w:proofErr w:type="gramEnd"/>
      <w:r w:rsidR="00746A09">
        <w:rPr>
          <w:rFonts w:cstheme="minorHAnsi"/>
        </w:rPr>
        <w:t xml:space="preserve"> visit </w:t>
      </w:r>
      <w:proofErr w:type="gramStart"/>
      <w:r w:rsidR="00746A09">
        <w:rPr>
          <w:rFonts w:cstheme="minorHAnsi"/>
        </w:rPr>
        <w:t>with regard to</w:t>
      </w:r>
      <w:proofErr w:type="gramEnd"/>
      <w:r w:rsidR="00746A09">
        <w:rPr>
          <w:rFonts w:cstheme="minorHAnsi"/>
        </w:rPr>
        <w:t xml:space="preserve"> the Emergency Plan.  </w:t>
      </w:r>
      <w:r w:rsidR="004312B8">
        <w:rPr>
          <w:rFonts w:cstheme="minorHAnsi"/>
        </w:rPr>
        <w:t xml:space="preserve">The feedback from this was very positive and </w:t>
      </w:r>
      <w:r w:rsidR="00F5148C">
        <w:rPr>
          <w:rFonts w:cstheme="minorHAnsi"/>
        </w:rPr>
        <w:t>access issues to</w:t>
      </w:r>
      <w:r w:rsidR="00490C6B">
        <w:rPr>
          <w:rFonts w:cstheme="minorHAnsi"/>
        </w:rPr>
        <w:t xml:space="preserve"> one refuge site has now been rectified.  </w:t>
      </w:r>
      <w:r w:rsidR="0054509B">
        <w:rPr>
          <w:rFonts w:cstheme="minorHAnsi"/>
        </w:rPr>
        <w:t>WDC have emergency rest centres, the nearest one</w:t>
      </w:r>
      <w:r w:rsidR="00C1258C">
        <w:rPr>
          <w:rFonts w:cstheme="minorHAnsi"/>
        </w:rPr>
        <w:t xml:space="preserve"> to us</w:t>
      </w:r>
      <w:r w:rsidR="0054509B">
        <w:rPr>
          <w:rFonts w:cstheme="minorHAnsi"/>
        </w:rPr>
        <w:t xml:space="preserve"> is </w:t>
      </w:r>
      <w:r w:rsidR="00C1258C">
        <w:rPr>
          <w:rFonts w:cstheme="minorHAnsi"/>
        </w:rPr>
        <w:t xml:space="preserve">Hailsham.  </w:t>
      </w:r>
      <w:r w:rsidR="00D930F4">
        <w:rPr>
          <w:rFonts w:cstheme="minorHAnsi"/>
        </w:rPr>
        <w:t>The following actions were recommended:</w:t>
      </w:r>
    </w:p>
    <w:p w14:paraId="14272494" w14:textId="77777777" w:rsidR="00D930F4" w:rsidRDefault="00D930F4" w:rsidP="00327E52">
      <w:pPr>
        <w:pBdr>
          <w:top w:val="nil"/>
          <w:left w:val="nil"/>
          <w:bottom w:val="nil"/>
          <w:right w:val="nil"/>
          <w:between w:val="nil"/>
          <w:bar w:val="nil"/>
        </w:pBdr>
        <w:spacing w:after="0"/>
        <w:rPr>
          <w:rFonts w:cstheme="minorHAnsi"/>
        </w:rPr>
      </w:pPr>
    </w:p>
    <w:p w14:paraId="208178C3" w14:textId="61C9C212" w:rsidR="00D930F4" w:rsidRDefault="00C1258C" w:rsidP="00327E52">
      <w:pPr>
        <w:pBdr>
          <w:top w:val="nil"/>
          <w:left w:val="nil"/>
          <w:bottom w:val="nil"/>
          <w:right w:val="nil"/>
          <w:between w:val="nil"/>
          <w:bar w:val="nil"/>
        </w:pBdr>
        <w:spacing w:after="0"/>
        <w:rPr>
          <w:rFonts w:cstheme="minorHAnsi"/>
          <w:color w:val="EE0000"/>
        </w:rPr>
      </w:pPr>
      <w:r>
        <w:rPr>
          <w:rFonts w:cstheme="minorHAnsi"/>
        </w:rPr>
        <w:t xml:space="preserve">APC refuge centres have an </w:t>
      </w:r>
      <w:r w:rsidR="00833156">
        <w:rPr>
          <w:rFonts w:cstheme="minorHAnsi"/>
        </w:rPr>
        <w:t xml:space="preserve">emergency kit.  </w:t>
      </w:r>
      <w:r w:rsidR="004D36E0">
        <w:rPr>
          <w:rFonts w:cstheme="minorHAnsi"/>
        </w:rPr>
        <w:t xml:space="preserve">To provide these with the recommended equipment for the three </w:t>
      </w:r>
      <w:r w:rsidR="009630C9">
        <w:rPr>
          <w:rFonts w:cstheme="minorHAnsi"/>
        </w:rPr>
        <w:t xml:space="preserve">centres this is likely to be </w:t>
      </w:r>
      <w:proofErr w:type="gramStart"/>
      <w:r w:rsidR="009630C9">
        <w:rPr>
          <w:rFonts w:cstheme="minorHAnsi"/>
        </w:rPr>
        <w:t>in the area of</w:t>
      </w:r>
      <w:proofErr w:type="gramEnd"/>
      <w:r w:rsidR="009630C9">
        <w:rPr>
          <w:rFonts w:cstheme="minorHAnsi"/>
        </w:rPr>
        <w:t xml:space="preserve"> £500 – £700.  Cllr Parkinson will </w:t>
      </w:r>
      <w:r w:rsidR="006D2CD9">
        <w:rPr>
          <w:rFonts w:cstheme="minorHAnsi"/>
        </w:rPr>
        <w:t xml:space="preserve">draw up a plan on costs.   </w:t>
      </w:r>
      <w:r w:rsidR="006D2CD9" w:rsidRPr="006D2CD9">
        <w:rPr>
          <w:rFonts w:cstheme="minorHAnsi"/>
          <w:color w:val="EE0000"/>
        </w:rPr>
        <w:t>Action Point 8.</w:t>
      </w:r>
      <w:r w:rsidR="00815F4D">
        <w:rPr>
          <w:rFonts w:cstheme="minorHAnsi"/>
          <w:color w:val="EE0000"/>
        </w:rPr>
        <w:t xml:space="preserve">   </w:t>
      </w:r>
    </w:p>
    <w:p w14:paraId="58020D6C" w14:textId="77777777" w:rsidR="00D930F4" w:rsidRDefault="00D930F4" w:rsidP="00327E52">
      <w:pPr>
        <w:pBdr>
          <w:top w:val="nil"/>
          <w:left w:val="nil"/>
          <w:bottom w:val="nil"/>
          <w:right w:val="nil"/>
          <w:between w:val="nil"/>
          <w:bar w:val="nil"/>
        </w:pBdr>
        <w:spacing w:after="0"/>
        <w:rPr>
          <w:rFonts w:cstheme="minorHAnsi"/>
          <w:color w:val="EE0000"/>
        </w:rPr>
      </w:pPr>
    </w:p>
    <w:p w14:paraId="42EF6958" w14:textId="4FFB5EC2" w:rsidR="00327E52" w:rsidRDefault="00815F4D" w:rsidP="00327E52">
      <w:pPr>
        <w:pBdr>
          <w:top w:val="nil"/>
          <w:left w:val="nil"/>
          <w:bottom w:val="nil"/>
          <w:right w:val="nil"/>
          <w:between w:val="nil"/>
          <w:bar w:val="nil"/>
        </w:pBdr>
        <w:spacing w:after="0"/>
        <w:rPr>
          <w:rFonts w:cstheme="minorHAnsi"/>
          <w:color w:val="EE0000"/>
        </w:rPr>
      </w:pPr>
      <w:r>
        <w:rPr>
          <w:rFonts w:cstheme="minorHAnsi"/>
          <w:color w:val="EE0000"/>
        </w:rPr>
        <w:t xml:space="preserve"> </w:t>
      </w:r>
      <w:r w:rsidR="00F8114D">
        <w:rPr>
          <w:rFonts w:cstheme="minorHAnsi"/>
        </w:rPr>
        <w:t>T</w:t>
      </w:r>
      <w:r w:rsidR="00EA7FDA">
        <w:rPr>
          <w:rFonts w:cstheme="minorHAnsi"/>
        </w:rPr>
        <w:t>hose on the Vulnerable Persons List be advised to sign up to the National Priority Services Regist</w:t>
      </w:r>
      <w:r w:rsidR="008227BC">
        <w:rPr>
          <w:rFonts w:cstheme="minorHAnsi"/>
        </w:rPr>
        <w:t xml:space="preserve">er.   The website address for this is </w:t>
      </w:r>
      <w:hyperlink r:id="rId15" w:history="1">
        <w:r w:rsidR="008227BC" w:rsidRPr="002F00DC">
          <w:rPr>
            <w:rStyle w:val="Hyperlink"/>
            <w:rFonts w:cstheme="minorHAnsi"/>
          </w:rPr>
          <w:t>www.thepsr.co.uk</w:t>
        </w:r>
      </w:hyperlink>
      <w:r w:rsidR="008227BC">
        <w:rPr>
          <w:rFonts w:cstheme="minorHAnsi"/>
        </w:rPr>
        <w:t xml:space="preserve">.   The Clerk was asked to </w:t>
      </w:r>
      <w:r w:rsidR="00327E52">
        <w:rPr>
          <w:rFonts w:cstheme="minorHAnsi"/>
        </w:rPr>
        <w:t xml:space="preserve">write to those on the list and advise them accordingly.  </w:t>
      </w:r>
      <w:r w:rsidR="00327E52" w:rsidRPr="00421D31">
        <w:rPr>
          <w:rFonts w:cstheme="minorHAnsi"/>
          <w:color w:val="EE0000"/>
        </w:rPr>
        <w:t xml:space="preserve">Action Point </w:t>
      </w:r>
      <w:r w:rsidR="00327E52">
        <w:rPr>
          <w:rFonts w:cstheme="minorHAnsi"/>
          <w:color w:val="EE0000"/>
        </w:rPr>
        <w:t>9.</w:t>
      </w:r>
    </w:p>
    <w:p w14:paraId="360FF43C" w14:textId="77777777" w:rsidR="00F8114D" w:rsidRDefault="00F8114D" w:rsidP="00327E52">
      <w:pPr>
        <w:pBdr>
          <w:top w:val="nil"/>
          <w:left w:val="nil"/>
          <w:bottom w:val="nil"/>
          <w:right w:val="nil"/>
          <w:between w:val="nil"/>
          <w:bar w:val="nil"/>
        </w:pBdr>
        <w:spacing w:after="0"/>
        <w:rPr>
          <w:rFonts w:cstheme="minorHAnsi"/>
          <w:color w:val="EE0000"/>
        </w:rPr>
      </w:pPr>
    </w:p>
    <w:p w14:paraId="7972E1B9" w14:textId="0FE88942" w:rsidR="000C1E14" w:rsidRDefault="00F8114D" w:rsidP="000C1E14">
      <w:pPr>
        <w:pBdr>
          <w:top w:val="nil"/>
          <w:left w:val="nil"/>
          <w:bottom w:val="nil"/>
          <w:right w:val="nil"/>
          <w:between w:val="nil"/>
          <w:bar w:val="nil"/>
        </w:pBdr>
        <w:spacing w:after="0"/>
        <w:rPr>
          <w:rFonts w:cstheme="minorHAnsi"/>
          <w:color w:val="EE0000"/>
        </w:rPr>
      </w:pPr>
      <w:r>
        <w:rPr>
          <w:rFonts w:cstheme="minorHAnsi"/>
        </w:rPr>
        <w:t xml:space="preserve">Business Continuity </w:t>
      </w:r>
      <w:proofErr w:type="gramStart"/>
      <w:r>
        <w:rPr>
          <w:rFonts w:cstheme="minorHAnsi"/>
        </w:rPr>
        <w:t>Plan  -</w:t>
      </w:r>
      <w:proofErr w:type="gramEnd"/>
      <w:r>
        <w:rPr>
          <w:rFonts w:cstheme="minorHAnsi"/>
        </w:rPr>
        <w:t xml:space="preserve"> </w:t>
      </w:r>
      <w:r w:rsidR="000C1E14">
        <w:rPr>
          <w:rFonts w:cstheme="minorHAnsi"/>
        </w:rPr>
        <w:t xml:space="preserve"> Cllr Parkinson was happy to initiate this.     </w:t>
      </w:r>
      <w:r w:rsidR="000C1E14" w:rsidRPr="00421D31">
        <w:rPr>
          <w:rFonts w:cstheme="minorHAnsi"/>
          <w:color w:val="EE0000"/>
        </w:rPr>
        <w:t xml:space="preserve">Action Point </w:t>
      </w:r>
      <w:r w:rsidR="000C1E14">
        <w:rPr>
          <w:rFonts w:cstheme="minorHAnsi"/>
          <w:color w:val="EE0000"/>
        </w:rPr>
        <w:t>10.</w:t>
      </w:r>
    </w:p>
    <w:p w14:paraId="312A60A5" w14:textId="77777777" w:rsidR="000C1E14" w:rsidRDefault="000C1E14" w:rsidP="000C1E14">
      <w:pPr>
        <w:pBdr>
          <w:top w:val="nil"/>
          <w:left w:val="nil"/>
          <w:bottom w:val="nil"/>
          <w:right w:val="nil"/>
          <w:between w:val="nil"/>
          <w:bar w:val="nil"/>
        </w:pBdr>
        <w:spacing w:after="0"/>
        <w:rPr>
          <w:rFonts w:cstheme="minorHAnsi"/>
          <w:color w:val="EE0000"/>
        </w:rPr>
      </w:pPr>
    </w:p>
    <w:p w14:paraId="0F5B2ABC" w14:textId="7943D9AF" w:rsidR="000C1E14" w:rsidRDefault="0039462A" w:rsidP="000C1E14">
      <w:pPr>
        <w:pBdr>
          <w:top w:val="nil"/>
          <w:left w:val="nil"/>
          <w:bottom w:val="nil"/>
          <w:right w:val="nil"/>
          <w:between w:val="nil"/>
          <w:bar w:val="nil"/>
        </w:pBdr>
        <w:spacing w:after="0"/>
        <w:rPr>
          <w:rFonts w:cstheme="minorHAnsi"/>
        </w:rPr>
      </w:pPr>
      <w:r>
        <w:rPr>
          <w:rFonts w:cstheme="minorHAnsi"/>
        </w:rPr>
        <w:t>Defibrillators are on the National Defib</w:t>
      </w:r>
      <w:r w:rsidR="00183498">
        <w:rPr>
          <w:rFonts w:cstheme="minorHAnsi"/>
        </w:rPr>
        <w:t xml:space="preserve">rillator </w:t>
      </w:r>
      <w:proofErr w:type="gramStart"/>
      <w:r w:rsidR="00183498">
        <w:rPr>
          <w:rFonts w:cstheme="minorHAnsi"/>
        </w:rPr>
        <w:t>Register  -</w:t>
      </w:r>
      <w:proofErr w:type="gramEnd"/>
      <w:r w:rsidR="00183498">
        <w:rPr>
          <w:rFonts w:cstheme="minorHAnsi"/>
        </w:rPr>
        <w:t xml:space="preserve">  Cllr Watkins confirmed they already are.   </w:t>
      </w:r>
    </w:p>
    <w:p w14:paraId="7F943773" w14:textId="77777777" w:rsidR="00183498" w:rsidRDefault="00183498" w:rsidP="000C1E14">
      <w:pPr>
        <w:pBdr>
          <w:top w:val="nil"/>
          <w:left w:val="nil"/>
          <w:bottom w:val="nil"/>
          <w:right w:val="nil"/>
          <w:between w:val="nil"/>
          <w:bar w:val="nil"/>
        </w:pBdr>
        <w:spacing w:after="0"/>
        <w:rPr>
          <w:rFonts w:cstheme="minorHAnsi"/>
        </w:rPr>
      </w:pPr>
    </w:p>
    <w:p w14:paraId="1309AB96" w14:textId="0B0D815D" w:rsidR="00183498" w:rsidRPr="0039462A" w:rsidRDefault="00183498" w:rsidP="000C1E14">
      <w:pPr>
        <w:pBdr>
          <w:top w:val="nil"/>
          <w:left w:val="nil"/>
          <w:bottom w:val="nil"/>
          <w:right w:val="nil"/>
          <w:between w:val="nil"/>
          <w:bar w:val="nil"/>
        </w:pBdr>
        <w:spacing w:after="0"/>
        <w:rPr>
          <w:rFonts w:cstheme="minorHAnsi"/>
        </w:rPr>
      </w:pPr>
      <w:r>
        <w:rPr>
          <w:rFonts w:cstheme="minorHAnsi"/>
        </w:rPr>
        <w:t xml:space="preserve">The Chair and </w:t>
      </w:r>
      <w:r w:rsidR="001B3F3B">
        <w:rPr>
          <w:rFonts w:cstheme="minorHAnsi"/>
        </w:rPr>
        <w:t>Cllrs thanked Cllr Parkinson for all his work.</w:t>
      </w:r>
    </w:p>
    <w:p w14:paraId="757AEFF4" w14:textId="474A6EB1" w:rsidR="00F8114D" w:rsidRPr="00F8114D" w:rsidRDefault="00F8114D" w:rsidP="00327E52">
      <w:pPr>
        <w:pBdr>
          <w:top w:val="nil"/>
          <w:left w:val="nil"/>
          <w:bottom w:val="nil"/>
          <w:right w:val="nil"/>
          <w:between w:val="nil"/>
          <w:bar w:val="nil"/>
        </w:pBdr>
        <w:spacing w:after="0"/>
        <w:rPr>
          <w:rFonts w:cstheme="minorHAnsi"/>
        </w:rPr>
      </w:pPr>
    </w:p>
    <w:p w14:paraId="1A900E2E" w14:textId="6518696A" w:rsidR="0031701B" w:rsidRDefault="0060492F" w:rsidP="0031701B">
      <w:pPr>
        <w:pBdr>
          <w:top w:val="nil"/>
          <w:left w:val="nil"/>
          <w:bottom w:val="nil"/>
          <w:right w:val="nil"/>
          <w:between w:val="nil"/>
          <w:bar w:val="nil"/>
        </w:pBdr>
        <w:spacing w:after="0"/>
        <w:rPr>
          <w:rFonts w:cstheme="minorHAnsi"/>
          <w:b/>
          <w:bCs/>
          <w:u w:val="single"/>
        </w:rPr>
      </w:pPr>
      <w:r>
        <w:rPr>
          <w:rFonts w:cstheme="minorHAnsi"/>
          <w:b/>
          <w:bCs/>
        </w:rPr>
        <w:t>2</w:t>
      </w:r>
      <w:r w:rsidR="001D4E16">
        <w:rPr>
          <w:rFonts w:cstheme="minorHAnsi"/>
          <w:b/>
          <w:bCs/>
        </w:rPr>
        <w:t>9</w:t>
      </w:r>
      <w:r w:rsidR="008643F3">
        <w:rPr>
          <w:rFonts w:cstheme="minorHAnsi"/>
          <w:b/>
          <w:bCs/>
        </w:rPr>
        <w:t>2</w:t>
      </w:r>
      <w:r w:rsidR="00AE1B11">
        <w:rPr>
          <w:rFonts w:cstheme="minorHAnsi"/>
          <w:b/>
          <w:bCs/>
        </w:rPr>
        <w:t xml:space="preserve">. </w:t>
      </w:r>
      <w:r w:rsidR="00AE1B11" w:rsidRPr="00316090">
        <w:rPr>
          <w:rFonts w:cstheme="minorHAnsi"/>
          <w:b/>
          <w:bCs/>
          <w:u w:val="single"/>
        </w:rPr>
        <w:t xml:space="preserve">Report on The </w:t>
      </w:r>
      <w:proofErr w:type="gramStart"/>
      <w:r w:rsidR="00AE1B11" w:rsidRPr="00316090">
        <w:rPr>
          <w:rFonts w:cstheme="minorHAnsi"/>
          <w:b/>
          <w:bCs/>
          <w:u w:val="single"/>
        </w:rPr>
        <w:t>Tye  -</w:t>
      </w:r>
      <w:proofErr w:type="gramEnd"/>
      <w:r w:rsidR="00AE1B11" w:rsidRPr="00316090">
        <w:rPr>
          <w:rFonts w:cstheme="minorHAnsi"/>
          <w:b/>
          <w:bCs/>
          <w:u w:val="single"/>
        </w:rPr>
        <w:t xml:space="preserve">  </w:t>
      </w:r>
      <w:r w:rsidR="002C75A6" w:rsidRPr="00316090">
        <w:rPr>
          <w:rFonts w:cstheme="minorHAnsi"/>
          <w:b/>
          <w:bCs/>
          <w:u w:val="single"/>
        </w:rPr>
        <w:t>Cllr Spring</w:t>
      </w:r>
    </w:p>
    <w:p w14:paraId="6AD09DBE" w14:textId="71D8E8B2" w:rsidR="00572F90" w:rsidRDefault="00D8284B" w:rsidP="0031701B">
      <w:pPr>
        <w:pBdr>
          <w:top w:val="nil"/>
          <w:left w:val="nil"/>
          <w:bottom w:val="nil"/>
          <w:right w:val="nil"/>
          <w:between w:val="nil"/>
          <w:bar w:val="nil"/>
        </w:pBdr>
        <w:spacing w:after="0"/>
        <w:rPr>
          <w:rFonts w:cstheme="minorHAnsi"/>
        </w:rPr>
      </w:pPr>
      <w:r>
        <w:rPr>
          <w:rFonts w:cstheme="minorHAnsi"/>
        </w:rPr>
        <w:t xml:space="preserve">Cllr Spring thanked Cllr Embry for her </w:t>
      </w:r>
      <w:r w:rsidR="007F12C6">
        <w:rPr>
          <w:rFonts w:cstheme="minorHAnsi"/>
        </w:rPr>
        <w:t xml:space="preserve">work liaising </w:t>
      </w:r>
      <w:r>
        <w:rPr>
          <w:rFonts w:cstheme="minorHAnsi"/>
        </w:rPr>
        <w:t xml:space="preserve">with </w:t>
      </w:r>
      <w:proofErr w:type="spellStart"/>
      <w:r>
        <w:rPr>
          <w:rFonts w:cstheme="minorHAnsi"/>
        </w:rPr>
        <w:t>CityFibre</w:t>
      </w:r>
      <w:proofErr w:type="spellEnd"/>
      <w:r w:rsidR="007F12C6">
        <w:rPr>
          <w:rFonts w:cstheme="minorHAnsi"/>
        </w:rPr>
        <w:t xml:space="preserve"> re their work on The Tye.</w:t>
      </w:r>
    </w:p>
    <w:p w14:paraId="15A82EA2" w14:textId="77777777" w:rsidR="00FF0568" w:rsidRDefault="00FF0568" w:rsidP="0031701B">
      <w:pPr>
        <w:pBdr>
          <w:top w:val="nil"/>
          <w:left w:val="nil"/>
          <w:bottom w:val="nil"/>
          <w:right w:val="nil"/>
          <w:between w:val="nil"/>
          <w:bar w:val="nil"/>
        </w:pBdr>
        <w:spacing w:after="0"/>
        <w:rPr>
          <w:rFonts w:cstheme="minorHAnsi"/>
        </w:rPr>
      </w:pPr>
    </w:p>
    <w:p w14:paraId="374E389D" w14:textId="7D1EB449" w:rsidR="00427DE2" w:rsidRDefault="00FF0568" w:rsidP="00427DE2">
      <w:pPr>
        <w:pBdr>
          <w:top w:val="nil"/>
          <w:left w:val="nil"/>
          <w:bottom w:val="nil"/>
          <w:right w:val="nil"/>
          <w:between w:val="nil"/>
          <w:bar w:val="nil"/>
        </w:pBdr>
        <w:spacing w:after="0"/>
        <w:rPr>
          <w:rFonts w:cstheme="minorHAnsi"/>
          <w:color w:val="EE0000"/>
        </w:rPr>
      </w:pPr>
      <w:r>
        <w:rPr>
          <w:rFonts w:cstheme="minorHAnsi"/>
        </w:rPr>
        <w:t xml:space="preserve">Following on from last </w:t>
      </w:r>
      <w:proofErr w:type="spellStart"/>
      <w:r>
        <w:rPr>
          <w:rFonts w:cstheme="minorHAnsi"/>
        </w:rPr>
        <w:t>months</w:t>
      </w:r>
      <w:proofErr w:type="spellEnd"/>
      <w:r>
        <w:rPr>
          <w:rFonts w:cstheme="minorHAnsi"/>
        </w:rPr>
        <w:t xml:space="preserve"> report on the bins on, Cllr Spring suggested moving the bin </w:t>
      </w:r>
      <w:r w:rsidR="00943254">
        <w:rPr>
          <w:rFonts w:cstheme="minorHAnsi"/>
        </w:rPr>
        <w:t>opposite The Wingrove</w:t>
      </w:r>
      <w:r w:rsidR="003101C9">
        <w:rPr>
          <w:rFonts w:cstheme="minorHAnsi"/>
        </w:rPr>
        <w:t xml:space="preserve"> down </w:t>
      </w:r>
      <w:r w:rsidR="0058698A">
        <w:rPr>
          <w:rFonts w:cstheme="minorHAnsi"/>
        </w:rPr>
        <w:t>near the turning circle.</w:t>
      </w:r>
      <w:r w:rsidR="006F7EB6">
        <w:rPr>
          <w:rFonts w:cstheme="minorHAnsi"/>
        </w:rPr>
        <w:t xml:space="preserve">  If agreed Cllr Spring will get this done.    Cllrs </w:t>
      </w:r>
      <w:r w:rsidR="00427DE2">
        <w:rPr>
          <w:rFonts w:cstheme="minorHAnsi"/>
        </w:rPr>
        <w:t xml:space="preserve">unanimously </w:t>
      </w:r>
      <w:r w:rsidR="00427DE2" w:rsidRPr="00427DE2">
        <w:rPr>
          <w:rFonts w:cstheme="minorHAnsi"/>
          <w:b/>
          <w:bCs/>
        </w:rPr>
        <w:t>AGREED.</w:t>
      </w:r>
      <w:r w:rsidR="00427DE2" w:rsidRPr="00427DE2">
        <w:rPr>
          <w:rFonts w:cstheme="minorHAnsi"/>
        </w:rPr>
        <w:t xml:space="preserve">   </w:t>
      </w:r>
      <w:r w:rsidR="00427DE2" w:rsidRPr="00421D31">
        <w:rPr>
          <w:rFonts w:cstheme="minorHAnsi"/>
          <w:color w:val="EE0000"/>
        </w:rPr>
        <w:t xml:space="preserve">Action Point </w:t>
      </w:r>
      <w:r w:rsidR="00427DE2">
        <w:rPr>
          <w:rFonts w:cstheme="minorHAnsi"/>
          <w:color w:val="EE0000"/>
        </w:rPr>
        <w:t>11.</w:t>
      </w:r>
    </w:p>
    <w:p w14:paraId="26BE74EE" w14:textId="77777777" w:rsidR="00661201" w:rsidRDefault="00661201" w:rsidP="0031701B">
      <w:pPr>
        <w:pBdr>
          <w:top w:val="nil"/>
          <w:left w:val="nil"/>
          <w:bottom w:val="nil"/>
          <w:right w:val="nil"/>
          <w:between w:val="nil"/>
          <w:bar w:val="nil"/>
        </w:pBdr>
        <w:spacing w:after="0"/>
        <w:rPr>
          <w:rFonts w:cstheme="minorHAnsi"/>
        </w:rPr>
      </w:pPr>
    </w:p>
    <w:p w14:paraId="12B8ACCA" w14:textId="17D89D78" w:rsidR="006F3734" w:rsidRDefault="002A7EB2" w:rsidP="006F3734">
      <w:pPr>
        <w:pBdr>
          <w:top w:val="nil"/>
          <w:left w:val="nil"/>
          <w:bottom w:val="nil"/>
          <w:right w:val="nil"/>
          <w:between w:val="nil"/>
          <w:bar w:val="nil"/>
        </w:pBdr>
        <w:spacing w:after="0"/>
        <w:rPr>
          <w:rFonts w:cstheme="minorHAnsi"/>
          <w:color w:val="EE0000"/>
        </w:rPr>
      </w:pPr>
      <w:r>
        <w:rPr>
          <w:rFonts w:cstheme="minorHAnsi"/>
        </w:rPr>
        <w:t>The Water Fountain</w:t>
      </w:r>
      <w:r w:rsidR="00D37A06">
        <w:rPr>
          <w:rFonts w:cstheme="minorHAnsi"/>
        </w:rPr>
        <w:t xml:space="preserve"> </w:t>
      </w:r>
      <w:proofErr w:type="gramStart"/>
      <w:r w:rsidR="0095704D">
        <w:rPr>
          <w:rFonts w:cstheme="minorHAnsi"/>
        </w:rPr>
        <w:t>-  A</w:t>
      </w:r>
      <w:proofErr w:type="gramEnd"/>
      <w:r w:rsidR="0095704D">
        <w:rPr>
          <w:rFonts w:cstheme="minorHAnsi"/>
        </w:rPr>
        <w:t xml:space="preserve"> resident brought to our attention that the wooden boarding needs repairing.  Cllr Spring is happy to </w:t>
      </w:r>
      <w:r w:rsidR="00714737">
        <w:rPr>
          <w:rFonts w:cstheme="minorHAnsi"/>
        </w:rPr>
        <w:t xml:space="preserve">volunteer to repair this and </w:t>
      </w:r>
      <w:proofErr w:type="gramStart"/>
      <w:r w:rsidR="00714737">
        <w:rPr>
          <w:rFonts w:cstheme="minorHAnsi"/>
        </w:rPr>
        <w:t>look into</w:t>
      </w:r>
      <w:proofErr w:type="gramEnd"/>
      <w:r w:rsidR="00714737">
        <w:rPr>
          <w:rFonts w:cstheme="minorHAnsi"/>
        </w:rPr>
        <w:t xml:space="preserve"> a sign to </w:t>
      </w:r>
      <w:proofErr w:type="gramStart"/>
      <w:r w:rsidR="00714737">
        <w:rPr>
          <w:rFonts w:cstheme="minorHAnsi"/>
        </w:rPr>
        <w:t>say</w:t>
      </w:r>
      <w:proofErr w:type="gramEnd"/>
      <w:r w:rsidR="006F3734">
        <w:rPr>
          <w:rFonts w:cstheme="minorHAnsi"/>
        </w:rPr>
        <w:t xml:space="preserve"> ‘This is not a bin’.  Cllrs unanimously </w:t>
      </w:r>
      <w:r w:rsidR="006F3734" w:rsidRPr="006F3734">
        <w:rPr>
          <w:rFonts w:cstheme="minorHAnsi"/>
          <w:b/>
          <w:bCs/>
        </w:rPr>
        <w:t>AGREED</w:t>
      </w:r>
      <w:r w:rsidR="006F3734">
        <w:rPr>
          <w:rFonts w:cstheme="minorHAnsi"/>
        </w:rPr>
        <w:t xml:space="preserve"> and thanked Cllr Spring.   </w:t>
      </w:r>
      <w:r w:rsidR="006F3734" w:rsidRPr="00421D31">
        <w:rPr>
          <w:rFonts w:cstheme="minorHAnsi"/>
          <w:color w:val="EE0000"/>
        </w:rPr>
        <w:t xml:space="preserve">Action Point </w:t>
      </w:r>
      <w:r w:rsidR="006F3734">
        <w:rPr>
          <w:rFonts w:cstheme="minorHAnsi"/>
          <w:color w:val="EE0000"/>
        </w:rPr>
        <w:t>12.</w:t>
      </w:r>
    </w:p>
    <w:p w14:paraId="71A62C37" w14:textId="77777777" w:rsidR="00C80905" w:rsidRDefault="00C80905" w:rsidP="006F3734">
      <w:pPr>
        <w:pBdr>
          <w:top w:val="nil"/>
          <w:left w:val="nil"/>
          <w:bottom w:val="nil"/>
          <w:right w:val="nil"/>
          <w:between w:val="nil"/>
          <w:bar w:val="nil"/>
        </w:pBdr>
        <w:spacing w:after="0"/>
        <w:rPr>
          <w:rFonts w:cstheme="minorHAnsi"/>
          <w:color w:val="EE0000"/>
        </w:rPr>
      </w:pPr>
    </w:p>
    <w:p w14:paraId="5683D3CA" w14:textId="77E55CEF" w:rsidR="00C80905" w:rsidRDefault="00FC3801" w:rsidP="006F3734">
      <w:pPr>
        <w:pBdr>
          <w:top w:val="nil"/>
          <w:left w:val="nil"/>
          <w:bottom w:val="nil"/>
          <w:right w:val="nil"/>
          <w:between w:val="nil"/>
          <w:bar w:val="nil"/>
        </w:pBdr>
        <w:spacing w:after="0"/>
        <w:rPr>
          <w:rFonts w:cstheme="minorHAnsi"/>
        </w:rPr>
      </w:pPr>
      <w:r>
        <w:rPr>
          <w:rFonts w:cstheme="minorHAnsi"/>
        </w:rPr>
        <w:t>There has been no need to de-ice the Tye path</w:t>
      </w:r>
      <w:r w:rsidR="001F54DF">
        <w:rPr>
          <w:rFonts w:cstheme="minorHAnsi"/>
        </w:rPr>
        <w:t xml:space="preserve"> this month.</w:t>
      </w:r>
    </w:p>
    <w:p w14:paraId="56B72887" w14:textId="77777777" w:rsidR="001F54DF" w:rsidRDefault="001F54DF" w:rsidP="006F3734">
      <w:pPr>
        <w:pBdr>
          <w:top w:val="nil"/>
          <w:left w:val="nil"/>
          <w:bottom w:val="nil"/>
          <w:right w:val="nil"/>
          <w:between w:val="nil"/>
          <w:bar w:val="nil"/>
        </w:pBdr>
        <w:spacing w:after="0"/>
        <w:rPr>
          <w:rFonts w:cstheme="minorHAnsi"/>
        </w:rPr>
      </w:pPr>
    </w:p>
    <w:p w14:paraId="52ED9289" w14:textId="026D709A" w:rsidR="001F54DF" w:rsidRDefault="001F54DF" w:rsidP="001F54DF">
      <w:pPr>
        <w:pBdr>
          <w:top w:val="nil"/>
          <w:left w:val="nil"/>
          <w:bottom w:val="nil"/>
          <w:right w:val="nil"/>
          <w:between w:val="nil"/>
          <w:bar w:val="nil"/>
        </w:pBdr>
        <w:spacing w:after="0"/>
        <w:rPr>
          <w:rFonts w:cstheme="minorHAnsi"/>
          <w:color w:val="EE0000"/>
        </w:rPr>
      </w:pPr>
      <w:r>
        <w:rPr>
          <w:rFonts w:cstheme="minorHAnsi"/>
        </w:rPr>
        <w:t xml:space="preserve">Cllr Spring will </w:t>
      </w:r>
      <w:proofErr w:type="gramStart"/>
      <w:r>
        <w:rPr>
          <w:rFonts w:cstheme="minorHAnsi"/>
        </w:rPr>
        <w:t>look into</w:t>
      </w:r>
      <w:proofErr w:type="gramEnd"/>
      <w:r>
        <w:rPr>
          <w:rFonts w:cstheme="minorHAnsi"/>
        </w:rPr>
        <w:t xml:space="preserve"> costs to replace the bollards on The Tye.   </w:t>
      </w:r>
      <w:r w:rsidRPr="00421D31">
        <w:rPr>
          <w:rFonts w:cstheme="minorHAnsi"/>
          <w:color w:val="EE0000"/>
        </w:rPr>
        <w:t xml:space="preserve">Action Point </w:t>
      </w:r>
      <w:r>
        <w:rPr>
          <w:rFonts w:cstheme="minorHAnsi"/>
          <w:color w:val="EE0000"/>
        </w:rPr>
        <w:t>13.</w:t>
      </w:r>
    </w:p>
    <w:p w14:paraId="1C96CD05" w14:textId="77777777" w:rsidR="006C251C" w:rsidRDefault="006C251C" w:rsidP="0031701B">
      <w:pPr>
        <w:pBdr>
          <w:top w:val="nil"/>
          <w:left w:val="nil"/>
          <w:bottom w:val="nil"/>
          <w:right w:val="nil"/>
          <w:between w:val="nil"/>
          <w:bar w:val="nil"/>
        </w:pBdr>
        <w:spacing w:after="0"/>
        <w:rPr>
          <w:rFonts w:cstheme="minorHAnsi"/>
        </w:rPr>
      </w:pPr>
    </w:p>
    <w:p w14:paraId="00B9A33B" w14:textId="76AE9327" w:rsidR="00A94471" w:rsidRDefault="0060492F" w:rsidP="0031701B">
      <w:pPr>
        <w:pBdr>
          <w:top w:val="nil"/>
          <w:left w:val="nil"/>
          <w:bottom w:val="nil"/>
          <w:right w:val="nil"/>
          <w:between w:val="nil"/>
          <w:bar w:val="nil"/>
        </w:pBdr>
        <w:spacing w:after="0"/>
        <w:rPr>
          <w:rFonts w:cstheme="minorHAnsi"/>
          <w:b/>
          <w:bCs/>
          <w:u w:val="single"/>
        </w:rPr>
      </w:pPr>
      <w:proofErr w:type="gramStart"/>
      <w:r>
        <w:rPr>
          <w:rFonts w:cstheme="minorHAnsi"/>
          <w:b/>
          <w:bCs/>
        </w:rPr>
        <w:lastRenderedPageBreak/>
        <w:t>2</w:t>
      </w:r>
      <w:r w:rsidR="001D4E16">
        <w:rPr>
          <w:rFonts w:cstheme="minorHAnsi"/>
          <w:b/>
          <w:bCs/>
        </w:rPr>
        <w:t>9</w:t>
      </w:r>
      <w:r w:rsidR="008643F3">
        <w:rPr>
          <w:rFonts w:cstheme="minorHAnsi"/>
          <w:b/>
          <w:bCs/>
        </w:rPr>
        <w:t>3</w:t>
      </w:r>
      <w:r>
        <w:rPr>
          <w:rFonts w:cstheme="minorHAnsi"/>
          <w:b/>
          <w:bCs/>
        </w:rPr>
        <w:t xml:space="preserve"> </w:t>
      </w:r>
      <w:r w:rsidR="00D267C2">
        <w:rPr>
          <w:rFonts w:cstheme="minorHAnsi"/>
          <w:b/>
          <w:bCs/>
        </w:rPr>
        <w:t>.</w:t>
      </w:r>
      <w:proofErr w:type="gramEnd"/>
      <w:r w:rsidR="00D267C2">
        <w:rPr>
          <w:rFonts w:cstheme="minorHAnsi"/>
          <w:b/>
          <w:bCs/>
        </w:rPr>
        <w:t xml:space="preserve"> </w:t>
      </w:r>
      <w:r w:rsidR="00D267C2" w:rsidRPr="00962FCF">
        <w:rPr>
          <w:rFonts w:cstheme="minorHAnsi"/>
          <w:b/>
          <w:bCs/>
          <w:u w:val="single"/>
        </w:rPr>
        <w:t>Reports from Outside Bodies</w:t>
      </w:r>
    </w:p>
    <w:p w14:paraId="0967AD12" w14:textId="298FF5CD" w:rsidR="00D267C2" w:rsidRPr="00BF7A13" w:rsidRDefault="0060492F" w:rsidP="00D7408F">
      <w:pPr>
        <w:pBdr>
          <w:top w:val="nil"/>
          <w:left w:val="nil"/>
          <w:bottom w:val="nil"/>
          <w:right w:val="nil"/>
          <w:between w:val="nil"/>
          <w:bar w:val="nil"/>
        </w:pBdr>
        <w:rPr>
          <w:rFonts w:cstheme="minorHAnsi"/>
        </w:rPr>
      </w:pPr>
      <w:r>
        <w:rPr>
          <w:rFonts w:cstheme="minorHAnsi"/>
        </w:rPr>
        <w:t>2</w:t>
      </w:r>
      <w:r w:rsidR="008643F3">
        <w:rPr>
          <w:rFonts w:cstheme="minorHAnsi"/>
        </w:rPr>
        <w:t>93.1</w:t>
      </w:r>
      <w:r w:rsidR="00D267C2">
        <w:rPr>
          <w:rFonts w:cstheme="minorHAnsi"/>
        </w:rPr>
        <w:t xml:space="preserve"> </w:t>
      </w:r>
      <w:proofErr w:type="spellStart"/>
      <w:proofErr w:type="gramStart"/>
      <w:r w:rsidR="00D267C2" w:rsidRPr="00D67635">
        <w:rPr>
          <w:rFonts w:cstheme="minorHAnsi"/>
        </w:rPr>
        <w:t>Heartstart</w:t>
      </w:r>
      <w:proofErr w:type="spellEnd"/>
      <w:r w:rsidR="00D267C2">
        <w:rPr>
          <w:rFonts w:cstheme="minorHAnsi"/>
        </w:rPr>
        <w:t xml:space="preserve">  </w:t>
      </w:r>
      <w:r w:rsidR="00856CE4">
        <w:rPr>
          <w:rFonts w:cstheme="minorHAnsi"/>
        </w:rPr>
        <w:t>-</w:t>
      </w:r>
      <w:proofErr w:type="gramEnd"/>
      <w:r w:rsidR="00856CE4">
        <w:rPr>
          <w:rFonts w:cstheme="minorHAnsi"/>
        </w:rPr>
        <w:t xml:space="preserve">  </w:t>
      </w:r>
      <w:r w:rsidR="00292BDA">
        <w:rPr>
          <w:rFonts w:cstheme="minorHAnsi"/>
        </w:rPr>
        <w:t xml:space="preserve">Cllr Watkins reported that </w:t>
      </w:r>
      <w:proofErr w:type="spellStart"/>
      <w:r w:rsidR="00292BDA">
        <w:rPr>
          <w:rFonts w:cstheme="minorHAnsi"/>
        </w:rPr>
        <w:t>Heartstart</w:t>
      </w:r>
      <w:proofErr w:type="spellEnd"/>
      <w:r w:rsidR="00292BDA">
        <w:rPr>
          <w:rFonts w:cstheme="minorHAnsi"/>
        </w:rPr>
        <w:t xml:space="preserve"> are currently in negotiations for another defibrillator for the centre of the village.</w:t>
      </w:r>
      <w:r w:rsidR="00D267C2">
        <w:rPr>
          <w:rFonts w:cstheme="minorHAnsi"/>
        </w:rPr>
        <w:tab/>
      </w:r>
      <w:r w:rsidR="00D267C2">
        <w:rPr>
          <w:rFonts w:cstheme="minorHAnsi"/>
        </w:rPr>
        <w:tab/>
      </w:r>
      <w:r w:rsidR="00D267C2">
        <w:rPr>
          <w:rFonts w:cstheme="minorHAnsi"/>
        </w:rPr>
        <w:tab/>
      </w:r>
    </w:p>
    <w:p w14:paraId="3950C978" w14:textId="587F79E2" w:rsidR="00D267C2" w:rsidRPr="00977A42" w:rsidRDefault="0060492F" w:rsidP="00861767">
      <w:pPr>
        <w:pBdr>
          <w:top w:val="nil"/>
          <w:left w:val="nil"/>
          <w:bottom w:val="nil"/>
          <w:right w:val="nil"/>
          <w:between w:val="nil"/>
          <w:bar w:val="nil"/>
        </w:pBdr>
        <w:spacing w:after="0"/>
        <w:rPr>
          <w:rFonts w:cstheme="minorHAnsi"/>
        </w:rPr>
      </w:pPr>
      <w:r>
        <w:rPr>
          <w:rFonts w:cstheme="minorHAnsi"/>
        </w:rPr>
        <w:t>2</w:t>
      </w:r>
      <w:r w:rsidR="008643F3">
        <w:rPr>
          <w:rFonts w:cstheme="minorHAnsi"/>
        </w:rPr>
        <w:t>9</w:t>
      </w:r>
      <w:r w:rsidR="00701FE4">
        <w:rPr>
          <w:rFonts w:cstheme="minorHAnsi"/>
        </w:rPr>
        <w:t>3</w:t>
      </w:r>
      <w:r w:rsidR="00D267C2">
        <w:rPr>
          <w:rFonts w:cstheme="minorHAnsi"/>
        </w:rPr>
        <w:t xml:space="preserve">.2 </w:t>
      </w:r>
      <w:r w:rsidR="00D267C2" w:rsidRPr="00D67635">
        <w:rPr>
          <w:rFonts w:cstheme="minorHAnsi"/>
        </w:rPr>
        <w:t>Alfriston Emergency Group</w:t>
      </w:r>
      <w:r w:rsidR="00D267C2">
        <w:rPr>
          <w:rFonts w:cstheme="minorHAnsi"/>
        </w:rPr>
        <w:t xml:space="preserve">   </w:t>
      </w:r>
      <w:proofErr w:type="gramStart"/>
      <w:r w:rsidR="00D267C2">
        <w:rPr>
          <w:rFonts w:cstheme="minorHAnsi"/>
        </w:rPr>
        <w:t xml:space="preserve">-  </w:t>
      </w:r>
      <w:r w:rsidR="00227960">
        <w:rPr>
          <w:rFonts w:cstheme="minorHAnsi"/>
        </w:rPr>
        <w:t>No</w:t>
      </w:r>
      <w:proofErr w:type="gramEnd"/>
      <w:r w:rsidR="00227960">
        <w:rPr>
          <w:rFonts w:cstheme="minorHAnsi"/>
        </w:rPr>
        <w:t xml:space="preserve"> report.</w:t>
      </w:r>
    </w:p>
    <w:p w14:paraId="4B5A9EBF" w14:textId="77777777" w:rsidR="00227960" w:rsidRDefault="00227960" w:rsidP="00861767">
      <w:pPr>
        <w:pBdr>
          <w:top w:val="nil"/>
          <w:left w:val="nil"/>
          <w:bottom w:val="nil"/>
          <w:right w:val="nil"/>
          <w:between w:val="nil"/>
          <w:bar w:val="nil"/>
        </w:pBdr>
        <w:spacing w:after="0"/>
        <w:rPr>
          <w:rFonts w:cstheme="minorHAnsi"/>
        </w:rPr>
      </w:pPr>
    </w:p>
    <w:p w14:paraId="125F7AEE" w14:textId="0B19E0F3" w:rsidR="00227960" w:rsidRPr="00B809D1" w:rsidRDefault="00384E20" w:rsidP="00861767">
      <w:pPr>
        <w:pBdr>
          <w:top w:val="nil"/>
          <w:left w:val="nil"/>
          <w:bottom w:val="nil"/>
          <w:right w:val="nil"/>
          <w:between w:val="nil"/>
          <w:bar w:val="nil"/>
        </w:pBdr>
        <w:spacing w:after="0"/>
        <w:rPr>
          <w:rFonts w:cstheme="minorHAnsi"/>
        </w:rPr>
      </w:pPr>
      <w:r>
        <w:rPr>
          <w:rFonts w:cstheme="minorHAnsi"/>
        </w:rPr>
        <w:t>2</w:t>
      </w:r>
      <w:r w:rsidR="008643F3">
        <w:rPr>
          <w:rFonts w:cstheme="minorHAnsi"/>
        </w:rPr>
        <w:t>9</w:t>
      </w:r>
      <w:r w:rsidR="0060492F">
        <w:rPr>
          <w:rFonts w:cstheme="minorHAnsi"/>
        </w:rPr>
        <w:t>3</w:t>
      </w:r>
      <w:r w:rsidR="00D267C2" w:rsidRPr="000265D9">
        <w:rPr>
          <w:rFonts w:cstheme="minorHAnsi"/>
        </w:rPr>
        <w:t xml:space="preserve">.3 Flood </w:t>
      </w:r>
      <w:proofErr w:type="gramStart"/>
      <w:r w:rsidR="00D267C2" w:rsidRPr="000265D9">
        <w:rPr>
          <w:rFonts w:cstheme="minorHAnsi"/>
        </w:rPr>
        <w:t>Forum</w:t>
      </w:r>
      <w:r w:rsidR="00D267C2">
        <w:rPr>
          <w:rFonts w:cstheme="minorHAnsi"/>
        </w:rPr>
        <w:t xml:space="preserve">  -</w:t>
      </w:r>
      <w:proofErr w:type="gramEnd"/>
      <w:r w:rsidR="00D267C2">
        <w:rPr>
          <w:rFonts w:cstheme="minorHAnsi"/>
        </w:rPr>
        <w:t xml:space="preserve">  </w:t>
      </w:r>
      <w:r w:rsidR="00067E1F">
        <w:rPr>
          <w:rFonts w:cstheme="minorHAnsi"/>
        </w:rPr>
        <w:t xml:space="preserve">John Hurwood reported that the Flood Forum have been </w:t>
      </w:r>
      <w:r w:rsidR="00B6476A">
        <w:rPr>
          <w:rFonts w:cstheme="minorHAnsi"/>
        </w:rPr>
        <w:t>liaising with Cllr Richard Brown of the CVPC</w:t>
      </w:r>
      <w:r w:rsidR="00880176">
        <w:rPr>
          <w:rFonts w:cstheme="minorHAnsi"/>
        </w:rPr>
        <w:t xml:space="preserve"> and as a result the Flood Forum have written to the Environment Agency to get </w:t>
      </w:r>
      <w:proofErr w:type="gramStart"/>
      <w:r w:rsidR="00880176">
        <w:rPr>
          <w:rFonts w:cstheme="minorHAnsi"/>
        </w:rPr>
        <w:t>confirmation</w:t>
      </w:r>
      <w:proofErr w:type="gramEnd"/>
      <w:r w:rsidR="00880176">
        <w:rPr>
          <w:rFonts w:cstheme="minorHAnsi"/>
        </w:rPr>
        <w:t xml:space="preserve"> they </w:t>
      </w:r>
      <w:r w:rsidR="00392C04">
        <w:rPr>
          <w:rFonts w:cstheme="minorHAnsi"/>
        </w:rPr>
        <w:t>will be clearing the shingle at the river mouth.   This has now been carried out and is making a difference.</w:t>
      </w:r>
    </w:p>
    <w:p w14:paraId="2573DDFB" w14:textId="77777777" w:rsidR="00D267C2" w:rsidRPr="00977A42" w:rsidRDefault="00D267C2" w:rsidP="00861767">
      <w:pPr>
        <w:pBdr>
          <w:top w:val="nil"/>
          <w:left w:val="nil"/>
          <w:bottom w:val="nil"/>
          <w:right w:val="nil"/>
          <w:between w:val="nil"/>
          <w:bar w:val="nil"/>
        </w:pBdr>
        <w:spacing w:after="0"/>
        <w:rPr>
          <w:rFonts w:cstheme="minorHAnsi"/>
        </w:rPr>
      </w:pPr>
    </w:p>
    <w:p w14:paraId="76FB176C" w14:textId="52D7BC11" w:rsidR="006357D0" w:rsidRDefault="0060492F" w:rsidP="006357D0">
      <w:pPr>
        <w:pBdr>
          <w:top w:val="nil"/>
          <w:left w:val="nil"/>
          <w:bottom w:val="nil"/>
          <w:right w:val="nil"/>
          <w:between w:val="nil"/>
          <w:bar w:val="nil"/>
        </w:pBdr>
        <w:spacing w:after="0"/>
        <w:rPr>
          <w:rFonts w:cstheme="minorHAnsi"/>
          <w:color w:val="EE0000"/>
        </w:rPr>
      </w:pPr>
      <w:r>
        <w:rPr>
          <w:rFonts w:cstheme="minorHAnsi"/>
        </w:rPr>
        <w:t>2</w:t>
      </w:r>
      <w:r w:rsidR="008643F3">
        <w:rPr>
          <w:rFonts w:cstheme="minorHAnsi"/>
        </w:rPr>
        <w:t>9</w:t>
      </w:r>
      <w:r w:rsidR="00384E20">
        <w:rPr>
          <w:rFonts w:cstheme="minorHAnsi"/>
        </w:rPr>
        <w:t>3</w:t>
      </w:r>
      <w:r w:rsidR="00D267C2" w:rsidRPr="000265D9">
        <w:rPr>
          <w:rFonts w:cstheme="minorHAnsi"/>
        </w:rPr>
        <w:t xml:space="preserve">.4 Neighbourhood </w:t>
      </w:r>
      <w:proofErr w:type="gramStart"/>
      <w:r w:rsidR="00D267C2" w:rsidRPr="000265D9">
        <w:rPr>
          <w:rFonts w:cstheme="minorHAnsi"/>
        </w:rPr>
        <w:t>Watch</w:t>
      </w:r>
      <w:r w:rsidR="00D267C2">
        <w:rPr>
          <w:rFonts w:cstheme="minorHAnsi"/>
        </w:rPr>
        <w:t xml:space="preserve">  -</w:t>
      </w:r>
      <w:proofErr w:type="gramEnd"/>
      <w:r w:rsidR="00D267C2">
        <w:rPr>
          <w:rFonts w:cstheme="minorHAnsi"/>
        </w:rPr>
        <w:t xml:space="preserve"> </w:t>
      </w:r>
      <w:r w:rsidR="00AD62EE">
        <w:rPr>
          <w:rFonts w:cstheme="minorHAnsi"/>
        </w:rPr>
        <w:t xml:space="preserve"> As requested at the January meeting, the Clerk </w:t>
      </w:r>
      <w:r w:rsidR="003D15DA">
        <w:rPr>
          <w:rFonts w:cstheme="minorHAnsi"/>
        </w:rPr>
        <w:t xml:space="preserve">contacted Neighbourhood Watch to see if they still wished to be </w:t>
      </w:r>
      <w:r w:rsidR="001A7C49">
        <w:rPr>
          <w:rFonts w:cstheme="minorHAnsi"/>
        </w:rPr>
        <w:t xml:space="preserve">kept as an agenda item under Outside Bodies.   </w:t>
      </w:r>
      <w:r w:rsidR="006357D0">
        <w:rPr>
          <w:rFonts w:cstheme="minorHAnsi"/>
        </w:rPr>
        <w:t xml:space="preserve">We have now received confirmation that this is not required.  The Clerk was asked to remove this item from future agendas.   </w:t>
      </w:r>
      <w:r w:rsidR="006357D0" w:rsidRPr="00421D31">
        <w:rPr>
          <w:rFonts w:cstheme="minorHAnsi"/>
          <w:color w:val="EE0000"/>
        </w:rPr>
        <w:t xml:space="preserve">Action Point </w:t>
      </w:r>
      <w:r w:rsidR="006357D0">
        <w:rPr>
          <w:rFonts w:cstheme="minorHAnsi"/>
          <w:color w:val="EE0000"/>
        </w:rPr>
        <w:t>14.</w:t>
      </w:r>
    </w:p>
    <w:p w14:paraId="7AF70BAF" w14:textId="77777777" w:rsidR="00EF36A9" w:rsidRDefault="00EF36A9" w:rsidP="00861767">
      <w:pPr>
        <w:pBdr>
          <w:top w:val="nil"/>
          <w:left w:val="nil"/>
          <w:bottom w:val="nil"/>
          <w:right w:val="nil"/>
          <w:between w:val="nil"/>
          <w:bar w:val="nil"/>
        </w:pBdr>
        <w:spacing w:after="0"/>
        <w:rPr>
          <w:rFonts w:cstheme="minorHAnsi"/>
          <w:color w:val="EE0000"/>
        </w:rPr>
      </w:pPr>
    </w:p>
    <w:p w14:paraId="1D7C167F" w14:textId="4E0BE1AD" w:rsidR="007A1081" w:rsidRDefault="00EF36A9" w:rsidP="007A1081">
      <w:pPr>
        <w:pBdr>
          <w:top w:val="nil"/>
          <w:left w:val="nil"/>
          <w:bottom w:val="nil"/>
          <w:right w:val="nil"/>
          <w:between w:val="nil"/>
          <w:bar w:val="nil"/>
        </w:pBdr>
        <w:spacing w:after="0"/>
        <w:rPr>
          <w:rFonts w:cstheme="minorHAnsi"/>
          <w:color w:val="0070C0"/>
        </w:rPr>
      </w:pPr>
      <w:proofErr w:type="gramStart"/>
      <w:r>
        <w:rPr>
          <w:rFonts w:cstheme="minorHAnsi"/>
        </w:rPr>
        <w:t>2</w:t>
      </w:r>
      <w:r w:rsidR="008643F3">
        <w:rPr>
          <w:rFonts w:cstheme="minorHAnsi"/>
        </w:rPr>
        <w:t>9</w:t>
      </w:r>
      <w:r>
        <w:rPr>
          <w:rFonts w:cstheme="minorHAnsi"/>
        </w:rPr>
        <w:t>3.5  Twinning</w:t>
      </w:r>
      <w:proofErr w:type="gramEnd"/>
      <w:r>
        <w:rPr>
          <w:rFonts w:cstheme="minorHAnsi"/>
        </w:rPr>
        <w:t xml:space="preserve"> </w:t>
      </w:r>
      <w:proofErr w:type="gramStart"/>
      <w:r w:rsidR="00777E0A">
        <w:rPr>
          <w:rFonts w:cstheme="minorHAnsi"/>
        </w:rPr>
        <w:t>Association  -</w:t>
      </w:r>
      <w:proofErr w:type="gramEnd"/>
      <w:r w:rsidR="00777E0A">
        <w:rPr>
          <w:rFonts w:cstheme="minorHAnsi"/>
        </w:rPr>
        <w:t xml:space="preserve">  </w:t>
      </w:r>
      <w:r w:rsidR="00895E31">
        <w:rPr>
          <w:rFonts w:cstheme="minorHAnsi"/>
        </w:rPr>
        <w:t xml:space="preserve">A report from the Twinning Association was read out at the meeting and </w:t>
      </w:r>
      <w:r w:rsidR="007A1081">
        <w:rPr>
          <w:rFonts w:cstheme="minorHAnsi"/>
        </w:rPr>
        <w:t xml:space="preserve">a copy is attached.   </w:t>
      </w:r>
      <w:r w:rsidR="007A1081">
        <w:rPr>
          <w:rFonts w:cstheme="minorHAnsi"/>
          <w:color w:val="0070C0"/>
        </w:rPr>
        <w:t>(A</w:t>
      </w:r>
      <w:r w:rsidR="007A1081" w:rsidRPr="008D4781">
        <w:rPr>
          <w:rFonts w:cstheme="minorHAnsi"/>
          <w:color w:val="0070C0"/>
        </w:rPr>
        <w:t xml:space="preserve">ppendix </w:t>
      </w:r>
      <w:r w:rsidR="007A1081">
        <w:rPr>
          <w:rFonts w:cstheme="minorHAnsi"/>
          <w:color w:val="0070C0"/>
        </w:rPr>
        <w:t>D)</w:t>
      </w:r>
      <w:r w:rsidR="007A1081" w:rsidRPr="008D4781">
        <w:rPr>
          <w:rFonts w:cstheme="minorHAnsi"/>
          <w:color w:val="0070C0"/>
        </w:rPr>
        <w:t>.</w:t>
      </w:r>
    </w:p>
    <w:p w14:paraId="100EE5F8" w14:textId="0E34FDCE"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rPr>
        <w:tab/>
      </w:r>
    </w:p>
    <w:p w14:paraId="269916AA" w14:textId="71D85154" w:rsidR="00D267C2" w:rsidRDefault="009E55F3" w:rsidP="00861767">
      <w:pPr>
        <w:pBdr>
          <w:top w:val="nil"/>
          <w:left w:val="nil"/>
          <w:bottom w:val="nil"/>
          <w:right w:val="nil"/>
          <w:between w:val="nil"/>
          <w:bar w:val="nil"/>
        </w:pBdr>
        <w:spacing w:after="0"/>
        <w:rPr>
          <w:rFonts w:cstheme="minorHAnsi"/>
        </w:rPr>
      </w:pPr>
      <w:r>
        <w:rPr>
          <w:rFonts w:cstheme="minorHAnsi"/>
        </w:rPr>
        <w:t>2</w:t>
      </w:r>
      <w:r w:rsidR="008643F3">
        <w:rPr>
          <w:rFonts w:cstheme="minorHAnsi"/>
        </w:rPr>
        <w:t>9</w:t>
      </w:r>
      <w:r w:rsidR="00384E20">
        <w:rPr>
          <w:rFonts w:cstheme="minorHAnsi"/>
        </w:rPr>
        <w:t>3</w:t>
      </w:r>
      <w:r w:rsidR="00D267C2" w:rsidRPr="001B3FAA">
        <w:rPr>
          <w:rFonts w:cstheme="minorHAnsi"/>
        </w:rPr>
        <w:t xml:space="preserve">.6 St Andrew’s Church </w:t>
      </w:r>
      <w:r w:rsidR="00D267C2">
        <w:rPr>
          <w:rFonts w:cstheme="minorHAnsi"/>
        </w:rPr>
        <w:t xml:space="preserve">-  </w:t>
      </w:r>
      <w:r w:rsidR="00E141E4">
        <w:rPr>
          <w:rFonts w:cstheme="minorHAnsi"/>
        </w:rPr>
        <w:t xml:space="preserve"> The Chair </w:t>
      </w:r>
      <w:r w:rsidR="003B5075">
        <w:rPr>
          <w:rFonts w:cstheme="minorHAnsi"/>
        </w:rPr>
        <w:t>mentioned the</w:t>
      </w:r>
      <w:r w:rsidR="009D0472">
        <w:rPr>
          <w:rFonts w:cstheme="minorHAnsi"/>
        </w:rPr>
        <w:t xml:space="preserve"> Wealden Music Box concert </w:t>
      </w:r>
      <w:r w:rsidR="00676685">
        <w:rPr>
          <w:rFonts w:cstheme="minorHAnsi"/>
        </w:rPr>
        <w:t xml:space="preserve">is </w:t>
      </w:r>
      <w:r w:rsidR="009D0472">
        <w:rPr>
          <w:rFonts w:cstheme="minorHAnsi"/>
        </w:rPr>
        <w:t>coming up, flyers can be found in the Church.</w:t>
      </w:r>
      <w:r w:rsidR="00676685">
        <w:rPr>
          <w:rFonts w:cstheme="minorHAnsi"/>
        </w:rPr>
        <w:t xml:space="preserve">   Pleased to report that the </w:t>
      </w:r>
      <w:r w:rsidR="00A16A76">
        <w:rPr>
          <w:rFonts w:cstheme="minorHAnsi"/>
        </w:rPr>
        <w:t>size of the congregation remains unchanged.</w:t>
      </w:r>
    </w:p>
    <w:p w14:paraId="5A073ABE" w14:textId="77777777" w:rsidR="00D267C2" w:rsidRDefault="00D267C2" w:rsidP="00861767">
      <w:pPr>
        <w:pBdr>
          <w:top w:val="nil"/>
          <w:left w:val="nil"/>
          <w:bottom w:val="nil"/>
          <w:right w:val="nil"/>
          <w:between w:val="nil"/>
          <w:bar w:val="nil"/>
        </w:pBdr>
        <w:spacing w:after="0"/>
        <w:rPr>
          <w:rFonts w:cstheme="minorHAnsi"/>
        </w:rPr>
      </w:pPr>
    </w:p>
    <w:p w14:paraId="626573B2" w14:textId="16C43186" w:rsidR="00D267C2" w:rsidRPr="00267334" w:rsidRDefault="009E55F3" w:rsidP="00861767">
      <w:pPr>
        <w:pBdr>
          <w:top w:val="nil"/>
          <w:left w:val="nil"/>
          <w:bottom w:val="nil"/>
          <w:right w:val="nil"/>
          <w:between w:val="nil"/>
          <w:bar w:val="nil"/>
        </w:pBdr>
        <w:spacing w:after="0"/>
        <w:rPr>
          <w:rFonts w:cstheme="minorHAnsi"/>
        </w:rPr>
      </w:pPr>
      <w:r>
        <w:rPr>
          <w:rFonts w:cstheme="minorHAnsi"/>
        </w:rPr>
        <w:t>2</w:t>
      </w:r>
      <w:r w:rsidR="008643F3">
        <w:rPr>
          <w:rFonts w:cstheme="minorHAnsi"/>
        </w:rPr>
        <w:t>9</w:t>
      </w:r>
      <w:r w:rsidR="00384E20">
        <w:rPr>
          <w:rFonts w:cstheme="minorHAnsi"/>
        </w:rPr>
        <w:t>3</w:t>
      </w:r>
      <w:r w:rsidR="00D267C2" w:rsidRPr="000265D9">
        <w:rPr>
          <w:rFonts w:cstheme="minorHAnsi"/>
        </w:rPr>
        <w:t xml:space="preserve">.7 Clergy </w:t>
      </w:r>
      <w:proofErr w:type="gramStart"/>
      <w:r w:rsidR="00D267C2" w:rsidRPr="000265D9">
        <w:rPr>
          <w:rFonts w:cstheme="minorHAnsi"/>
        </w:rPr>
        <w:t xml:space="preserve">House  </w:t>
      </w:r>
      <w:r w:rsidR="00D267C2">
        <w:rPr>
          <w:rFonts w:cstheme="minorHAnsi"/>
        </w:rPr>
        <w:t>-</w:t>
      </w:r>
      <w:proofErr w:type="gramEnd"/>
      <w:r w:rsidR="00D267C2">
        <w:rPr>
          <w:rFonts w:cstheme="minorHAnsi"/>
        </w:rPr>
        <w:t xml:space="preserve">  No report.</w:t>
      </w:r>
    </w:p>
    <w:p w14:paraId="69146A59" w14:textId="77777777" w:rsidR="00D267C2" w:rsidRPr="000265D9" w:rsidRDefault="00D267C2" w:rsidP="00861767">
      <w:pPr>
        <w:pBdr>
          <w:top w:val="nil"/>
          <w:left w:val="nil"/>
          <w:bottom w:val="nil"/>
          <w:right w:val="nil"/>
          <w:between w:val="nil"/>
          <w:bar w:val="nil"/>
        </w:pBdr>
        <w:spacing w:after="0"/>
        <w:rPr>
          <w:rFonts w:cstheme="minorHAnsi"/>
        </w:rPr>
      </w:pPr>
      <w:r w:rsidRPr="000265D9">
        <w:rPr>
          <w:rFonts w:cstheme="minorHAnsi"/>
          <w:color w:val="FF0000"/>
        </w:rPr>
        <w:t xml:space="preserve">  </w:t>
      </w:r>
    </w:p>
    <w:p w14:paraId="4F40CDBE" w14:textId="0FF0AEE7" w:rsidR="00D267C2" w:rsidRDefault="009E55F3" w:rsidP="00861767">
      <w:pPr>
        <w:pBdr>
          <w:top w:val="nil"/>
          <w:left w:val="nil"/>
          <w:bottom w:val="nil"/>
          <w:right w:val="nil"/>
          <w:between w:val="nil"/>
          <w:bar w:val="nil"/>
        </w:pBdr>
        <w:spacing w:after="0"/>
        <w:rPr>
          <w:rFonts w:cstheme="minorHAnsi"/>
        </w:rPr>
      </w:pPr>
      <w:r>
        <w:rPr>
          <w:rFonts w:cstheme="minorHAnsi"/>
        </w:rPr>
        <w:t>2</w:t>
      </w:r>
      <w:r w:rsidR="008643F3">
        <w:rPr>
          <w:rFonts w:cstheme="minorHAnsi"/>
        </w:rPr>
        <w:t>9</w:t>
      </w:r>
      <w:r w:rsidR="00384E20">
        <w:rPr>
          <w:rFonts w:cstheme="minorHAnsi"/>
        </w:rPr>
        <w:t>3</w:t>
      </w:r>
      <w:r w:rsidR="00D267C2" w:rsidRPr="000265D9">
        <w:rPr>
          <w:rFonts w:cstheme="minorHAnsi"/>
        </w:rPr>
        <w:t xml:space="preserve">.8 Alfriston War Memorial </w:t>
      </w:r>
      <w:proofErr w:type="gramStart"/>
      <w:r w:rsidR="00D267C2" w:rsidRPr="000265D9">
        <w:rPr>
          <w:rFonts w:cstheme="minorHAnsi"/>
        </w:rPr>
        <w:t xml:space="preserve">Hall </w:t>
      </w:r>
      <w:r w:rsidR="00D267C2">
        <w:rPr>
          <w:rFonts w:cstheme="minorHAnsi"/>
        </w:rPr>
        <w:t xml:space="preserve"> -</w:t>
      </w:r>
      <w:proofErr w:type="gramEnd"/>
      <w:r w:rsidR="00D267C2">
        <w:rPr>
          <w:rFonts w:cstheme="minorHAnsi"/>
        </w:rPr>
        <w:t xml:space="preserve"> </w:t>
      </w:r>
      <w:r w:rsidR="000C4896">
        <w:rPr>
          <w:rFonts w:cstheme="minorHAnsi"/>
        </w:rPr>
        <w:t xml:space="preserve"> Nothing to report.</w:t>
      </w:r>
      <w:r w:rsidR="00D31F3C">
        <w:rPr>
          <w:rFonts w:cstheme="minorHAnsi"/>
        </w:rPr>
        <w:t xml:space="preserve">  Cllr Watkins will be the APC rep going forwards, as </w:t>
      </w:r>
      <w:r w:rsidR="002D6B89">
        <w:rPr>
          <w:rFonts w:cstheme="minorHAnsi"/>
        </w:rPr>
        <w:t xml:space="preserve">agreed </w:t>
      </w:r>
      <w:r w:rsidR="00C078EB">
        <w:rPr>
          <w:rFonts w:cstheme="minorHAnsi"/>
        </w:rPr>
        <w:t>under</w:t>
      </w:r>
      <w:r w:rsidR="00D31F3C">
        <w:rPr>
          <w:rFonts w:cstheme="minorHAnsi"/>
        </w:rPr>
        <w:t xml:space="preserve"> </w:t>
      </w:r>
      <w:r w:rsidR="00791826">
        <w:rPr>
          <w:rFonts w:cstheme="minorHAnsi"/>
        </w:rPr>
        <w:t>Item No. 245</w:t>
      </w:r>
      <w:r w:rsidR="00B13D7E">
        <w:rPr>
          <w:rFonts w:cstheme="minorHAnsi"/>
        </w:rPr>
        <w:t xml:space="preserve"> </w:t>
      </w:r>
      <w:r w:rsidR="00686A58">
        <w:rPr>
          <w:rFonts w:cstheme="minorHAnsi"/>
        </w:rPr>
        <w:t>at January’s meeting.</w:t>
      </w:r>
    </w:p>
    <w:p w14:paraId="0421E411" w14:textId="77777777" w:rsidR="00D267C2" w:rsidRDefault="00D267C2" w:rsidP="00861767">
      <w:pPr>
        <w:pBdr>
          <w:top w:val="nil"/>
          <w:left w:val="nil"/>
          <w:bottom w:val="nil"/>
          <w:right w:val="nil"/>
          <w:between w:val="nil"/>
          <w:bar w:val="nil"/>
        </w:pBdr>
        <w:spacing w:after="0"/>
        <w:rPr>
          <w:rFonts w:cstheme="minorHAnsi"/>
        </w:rPr>
      </w:pPr>
    </w:p>
    <w:p w14:paraId="5DD499AD" w14:textId="7DF6EE01" w:rsidR="002C61F0" w:rsidRDefault="009E55F3" w:rsidP="00861767">
      <w:pPr>
        <w:pBdr>
          <w:top w:val="nil"/>
          <w:left w:val="nil"/>
          <w:bottom w:val="nil"/>
          <w:right w:val="nil"/>
          <w:between w:val="nil"/>
          <w:bar w:val="nil"/>
        </w:pBdr>
        <w:spacing w:after="0"/>
        <w:rPr>
          <w:rFonts w:cstheme="minorHAnsi"/>
        </w:rPr>
      </w:pPr>
      <w:r>
        <w:rPr>
          <w:rFonts w:cstheme="minorHAnsi"/>
        </w:rPr>
        <w:t>2</w:t>
      </w:r>
      <w:r w:rsidR="008643F3">
        <w:rPr>
          <w:rFonts w:cstheme="minorHAnsi"/>
        </w:rPr>
        <w:t>9</w:t>
      </w:r>
      <w:r w:rsidR="00384E20">
        <w:rPr>
          <w:rFonts w:cstheme="minorHAnsi"/>
        </w:rPr>
        <w:t>3</w:t>
      </w:r>
      <w:r w:rsidR="00D267C2">
        <w:rPr>
          <w:rFonts w:cstheme="minorHAnsi"/>
        </w:rPr>
        <w:t>.9</w:t>
      </w:r>
      <w:r w:rsidR="00D267C2" w:rsidRPr="001B3FAA">
        <w:rPr>
          <w:rFonts w:cstheme="minorHAnsi"/>
        </w:rPr>
        <w:t xml:space="preserve"> </w:t>
      </w:r>
      <w:proofErr w:type="spellStart"/>
      <w:r w:rsidR="00D267C2" w:rsidRPr="001B3FAA">
        <w:rPr>
          <w:rFonts w:cstheme="minorHAnsi"/>
        </w:rPr>
        <w:t>Speedwatch</w:t>
      </w:r>
      <w:proofErr w:type="spellEnd"/>
      <w:r w:rsidR="00D267C2" w:rsidRPr="001B3FAA">
        <w:rPr>
          <w:rFonts w:cstheme="minorHAnsi"/>
        </w:rPr>
        <w:t xml:space="preserve"> </w:t>
      </w:r>
      <w:proofErr w:type="gramStart"/>
      <w:r w:rsidR="00D267C2">
        <w:rPr>
          <w:rFonts w:cstheme="minorHAnsi"/>
        </w:rPr>
        <w:t xml:space="preserve">-  </w:t>
      </w:r>
      <w:r w:rsidR="008D0B5A">
        <w:rPr>
          <w:rFonts w:cstheme="minorHAnsi"/>
        </w:rPr>
        <w:t>Cllr</w:t>
      </w:r>
      <w:proofErr w:type="gramEnd"/>
      <w:r w:rsidR="008D0B5A">
        <w:rPr>
          <w:rFonts w:cstheme="minorHAnsi"/>
        </w:rPr>
        <w:t xml:space="preserve"> Rabagliati reported t</w:t>
      </w:r>
      <w:r w:rsidR="005614E0">
        <w:rPr>
          <w:rFonts w:cstheme="minorHAnsi"/>
        </w:rPr>
        <w:t>here have been limited sessions this month, with two being rained off</w:t>
      </w:r>
      <w:r w:rsidR="0087764B">
        <w:rPr>
          <w:rFonts w:cstheme="minorHAnsi"/>
        </w:rPr>
        <w:t>.  Speeds are being monitored early morning and at school times</w:t>
      </w:r>
      <w:r w:rsidR="00E62618">
        <w:rPr>
          <w:rFonts w:cstheme="minorHAnsi"/>
        </w:rPr>
        <w:t>.</w:t>
      </w:r>
    </w:p>
    <w:p w14:paraId="3DD3B5EC" w14:textId="77777777" w:rsidR="00E62618" w:rsidRDefault="00E62618" w:rsidP="00861767">
      <w:pPr>
        <w:pBdr>
          <w:top w:val="nil"/>
          <w:left w:val="nil"/>
          <w:bottom w:val="nil"/>
          <w:right w:val="nil"/>
          <w:between w:val="nil"/>
          <w:bar w:val="nil"/>
        </w:pBdr>
        <w:spacing w:after="0"/>
        <w:rPr>
          <w:rFonts w:cstheme="minorHAnsi"/>
        </w:rPr>
      </w:pPr>
    </w:p>
    <w:p w14:paraId="7575F895" w14:textId="4DACE04C" w:rsidR="00D5590D" w:rsidRDefault="009E55F3" w:rsidP="00861767">
      <w:pPr>
        <w:pBdr>
          <w:top w:val="nil"/>
          <w:left w:val="nil"/>
          <w:bottom w:val="nil"/>
          <w:right w:val="nil"/>
          <w:between w:val="nil"/>
          <w:bar w:val="nil"/>
        </w:pBdr>
        <w:spacing w:after="0"/>
        <w:rPr>
          <w:rFonts w:cstheme="minorHAnsi"/>
        </w:rPr>
      </w:pPr>
      <w:r>
        <w:rPr>
          <w:rFonts w:cstheme="minorHAnsi"/>
        </w:rPr>
        <w:t>2</w:t>
      </w:r>
      <w:r w:rsidR="008643F3">
        <w:rPr>
          <w:rFonts w:cstheme="minorHAnsi"/>
        </w:rPr>
        <w:t>9</w:t>
      </w:r>
      <w:r w:rsidR="00384E20">
        <w:rPr>
          <w:rFonts w:cstheme="minorHAnsi"/>
        </w:rPr>
        <w:t>3</w:t>
      </w:r>
      <w:r w:rsidR="00D267C2">
        <w:rPr>
          <w:rFonts w:cstheme="minorHAnsi"/>
        </w:rPr>
        <w:t xml:space="preserve">.10 </w:t>
      </w:r>
      <w:proofErr w:type="gramStart"/>
      <w:r w:rsidR="00D267C2">
        <w:rPr>
          <w:rFonts w:cstheme="minorHAnsi"/>
        </w:rPr>
        <w:t>Events  -</w:t>
      </w:r>
      <w:proofErr w:type="gramEnd"/>
      <w:r w:rsidR="00D267C2">
        <w:rPr>
          <w:rFonts w:cstheme="minorHAnsi"/>
        </w:rPr>
        <w:t xml:space="preserve"> </w:t>
      </w:r>
      <w:r>
        <w:rPr>
          <w:rFonts w:cstheme="minorHAnsi"/>
        </w:rPr>
        <w:t>No report</w:t>
      </w:r>
      <w:r w:rsidR="00E31D00">
        <w:rPr>
          <w:rFonts w:cstheme="minorHAnsi"/>
        </w:rPr>
        <w:t>.</w:t>
      </w:r>
    </w:p>
    <w:p w14:paraId="3D32337B" w14:textId="77777777" w:rsidR="009E55F3" w:rsidRPr="00B66A56" w:rsidRDefault="009E55F3" w:rsidP="00861767">
      <w:pPr>
        <w:pBdr>
          <w:top w:val="nil"/>
          <w:left w:val="nil"/>
          <w:bottom w:val="nil"/>
          <w:right w:val="nil"/>
          <w:between w:val="nil"/>
          <w:bar w:val="nil"/>
        </w:pBdr>
        <w:spacing w:after="0"/>
        <w:rPr>
          <w:rFonts w:cstheme="minorHAnsi"/>
        </w:rPr>
      </w:pPr>
    </w:p>
    <w:p w14:paraId="08986763" w14:textId="4AB14F77" w:rsidR="00D267C2" w:rsidRDefault="00010CDA" w:rsidP="00E621E3">
      <w:pPr>
        <w:pBdr>
          <w:top w:val="nil"/>
          <w:left w:val="nil"/>
          <w:bottom w:val="nil"/>
          <w:right w:val="nil"/>
          <w:between w:val="nil"/>
          <w:bar w:val="nil"/>
        </w:pBdr>
        <w:spacing w:after="0"/>
        <w:rPr>
          <w:rFonts w:cstheme="minorHAnsi"/>
          <w:b/>
          <w:bCs/>
          <w:u w:val="single"/>
        </w:rPr>
      </w:pPr>
      <w:r>
        <w:rPr>
          <w:rFonts w:cstheme="minorHAnsi"/>
          <w:b/>
          <w:bCs/>
        </w:rPr>
        <w:t>2</w:t>
      </w:r>
      <w:r w:rsidR="008643F3">
        <w:rPr>
          <w:rFonts w:cstheme="minorHAnsi"/>
          <w:b/>
          <w:bCs/>
        </w:rPr>
        <w:t>9</w:t>
      </w:r>
      <w:r w:rsidR="00E31D00">
        <w:rPr>
          <w:rFonts w:cstheme="minorHAnsi"/>
          <w:b/>
          <w:bCs/>
        </w:rPr>
        <w:t>4</w:t>
      </w:r>
      <w:r w:rsidR="00D267C2">
        <w:rPr>
          <w:rFonts w:cstheme="minorHAnsi"/>
          <w:b/>
          <w:bCs/>
        </w:rPr>
        <w:t xml:space="preserve">. </w:t>
      </w:r>
      <w:r w:rsidR="00D267C2" w:rsidRPr="00962FCF">
        <w:rPr>
          <w:rFonts w:cstheme="minorHAnsi"/>
          <w:b/>
          <w:bCs/>
          <w:u w:val="single"/>
        </w:rPr>
        <w:t>Correspondence to The Clerk – Asking for permission from the council.</w:t>
      </w:r>
    </w:p>
    <w:p w14:paraId="2C3B37F5" w14:textId="7ACDBE08" w:rsidR="00C25C66" w:rsidRDefault="00BB443E" w:rsidP="00C25C66">
      <w:pPr>
        <w:pBdr>
          <w:top w:val="nil"/>
          <w:left w:val="nil"/>
          <w:bottom w:val="nil"/>
          <w:right w:val="nil"/>
          <w:between w:val="nil"/>
          <w:bar w:val="nil"/>
        </w:pBdr>
        <w:spacing w:after="0"/>
        <w:rPr>
          <w:rFonts w:cstheme="minorHAnsi"/>
          <w:color w:val="EE0000"/>
        </w:rPr>
      </w:pPr>
      <w:r>
        <w:rPr>
          <w:rFonts w:cstheme="minorHAnsi"/>
        </w:rPr>
        <w:t>Request from allotment holder for use of polytunnels</w:t>
      </w:r>
      <w:r w:rsidR="00C25C66">
        <w:rPr>
          <w:rFonts w:cstheme="minorHAnsi"/>
        </w:rPr>
        <w:t xml:space="preserve"> (as per Appendix B on the Agenda)</w:t>
      </w:r>
      <w:r w:rsidR="001E3F40">
        <w:rPr>
          <w:rFonts w:cstheme="minorHAnsi"/>
        </w:rPr>
        <w:t xml:space="preserve"> – Cllrs considered this request, historically these have not been permitted and Cllrs </w:t>
      </w:r>
      <w:r w:rsidR="001E3F40" w:rsidRPr="00D3503B">
        <w:rPr>
          <w:rFonts w:cstheme="minorHAnsi"/>
          <w:b/>
          <w:bCs/>
        </w:rPr>
        <w:t xml:space="preserve">AGREED </w:t>
      </w:r>
      <w:r w:rsidR="001E3F40">
        <w:rPr>
          <w:rFonts w:cstheme="minorHAnsi"/>
        </w:rPr>
        <w:t xml:space="preserve">unanimously </w:t>
      </w:r>
      <w:r w:rsidR="000404E8">
        <w:rPr>
          <w:rFonts w:cstheme="minorHAnsi"/>
        </w:rPr>
        <w:t xml:space="preserve">not to </w:t>
      </w:r>
      <w:r w:rsidR="00C25C66">
        <w:rPr>
          <w:rFonts w:cstheme="minorHAnsi"/>
        </w:rPr>
        <w:t>overturn</w:t>
      </w:r>
      <w:r w:rsidR="000404E8">
        <w:rPr>
          <w:rFonts w:cstheme="minorHAnsi"/>
        </w:rPr>
        <w:t xml:space="preserve"> this</w:t>
      </w:r>
      <w:r w:rsidR="00D3503B">
        <w:rPr>
          <w:rFonts w:cstheme="minorHAnsi"/>
        </w:rPr>
        <w:t xml:space="preserve"> decision.  The Clerk was asked to write to the allotment holder and advise accordingly.  </w:t>
      </w:r>
      <w:r w:rsidR="00C25C66">
        <w:rPr>
          <w:rFonts w:cstheme="minorHAnsi"/>
        </w:rPr>
        <w:t xml:space="preserve"> </w:t>
      </w:r>
      <w:r w:rsidR="00C25C66" w:rsidRPr="00421D31">
        <w:rPr>
          <w:rFonts w:cstheme="minorHAnsi"/>
          <w:color w:val="EE0000"/>
        </w:rPr>
        <w:t xml:space="preserve">Action Point </w:t>
      </w:r>
      <w:r w:rsidR="00C25C66">
        <w:rPr>
          <w:rFonts w:cstheme="minorHAnsi"/>
          <w:color w:val="EE0000"/>
        </w:rPr>
        <w:t>15.</w:t>
      </w:r>
    </w:p>
    <w:p w14:paraId="526E317F" w14:textId="77777777" w:rsidR="00637DCA" w:rsidRDefault="00637DCA" w:rsidP="00E621E3">
      <w:pPr>
        <w:pBdr>
          <w:top w:val="nil"/>
          <w:left w:val="nil"/>
          <w:bottom w:val="nil"/>
          <w:right w:val="nil"/>
          <w:between w:val="nil"/>
          <w:bar w:val="nil"/>
        </w:pBdr>
        <w:spacing w:after="0"/>
        <w:rPr>
          <w:rFonts w:cstheme="minorHAnsi"/>
        </w:rPr>
      </w:pPr>
    </w:p>
    <w:p w14:paraId="536D7BBA" w14:textId="0FDDF041" w:rsidR="00C25C66" w:rsidRDefault="00C25C66" w:rsidP="00E621E3">
      <w:pPr>
        <w:pBdr>
          <w:top w:val="nil"/>
          <w:left w:val="nil"/>
          <w:bottom w:val="nil"/>
          <w:right w:val="nil"/>
          <w:between w:val="nil"/>
          <w:bar w:val="nil"/>
        </w:pBdr>
        <w:spacing w:after="0"/>
        <w:rPr>
          <w:rFonts w:cstheme="minorHAnsi"/>
          <w:color w:val="EE0000"/>
        </w:rPr>
      </w:pPr>
      <w:r>
        <w:rPr>
          <w:rFonts w:cstheme="minorHAnsi"/>
        </w:rPr>
        <w:t xml:space="preserve">Request for wedding catering vans </w:t>
      </w:r>
      <w:r w:rsidR="004029A7">
        <w:rPr>
          <w:rFonts w:cstheme="minorHAnsi"/>
        </w:rPr>
        <w:t xml:space="preserve">at the Alfriston War Memorial </w:t>
      </w:r>
      <w:proofErr w:type="gramStart"/>
      <w:r w:rsidR="004029A7">
        <w:rPr>
          <w:rFonts w:cstheme="minorHAnsi"/>
        </w:rPr>
        <w:t xml:space="preserve">Hall </w:t>
      </w:r>
      <w:r>
        <w:rPr>
          <w:rFonts w:cstheme="minorHAnsi"/>
        </w:rPr>
        <w:t xml:space="preserve"> (</w:t>
      </w:r>
      <w:proofErr w:type="gramEnd"/>
      <w:r>
        <w:rPr>
          <w:rFonts w:cstheme="minorHAnsi"/>
        </w:rPr>
        <w:t xml:space="preserve">as per Appendix C on the </w:t>
      </w:r>
      <w:proofErr w:type="gramStart"/>
      <w:r>
        <w:rPr>
          <w:rFonts w:cstheme="minorHAnsi"/>
        </w:rPr>
        <w:t>Agenda)  -</w:t>
      </w:r>
      <w:proofErr w:type="gramEnd"/>
      <w:r>
        <w:rPr>
          <w:rFonts w:cstheme="minorHAnsi"/>
        </w:rPr>
        <w:t xml:space="preserve">  </w:t>
      </w:r>
      <w:r w:rsidR="00C8559B">
        <w:rPr>
          <w:rFonts w:cstheme="minorHAnsi"/>
        </w:rPr>
        <w:t xml:space="preserve">Cllrs considered this </w:t>
      </w:r>
      <w:proofErr w:type="gramStart"/>
      <w:r w:rsidR="00C8559B">
        <w:rPr>
          <w:rFonts w:cstheme="minorHAnsi"/>
        </w:rPr>
        <w:t>request</w:t>
      </w:r>
      <w:r w:rsidR="00A70568">
        <w:rPr>
          <w:rFonts w:cstheme="minorHAnsi"/>
        </w:rPr>
        <w:t xml:space="preserve">, </w:t>
      </w:r>
      <w:r w:rsidR="004029A7">
        <w:rPr>
          <w:rFonts w:cstheme="minorHAnsi"/>
        </w:rPr>
        <w:t>and</w:t>
      </w:r>
      <w:proofErr w:type="gramEnd"/>
      <w:r w:rsidR="004029A7">
        <w:rPr>
          <w:rFonts w:cstheme="minorHAnsi"/>
        </w:rPr>
        <w:t xml:space="preserve"> confirmed that </w:t>
      </w:r>
      <w:r w:rsidR="00A70568">
        <w:rPr>
          <w:rFonts w:cstheme="minorHAnsi"/>
        </w:rPr>
        <w:t xml:space="preserve">only loading and unloading is permitted at the front of the </w:t>
      </w:r>
      <w:r w:rsidR="004029A7">
        <w:rPr>
          <w:rFonts w:cstheme="minorHAnsi"/>
        </w:rPr>
        <w:t>hall</w:t>
      </w:r>
      <w:r w:rsidR="009A21B6">
        <w:rPr>
          <w:rFonts w:cstheme="minorHAnsi"/>
        </w:rPr>
        <w:t xml:space="preserve">, therefore catering vans could not park there.   Cllrs had no issue with catering vans parking on the </w:t>
      </w:r>
      <w:r w:rsidR="0094562B">
        <w:rPr>
          <w:rFonts w:cstheme="minorHAnsi"/>
        </w:rPr>
        <w:t>hall terrace</w:t>
      </w:r>
      <w:r w:rsidR="00F9578A">
        <w:rPr>
          <w:rFonts w:cstheme="minorHAnsi"/>
        </w:rPr>
        <w:t xml:space="preserve"> </w:t>
      </w:r>
      <w:proofErr w:type="gramStart"/>
      <w:r w:rsidR="00F9578A">
        <w:rPr>
          <w:rFonts w:cstheme="minorHAnsi"/>
        </w:rPr>
        <w:t>as long as</w:t>
      </w:r>
      <w:proofErr w:type="gramEnd"/>
      <w:r w:rsidR="00F9578A">
        <w:rPr>
          <w:rFonts w:cstheme="minorHAnsi"/>
        </w:rPr>
        <w:t xml:space="preserve"> they </w:t>
      </w:r>
      <w:r w:rsidR="0093731D">
        <w:rPr>
          <w:rFonts w:cstheme="minorHAnsi"/>
        </w:rPr>
        <w:t xml:space="preserve">were solely on the terrace and not </w:t>
      </w:r>
      <w:r w:rsidR="00686A58">
        <w:rPr>
          <w:rFonts w:cstheme="minorHAnsi"/>
        </w:rPr>
        <w:t xml:space="preserve">parked </w:t>
      </w:r>
      <w:r w:rsidR="0093731D">
        <w:rPr>
          <w:rFonts w:cstheme="minorHAnsi"/>
        </w:rPr>
        <w:t>on the grass.  Permission for this would need to be gra</w:t>
      </w:r>
      <w:r w:rsidR="003A664B">
        <w:rPr>
          <w:rFonts w:cstheme="minorHAnsi"/>
        </w:rPr>
        <w:t>n</w:t>
      </w:r>
      <w:r w:rsidR="0093731D">
        <w:rPr>
          <w:rFonts w:cstheme="minorHAnsi"/>
        </w:rPr>
        <w:t>ted by AWMH</w:t>
      </w:r>
      <w:r w:rsidR="00F96B4E">
        <w:rPr>
          <w:rFonts w:cstheme="minorHAnsi"/>
        </w:rPr>
        <w:t xml:space="preserve">.  The Clerk was asked to </w:t>
      </w:r>
      <w:r w:rsidR="003D3438">
        <w:rPr>
          <w:rFonts w:cstheme="minorHAnsi"/>
        </w:rPr>
        <w:t xml:space="preserve">advise accordingly.   </w:t>
      </w:r>
      <w:r w:rsidR="003D3438" w:rsidRPr="00421D31">
        <w:rPr>
          <w:rFonts w:cstheme="minorHAnsi"/>
          <w:color w:val="EE0000"/>
        </w:rPr>
        <w:t xml:space="preserve">Action Point </w:t>
      </w:r>
      <w:r w:rsidR="003D3438">
        <w:rPr>
          <w:rFonts w:cstheme="minorHAnsi"/>
          <w:color w:val="EE0000"/>
        </w:rPr>
        <w:t>16.</w:t>
      </w:r>
    </w:p>
    <w:p w14:paraId="4A074348" w14:textId="77777777" w:rsidR="003D3438" w:rsidRDefault="003D3438" w:rsidP="00E621E3">
      <w:pPr>
        <w:pBdr>
          <w:top w:val="nil"/>
          <w:left w:val="nil"/>
          <w:bottom w:val="nil"/>
          <w:right w:val="nil"/>
          <w:between w:val="nil"/>
          <w:bar w:val="nil"/>
        </w:pBdr>
        <w:spacing w:after="0"/>
        <w:rPr>
          <w:rFonts w:cstheme="minorHAnsi"/>
          <w:color w:val="EE0000"/>
        </w:rPr>
      </w:pPr>
    </w:p>
    <w:p w14:paraId="6F312E47" w14:textId="438603D7" w:rsidR="003D3438" w:rsidRDefault="00A7753D" w:rsidP="00E621E3">
      <w:pPr>
        <w:pBdr>
          <w:top w:val="nil"/>
          <w:left w:val="nil"/>
          <w:bottom w:val="nil"/>
          <w:right w:val="nil"/>
          <w:between w:val="nil"/>
          <w:bar w:val="nil"/>
        </w:pBdr>
        <w:spacing w:after="0"/>
        <w:rPr>
          <w:rFonts w:cstheme="minorHAnsi"/>
        </w:rPr>
      </w:pPr>
      <w:r>
        <w:rPr>
          <w:rFonts w:cstheme="minorHAnsi"/>
        </w:rPr>
        <w:t xml:space="preserve">Information on MacMillan Mighty </w:t>
      </w:r>
      <w:proofErr w:type="gramStart"/>
      <w:r>
        <w:rPr>
          <w:rFonts w:cstheme="minorHAnsi"/>
        </w:rPr>
        <w:t>Hike  -</w:t>
      </w:r>
      <w:proofErr w:type="gramEnd"/>
      <w:r>
        <w:rPr>
          <w:rFonts w:cstheme="minorHAnsi"/>
        </w:rPr>
        <w:t xml:space="preserve">  13</w:t>
      </w:r>
      <w:r w:rsidRPr="00A7753D">
        <w:rPr>
          <w:rFonts w:cstheme="minorHAnsi"/>
          <w:vertAlign w:val="superscript"/>
        </w:rPr>
        <w:t>th</w:t>
      </w:r>
      <w:r>
        <w:rPr>
          <w:rFonts w:cstheme="minorHAnsi"/>
        </w:rPr>
        <w:t xml:space="preserve"> June 2026</w:t>
      </w:r>
      <w:r w:rsidR="003C0386">
        <w:rPr>
          <w:rFonts w:cstheme="minorHAnsi"/>
        </w:rPr>
        <w:t xml:space="preserve"> (as per Appendix D on the Agenda)</w:t>
      </w:r>
      <w:r>
        <w:rPr>
          <w:rFonts w:cstheme="minorHAnsi"/>
        </w:rPr>
        <w:t xml:space="preserve">.   Cllrs </w:t>
      </w:r>
      <w:r w:rsidR="00366B0B">
        <w:rPr>
          <w:rFonts w:cstheme="minorHAnsi"/>
        </w:rPr>
        <w:t xml:space="preserve">were pleased to hear that the organisers would be </w:t>
      </w:r>
      <w:r w:rsidR="003C0386">
        <w:rPr>
          <w:rFonts w:cstheme="minorHAnsi"/>
        </w:rPr>
        <w:t xml:space="preserve">briefing participants on </w:t>
      </w:r>
      <w:r w:rsidR="00BE6D0C">
        <w:rPr>
          <w:rFonts w:cstheme="minorHAnsi"/>
        </w:rPr>
        <w:t>route etiquette</w:t>
      </w:r>
      <w:r w:rsidR="00EA6295">
        <w:rPr>
          <w:rFonts w:cstheme="minorHAnsi"/>
        </w:rPr>
        <w:t xml:space="preserve"> and to be respectful of the community and environment.</w:t>
      </w:r>
    </w:p>
    <w:p w14:paraId="1004AF8C" w14:textId="77777777" w:rsidR="001E2B59" w:rsidRDefault="001E2B59" w:rsidP="00E621E3">
      <w:pPr>
        <w:pBdr>
          <w:top w:val="nil"/>
          <w:left w:val="nil"/>
          <w:bottom w:val="nil"/>
          <w:right w:val="nil"/>
          <w:between w:val="nil"/>
          <w:bar w:val="nil"/>
        </w:pBdr>
        <w:spacing w:after="0"/>
        <w:rPr>
          <w:rFonts w:cstheme="minorHAnsi"/>
        </w:rPr>
      </w:pPr>
    </w:p>
    <w:p w14:paraId="127735FC" w14:textId="751508BF" w:rsidR="001E2B59" w:rsidRPr="00211EE8" w:rsidRDefault="001E2B59" w:rsidP="00E621E3">
      <w:pPr>
        <w:pBdr>
          <w:top w:val="nil"/>
          <w:left w:val="nil"/>
          <w:bottom w:val="nil"/>
          <w:right w:val="nil"/>
          <w:between w:val="nil"/>
          <w:bar w:val="nil"/>
        </w:pBdr>
        <w:spacing w:after="0"/>
        <w:rPr>
          <w:rFonts w:cstheme="minorHAnsi"/>
          <w:color w:val="EE0000"/>
        </w:rPr>
      </w:pPr>
      <w:r>
        <w:rPr>
          <w:rFonts w:cstheme="minorHAnsi"/>
        </w:rPr>
        <w:t>Request for A Board for Church Concert on 1</w:t>
      </w:r>
      <w:r w:rsidR="00004555">
        <w:rPr>
          <w:rFonts w:cstheme="minorHAnsi"/>
        </w:rPr>
        <w:t>5</w:t>
      </w:r>
      <w:r w:rsidRPr="001E2B59">
        <w:rPr>
          <w:rFonts w:cstheme="minorHAnsi"/>
          <w:vertAlign w:val="superscript"/>
        </w:rPr>
        <w:t>th</w:t>
      </w:r>
      <w:r>
        <w:rPr>
          <w:rFonts w:cstheme="minorHAnsi"/>
        </w:rPr>
        <w:t xml:space="preserve"> March (as per Appendix E on the Agenda).  </w:t>
      </w:r>
      <w:r w:rsidR="006E0A29">
        <w:rPr>
          <w:rFonts w:cstheme="minorHAnsi"/>
        </w:rPr>
        <w:t xml:space="preserve">Board requested for </w:t>
      </w:r>
      <w:r w:rsidR="00DA405C">
        <w:rPr>
          <w:rFonts w:cstheme="minorHAnsi"/>
        </w:rPr>
        <w:t xml:space="preserve">one week </w:t>
      </w:r>
      <w:proofErr w:type="gramStart"/>
      <w:r w:rsidR="00DA405C">
        <w:rPr>
          <w:rFonts w:cstheme="minorHAnsi"/>
        </w:rPr>
        <w:t xml:space="preserve">from </w:t>
      </w:r>
      <w:r w:rsidR="00004555">
        <w:rPr>
          <w:rFonts w:cstheme="minorHAnsi"/>
        </w:rPr>
        <w:t xml:space="preserve"> 8</w:t>
      </w:r>
      <w:proofErr w:type="gramEnd"/>
      <w:r w:rsidR="00004555" w:rsidRPr="00004555">
        <w:rPr>
          <w:rFonts w:cstheme="minorHAnsi"/>
          <w:vertAlign w:val="superscript"/>
        </w:rPr>
        <w:t>th</w:t>
      </w:r>
      <w:r w:rsidR="00004555">
        <w:rPr>
          <w:rFonts w:cstheme="minorHAnsi"/>
        </w:rPr>
        <w:t xml:space="preserve"> – 15</w:t>
      </w:r>
      <w:r w:rsidR="00004555" w:rsidRPr="00004555">
        <w:rPr>
          <w:rFonts w:cstheme="minorHAnsi"/>
          <w:vertAlign w:val="superscript"/>
        </w:rPr>
        <w:t>th</w:t>
      </w:r>
      <w:r w:rsidR="00004555">
        <w:rPr>
          <w:rFonts w:cstheme="minorHAnsi"/>
        </w:rPr>
        <w:t xml:space="preserve"> March.  </w:t>
      </w:r>
      <w:r w:rsidR="00CD753C">
        <w:rPr>
          <w:rFonts w:cstheme="minorHAnsi"/>
        </w:rPr>
        <w:t xml:space="preserve">As the concert is for the benefit of the Church, Cllrs </w:t>
      </w:r>
      <w:r w:rsidR="00CD753C" w:rsidRPr="00602B88">
        <w:rPr>
          <w:rFonts w:cstheme="minorHAnsi"/>
          <w:b/>
          <w:bCs/>
        </w:rPr>
        <w:t>AGREED</w:t>
      </w:r>
      <w:r w:rsidR="00CD753C">
        <w:rPr>
          <w:rFonts w:cstheme="minorHAnsi"/>
        </w:rPr>
        <w:t xml:space="preserve"> unanimously.    </w:t>
      </w:r>
      <w:r w:rsidR="00211EE8" w:rsidRPr="00421D31">
        <w:rPr>
          <w:rFonts w:cstheme="minorHAnsi"/>
          <w:color w:val="EE0000"/>
        </w:rPr>
        <w:t xml:space="preserve">Action Point </w:t>
      </w:r>
      <w:r w:rsidR="00211EE8">
        <w:rPr>
          <w:rFonts w:cstheme="minorHAnsi"/>
          <w:color w:val="EE0000"/>
        </w:rPr>
        <w:t>1</w:t>
      </w:r>
      <w:r w:rsidR="00DF6E42">
        <w:rPr>
          <w:rFonts w:cstheme="minorHAnsi"/>
          <w:color w:val="EE0000"/>
        </w:rPr>
        <w:t>7</w:t>
      </w:r>
      <w:r w:rsidR="00211EE8">
        <w:rPr>
          <w:rFonts w:cstheme="minorHAnsi"/>
          <w:color w:val="EE0000"/>
        </w:rPr>
        <w:t>.</w:t>
      </w:r>
    </w:p>
    <w:p w14:paraId="20FF54D7" w14:textId="77777777" w:rsidR="00C25C66" w:rsidRDefault="00C25C66" w:rsidP="00E621E3">
      <w:pPr>
        <w:pBdr>
          <w:top w:val="nil"/>
          <w:left w:val="nil"/>
          <w:bottom w:val="nil"/>
          <w:right w:val="nil"/>
          <w:between w:val="nil"/>
          <w:bar w:val="nil"/>
        </w:pBdr>
        <w:spacing w:after="0"/>
        <w:rPr>
          <w:rFonts w:cstheme="minorHAnsi"/>
          <w:u w:val="single"/>
        </w:rPr>
      </w:pPr>
    </w:p>
    <w:p w14:paraId="7D08D55E" w14:textId="01CD11CD" w:rsidR="002A38AF" w:rsidRDefault="002A38AF" w:rsidP="00975ED6">
      <w:pPr>
        <w:pBdr>
          <w:top w:val="nil"/>
          <w:left w:val="nil"/>
          <w:bottom w:val="nil"/>
          <w:right w:val="nil"/>
          <w:between w:val="nil"/>
          <w:bar w:val="nil"/>
        </w:pBdr>
        <w:spacing w:after="0"/>
        <w:rPr>
          <w:rFonts w:cstheme="minorHAnsi"/>
          <w:b/>
          <w:bCs/>
          <w:u w:val="single"/>
        </w:rPr>
      </w:pPr>
      <w:r>
        <w:rPr>
          <w:rFonts w:cstheme="minorHAnsi"/>
          <w:b/>
          <w:bCs/>
        </w:rPr>
        <w:t>2</w:t>
      </w:r>
      <w:r w:rsidR="008643F3">
        <w:rPr>
          <w:rFonts w:cstheme="minorHAnsi"/>
          <w:b/>
          <w:bCs/>
        </w:rPr>
        <w:t>9</w:t>
      </w:r>
      <w:r>
        <w:rPr>
          <w:rFonts w:cstheme="minorHAnsi"/>
          <w:b/>
          <w:bCs/>
        </w:rPr>
        <w:t xml:space="preserve">5. </w:t>
      </w:r>
      <w:r w:rsidRPr="002A38AF">
        <w:rPr>
          <w:rFonts w:cstheme="minorHAnsi"/>
          <w:b/>
          <w:bCs/>
          <w:u w:val="single"/>
        </w:rPr>
        <w:t>Public Questions</w:t>
      </w:r>
    </w:p>
    <w:p w14:paraId="6B59631C" w14:textId="1B0A59CE" w:rsidR="00D267C2" w:rsidRPr="002A38AF" w:rsidRDefault="00D267C2" w:rsidP="00975ED6">
      <w:pPr>
        <w:pBdr>
          <w:top w:val="nil"/>
          <w:left w:val="nil"/>
          <w:bottom w:val="nil"/>
          <w:right w:val="nil"/>
          <w:between w:val="nil"/>
          <w:bar w:val="nil"/>
        </w:pBdr>
        <w:spacing w:after="0"/>
        <w:rPr>
          <w:rFonts w:cstheme="minorHAnsi"/>
          <w:b/>
          <w:bCs/>
          <w:u w:val="single"/>
        </w:rPr>
      </w:pPr>
      <w:r>
        <w:rPr>
          <w:rFonts w:cstheme="minorHAnsi"/>
        </w:rPr>
        <w:t xml:space="preserve">The Chair closed the meeting at </w:t>
      </w:r>
      <w:r w:rsidR="004454F9">
        <w:rPr>
          <w:rFonts w:cstheme="minorHAnsi"/>
        </w:rPr>
        <w:t>9.</w:t>
      </w:r>
      <w:r w:rsidR="00E2440C">
        <w:rPr>
          <w:rFonts w:cstheme="minorHAnsi"/>
        </w:rPr>
        <w:t>05</w:t>
      </w:r>
      <w:r>
        <w:rPr>
          <w:rFonts w:cstheme="minorHAnsi"/>
        </w:rPr>
        <w:t xml:space="preserve">pm and opened to public questions.  </w:t>
      </w:r>
      <w:r w:rsidR="00F73321">
        <w:rPr>
          <w:rFonts w:cstheme="minorHAnsi"/>
        </w:rPr>
        <w:t>M</w:t>
      </w:r>
      <w:r>
        <w:rPr>
          <w:rFonts w:cstheme="minorHAnsi"/>
        </w:rPr>
        <w:t xml:space="preserve">eeting was then re-opened at </w:t>
      </w:r>
      <w:r w:rsidR="00ED2679">
        <w:rPr>
          <w:rFonts w:cstheme="minorHAnsi"/>
        </w:rPr>
        <w:t>9.</w:t>
      </w:r>
      <w:r w:rsidR="00E2440C">
        <w:rPr>
          <w:rFonts w:cstheme="minorHAnsi"/>
        </w:rPr>
        <w:t>07</w:t>
      </w:r>
      <w:r>
        <w:rPr>
          <w:rFonts w:cstheme="minorHAnsi"/>
        </w:rPr>
        <w:t>pm.</w:t>
      </w:r>
    </w:p>
    <w:p w14:paraId="77ED7952" w14:textId="77777777" w:rsidR="003539FC" w:rsidRDefault="003539FC" w:rsidP="00975ED6">
      <w:pPr>
        <w:pBdr>
          <w:top w:val="nil"/>
          <w:left w:val="nil"/>
          <w:bottom w:val="nil"/>
          <w:right w:val="nil"/>
          <w:between w:val="nil"/>
          <w:bar w:val="nil"/>
        </w:pBdr>
        <w:spacing w:after="0"/>
        <w:rPr>
          <w:rFonts w:cstheme="minorHAnsi"/>
        </w:rPr>
      </w:pPr>
    </w:p>
    <w:p w14:paraId="032EAED2" w14:textId="1CB578D8" w:rsidR="00E621E3" w:rsidRDefault="00E31D00" w:rsidP="00975ED6">
      <w:pPr>
        <w:spacing w:after="0"/>
        <w:rPr>
          <w:rFonts w:cstheme="minorHAnsi"/>
        </w:rPr>
      </w:pPr>
      <w:r>
        <w:rPr>
          <w:rFonts w:cstheme="minorHAnsi"/>
          <w:b/>
          <w:bCs/>
        </w:rPr>
        <w:t>2</w:t>
      </w:r>
      <w:r w:rsidR="002B0D68">
        <w:rPr>
          <w:rFonts w:cstheme="minorHAnsi"/>
          <w:b/>
          <w:bCs/>
        </w:rPr>
        <w:t>9</w:t>
      </w:r>
      <w:r w:rsidR="00B15B7C">
        <w:rPr>
          <w:rFonts w:cstheme="minorHAnsi"/>
          <w:b/>
          <w:bCs/>
        </w:rPr>
        <w:t>6</w:t>
      </w:r>
      <w:r w:rsidR="00D267C2">
        <w:rPr>
          <w:rFonts w:cstheme="minorHAnsi"/>
          <w:b/>
          <w:bCs/>
        </w:rPr>
        <w:t xml:space="preserve">. </w:t>
      </w:r>
      <w:r w:rsidR="00D267C2" w:rsidRPr="00962FCF">
        <w:rPr>
          <w:rFonts w:cstheme="minorHAnsi"/>
          <w:b/>
          <w:bCs/>
          <w:u w:val="single"/>
        </w:rPr>
        <w:t>Date of next meeting</w:t>
      </w:r>
      <w:r w:rsidR="00D267C2">
        <w:rPr>
          <w:rFonts w:cstheme="minorHAnsi"/>
          <w:b/>
          <w:bCs/>
        </w:rPr>
        <w:t xml:space="preserve"> </w:t>
      </w:r>
      <w:proofErr w:type="gramStart"/>
      <w:r w:rsidR="00D267C2">
        <w:rPr>
          <w:rFonts w:cstheme="minorHAnsi"/>
          <w:b/>
          <w:bCs/>
        </w:rPr>
        <w:t xml:space="preserve">–  </w:t>
      </w:r>
      <w:r w:rsidR="00D267C2" w:rsidRPr="001613D5">
        <w:rPr>
          <w:rFonts w:cstheme="minorHAnsi"/>
        </w:rPr>
        <w:t>T</w:t>
      </w:r>
      <w:r w:rsidR="00D267C2">
        <w:rPr>
          <w:rFonts w:cstheme="minorHAnsi"/>
        </w:rPr>
        <w:t>he</w:t>
      </w:r>
      <w:proofErr w:type="gramEnd"/>
      <w:r w:rsidR="00D267C2">
        <w:rPr>
          <w:rFonts w:cstheme="minorHAnsi"/>
        </w:rPr>
        <w:t xml:space="preserve"> next monthly meeting will be held o</w:t>
      </w:r>
      <w:r w:rsidR="00D908E9">
        <w:rPr>
          <w:rFonts w:cstheme="minorHAnsi"/>
        </w:rPr>
        <w:t>n</w:t>
      </w:r>
      <w:r w:rsidR="00D267C2" w:rsidRPr="00803209">
        <w:rPr>
          <w:rFonts w:cstheme="minorHAnsi"/>
        </w:rPr>
        <w:t xml:space="preserve"> </w:t>
      </w:r>
      <w:r w:rsidR="00A4552D">
        <w:rPr>
          <w:rFonts w:cstheme="minorHAnsi"/>
        </w:rPr>
        <w:t>1</w:t>
      </w:r>
      <w:r w:rsidR="001926CD">
        <w:rPr>
          <w:rFonts w:cstheme="minorHAnsi"/>
        </w:rPr>
        <w:t>6</w:t>
      </w:r>
      <w:r w:rsidR="001926CD" w:rsidRPr="001926CD">
        <w:rPr>
          <w:rFonts w:cstheme="minorHAnsi"/>
          <w:vertAlign w:val="superscript"/>
        </w:rPr>
        <w:t>th</w:t>
      </w:r>
      <w:r w:rsidR="001926CD">
        <w:rPr>
          <w:rFonts w:cstheme="minorHAnsi"/>
        </w:rPr>
        <w:t xml:space="preserve"> </w:t>
      </w:r>
      <w:r w:rsidR="00CF6DFA">
        <w:rPr>
          <w:rFonts w:cstheme="minorHAnsi"/>
        </w:rPr>
        <w:t>March</w:t>
      </w:r>
      <w:r w:rsidR="00D267C2">
        <w:rPr>
          <w:rFonts w:cstheme="minorHAnsi"/>
        </w:rPr>
        <w:t xml:space="preserve"> 202</w:t>
      </w:r>
      <w:r w:rsidR="002B0C3E">
        <w:rPr>
          <w:rFonts w:cstheme="minorHAnsi"/>
        </w:rPr>
        <w:t>6</w:t>
      </w:r>
      <w:r w:rsidR="00D267C2" w:rsidRPr="00803209">
        <w:rPr>
          <w:rFonts w:cstheme="minorHAnsi"/>
        </w:rPr>
        <w:t xml:space="preserve"> in t</w:t>
      </w:r>
      <w:r w:rsidR="00D267C2">
        <w:rPr>
          <w:rFonts w:cstheme="minorHAnsi"/>
        </w:rPr>
        <w:t>he AWMH at 7</w:t>
      </w:r>
      <w:r w:rsidR="00D267C2" w:rsidRPr="00803209">
        <w:rPr>
          <w:rFonts w:cstheme="minorHAnsi"/>
        </w:rPr>
        <w:t>:15</w:t>
      </w:r>
      <w:r w:rsidR="00D267C2">
        <w:rPr>
          <w:rFonts w:cstheme="minorHAnsi"/>
        </w:rPr>
        <w:t>pm</w:t>
      </w:r>
    </w:p>
    <w:p w14:paraId="0DF8E4F4" w14:textId="77777777" w:rsidR="0010296A" w:rsidRDefault="0010296A" w:rsidP="00975ED6">
      <w:pPr>
        <w:spacing w:after="0"/>
        <w:rPr>
          <w:rFonts w:cstheme="minorHAnsi"/>
        </w:rPr>
      </w:pPr>
    </w:p>
    <w:p w14:paraId="221E5971" w14:textId="4B7814E1" w:rsidR="0010296A" w:rsidRPr="00EF487B" w:rsidRDefault="00A40B21" w:rsidP="00975ED6">
      <w:pPr>
        <w:spacing w:after="0"/>
        <w:rPr>
          <w:rFonts w:eastAsia="Arial" w:cstheme="minorHAnsi"/>
          <w:u w:val="single"/>
        </w:rPr>
      </w:pPr>
      <w:r>
        <w:rPr>
          <w:rFonts w:cstheme="minorHAnsi"/>
          <w:b/>
          <w:bCs/>
        </w:rPr>
        <w:t>2</w:t>
      </w:r>
      <w:r w:rsidR="00EF487B">
        <w:rPr>
          <w:rFonts w:cstheme="minorHAnsi"/>
          <w:b/>
          <w:bCs/>
        </w:rPr>
        <w:t>97</w:t>
      </w:r>
      <w:r>
        <w:rPr>
          <w:rFonts w:cstheme="minorHAnsi"/>
          <w:b/>
          <w:bCs/>
        </w:rPr>
        <w:t xml:space="preserve">.  </w:t>
      </w:r>
      <w:r w:rsidR="00EF487B">
        <w:rPr>
          <w:rFonts w:cstheme="minorHAnsi"/>
          <w:b/>
          <w:bCs/>
          <w:u w:val="single"/>
        </w:rPr>
        <w:t>Update on E-Mail Passwords</w:t>
      </w:r>
    </w:p>
    <w:p w14:paraId="30F55B52" w14:textId="727734B4" w:rsidR="00E621E3" w:rsidRDefault="00E621E3" w:rsidP="00975ED6">
      <w:pPr>
        <w:spacing w:after="0"/>
        <w:rPr>
          <w:rFonts w:cstheme="minorHAnsi"/>
        </w:rPr>
      </w:pPr>
      <w:r>
        <w:rPr>
          <w:rFonts w:cstheme="minorHAnsi"/>
        </w:rPr>
        <w:t>2</w:t>
      </w:r>
      <w:r w:rsidR="00EF487B">
        <w:rPr>
          <w:rFonts w:cstheme="minorHAnsi"/>
        </w:rPr>
        <w:t>97</w:t>
      </w:r>
      <w:r>
        <w:rPr>
          <w:rFonts w:cstheme="minorHAnsi"/>
        </w:rPr>
        <w:t>.1   To resolve that Agenda Item No. 2</w:t>
      </w:r>
      <w:r w:rsidR="00EF487B">
        <w:rPr>
          <w:rFonts w:cstheme="minorHAnsi"/>
        </w:rPr>
        <w:t>97</w:t>
      </w:r>
      <w:r>
        <w:rPr>
          <w:rFonts w:cstheme="minorHAnsi"/>
        </w:rPr>
        <w:t xml:space="preserve"> is to be discussed in confidence, and the press and public be </w:t>
      </w:r>
    </w:p>
    <w:p w14:paraId="4FBD3900" w14:textId="17F876DD" w:rsidR="00E621E3" w:rsidRDefault="00E621E3" w:rsidP="00975ED6">
      <w:pPr>
        <w:spacing w:after="0"/>
        <w:rPr>
          <w:rFonts w:cstheme="minorHAnsi"/>
        </w:rPr>
      </w:pPr>
      <w:r>
        <w:rPr>
          <w:rFonts w:cstheme="minorHAnsi"/>
        </w:rPr>
        <w:t xml:space="preserve">excluded in accordance with the provisions of Section 1(2) of the Public Bodies (Admission to Meetings) </w:t>
      </w:r>
    </w:p>
    <w:p w14:paraId="5A40C0E3" w14:textId="5940726E" w:rsidR="001926CD" w:rsidRPr="00066AD5" w:rsidRDefault="00E621E3" w:rsidP="00975ED6">
      <w:pPr>
        <w:spacing w:after="0"/>
        <w:rPr>
          <w:rFonts w:cstheme="minorHAnsi"/>
          <w:b/>
          <w:bCs/>
        </w:rPr>
      </w:pPr>
      <w:r>
        <w:rPr>
          <w:rFonts w:cstheme="minorHAnsi"/>
        </w:rPr>
        <w:t>Act 1960, in view of the confidential nature of the business to be discussed.</w:t>
      </w:r>
      <w:r w:rsidR="001926CD">
        <w:rPr>
          <w:rFonts w:cstheme="minorHAnsi"/>
        </w:rPr>
        <w:t xml:space="preserve">    This was unanimously </w:t>
      </w:r>
      <w:r w:rsidR="00066AD5" w:rsidRPr="00066AD5">
        <w:rPr>
          <w:rFonts w:cstheme="minorHAnsi"/>
          <w:b/>
          <w:bCs/>
        </w:rPr>
        <w:t>RESOLVED.</w:t>
      </w:r>
    </w:p>
    <w:p w14:paraId="09E9A6A8" w14:textId="77777777" w:rsidR="00E621E3" w:rsidRDefault="00E621E3" w:rsidP="00975ED6">
      <w:pPr>
        <w:spacing w:after="0"/>
        <w:rPr>
          <w:rFonts w:cstheme="minorHAnsi"/>
        </w:rPr>
      </w:pPr>
    </w:p>
    <w:p w14:paraId="51E79E6A" w14:textId="33B4728C" w:rsidR="00E621E3" w:rsidRDefault="00E621E3" w:rsidP="00975ED6">
      <w:pPr>
        <w:spacing w:after="0"/>
        <w:rPr>
          <w:rFonts w:cstheme="minorHAnsi"/>
        </w:rPr>
      </w:pPr>
      <w:r>
        <w:rPr>
          <w:rFonts w:cstheme="minorHAnsi"/>
        </w:rPr>
        <w:t>2</w:t>
      </w:r>
      <w:r w:rsidR="00EF487B">
        <w:rPr>
          <w:rFonts w:cstheme="minorHAnsi"/>
        </w:rPr>
        <w:t>97</w:t>
      </w:r>
      <w:r>
        <w:rPr>
          <w:rFonts w:cstheme="minorHAnsi"/>
        </w:rPr>
        <w:t xml:space="preserve">.2    </w:t>
      </w:r>
      <w:proofErr w:type="spellStart"/>
      <w:r w:rsidR="00EF487B">
        <w:rPr>
          <w:rFonts w:cstheme="minorHAnsi"/>
        </w:rPr>
        <w:t>Udate</w:t>
      </w:r>
      <w:proofErr w:type="spellEnd"/>
      <w:r w:rsidR="00EF487B">
        <w:rPr>
          <w:rFonts w:cstheme="minorHAnsi"/>
        </w:rPr>
        <w:t xml:space="preserve"> on E-Mail Passwords – to consider our auditor’s written response.</w:t>
      </w:r>
    </w:p>
    <w:p w14:paraId="0E2DC4AD" w14:textId="3F1C4084" w:rsidR="00EA3EC4" w:rsidRDefault="00706550" w:rsidP="00EA3EC4">
      <w:pPr>
        <w:pBdr>
          <w:top w:val="nil"/>
          <w:left w:val="nil"/>
          <w:bottom w:val="nil"/>
          <w:right w:val="nil"/>
          <w:between w:val="nil"/>
          <w:bar w:val="nil"/>
        </w:pBdr>
        <w:spacing w:after="0"/>
        <w:rPr>
          <w:rFonts w:cstheme="minorHAnsi"/>
          <w:color w:val="EE0000"/>
        </w:rPr>
      </w:pPr>
      <w:r>
        <w:rPr>
          <w:rFonts w:cstheme="minorHAnsi"/>
        </w:rPr>
        <w:t xml:space="preserve">Cllrs have been given a copy of our Auditor’s </w:t>
      </w:r>
      <w:r w:rsidR="00C2469F">
        <w:rPr>
          <w:rFonts w:cstheme="minorHAnsi"/>
        </w:rPr>
        <w:t>confirmation that</w:t>
      </w:r>
      <w:r w:rsidR="0039550C">
        <w:rPr>
          <w:rFonts w:cstheme="minorHAnsi"/>
        </w:rPr>
        <w:t xml:space="preserve"> </w:t>
      </w:r>
      <w:r w:rsidR="00312A52">
        <w:rPr>
          <w:rFonts w:cstheme="minorHAnsi"/>
        </w:rPr>
        <w:t>they had been consulted on APC e-mail procedures</w:t>
      </w:r>
      <w:r w:rsidR="00343207">
        <w:rPr>
          <w:rFonts w:cstheme="minorHAnsi"/>
        </w:rPr>
        <w:t>, together with</w:t>
      </w:r>
      <w:r w:rsidR="00312A52">
        <w:rPr>
          <w:rFonts w:cstheme="minorHAnsi"/>
        </w:rPr>
        <w:t xml:space="preserve"> th</w:t>
      </w:r>
      <w:r w:rsidR="00BA326E">
        <w:rPr>
          <w:rFonts w:cstheme="minorHAnsi"/>
        </w:rPr>
        <w:t>e</w:t>
      </w:r>
      <w:r w:rsidR="000747AB">
        <w:rPr>
          <w:rFonts w:cstheme="minorHAnsi"/>
        </w:rPr>
        <w:t xml:space="preserve"> auditor’s reply</w:t>
      </w:r>
      <w:r w:rsidR="00BA326E">
        <w:rPr>
          <w:rFonts w:cstheme="minorHAnsi"/>
        </w:rPr>
        <w:t xml:space="preserve"> </w:t>
      </w:r>
      <w:r w:rsidR="000747AB">
        <w:rPr>
          <w:rFonts w:cstheme="minorHAnsi"/>
        </w:rPr>
        <w:t>in reference</w:t>
      </w:r>
      <w:r w:rsidR="00BA326E">
        <w:rPr>
          <w:rFonts w:cstheme="minorHAnsi"/>
        </w:rPr>
        <w:t xml:space="preserve"> to Cllr Spring’s document.</w:t>
      </w:r>
      <w:r w:rsidR="000747AB">
        <w:rPr>
          <w:rFonts w:cstheme="minorHAnsi"/>
        </w:rPr>
        <w:t xml:space="preserve">    </w:t>
      </w:r>
      <w:r w:rsidR="00BE72FC">
        <w:rPr>
          <w:rFonts w:cstheme="minorHAnsi"/>
        </w:rPr>
        <w:t xml:space="preserve">As the </w:t>
      </w:r>
      <w:proofErr w:type="spellStart"/>
      <w:r w:rsidR="00BE72FC">
        <w:rPr>
          <w:rFonts w:cstheme="minorHAnsi"/>
        </w:rPr>
        <w:t>auditor’s</w:t>
      </w:r>
      <w:proofErr w:type="spellEnd"/>
      <w:r w:rsidR="00BE72FC">
        <w:rPr>
          <w:rFonts w:cstheme="minorHAnsi"/>
        </w:rPr>
        <w:t xml:space="preserve"> have confirmed that we are compliant</w:t>
      </w:r>
      <w:r w:rsidR="00071669">
        <w:rPr>
          <w:rFonts w:cstheme="minorHAnsi"/>
        </w:rPr>
        <w:t xml:space="preserve"> the Chair asked Cllrs</w:t>
      </w:r>
      <w:r w:rsidR="005614CC">
        <w:rPr>
          <w:rFonts w:cstheme="minorHAnsi"/>
        </w:rPr>
        <w:t xml:space="preserve"> if this allays Cllrs concerns re password security.</w:t>
      </w:r>
      <w:r w:rsidR="00F566BD">
        <w:rPr>
          <w:rFonts w:cstheme="minorHAnsi"/>
        </w:rPr>
        <w:t xml:space="preserve">  Cllrs discussed further </w:t>
      </w:r>
      <w:r w:rsidR="00EC18BC">
        <w:rPr>
          <w:rFonts w:cstheme="minorHAnsi"/>
        </w:rPr>
        <w:t>options</w:t>
      </w:r>
      <w:r w:rsidR="006A6223">
        <w:rPr>
          <w:rFonts w:cstheme="minorHAnsi"/>
        </w:rPr>
        <w:t xml:space="preserve"> and it was </w:t>
      </w:r>
      <w:r w:rsidR="006A6223" w:rsidRPr="00FB5019">
        <w:rPr>
          <w:rFonts w:cstheme="minorHAnsi"/>
          <w:b/>
          <w:bCs/>
        </w:rPr>
        <w:t>AGREED</w:t>
      </w:r>
      <w:r w:rsidR="006A6223" w:rsidRPr="00FB5019">
        <w:rPr>
          <w:rFonts w:cstheme="minorHAnsi"/>
        </w:rPr>
        <w:t xml:space="preserve"> </w:t>
      </w:r>
      <w:r w:rsidR="006A6223">
        <w:rPr>
          <w:rFonts w:cstheme="minorHAnsi"/>
        </w:rPr>
        <w:t xml:space="preserve">to look at costs for enhanced </w:t>
      </w:r>
      <w:r w:rsidR="005D4D58">
        <w:rPr>
          <w:rFonts w:cstheme="minorHAnsi"/>
        </w:rPr>
        <w:t xml:space="preserve">password security and </w:t>
      </w:r>
      <w:r w:rsidR="00A60184">
        <w:rPr>
          <w:rFonts w:cstheme="minorHAnsi"/>
        </w:rPr>
        <w:t xml:space="preserve">moving over </w:t>
      </w:r>
      <w:proofErr w:type="gramStart"/>
      <w:r w:rsidR="00A60184">
        <w:rPr>
          <w:rFonts w:cstheme="minorHAnsi"/>
        </w:rPr>
        <w:t>to  .gov.uk</w:t>
      </w:r>
      <w:r w:rsidR="006C6193">
        <w:rPr>
          <w:rFonts w:cstheme="minorHAnsi"/>
        </w:rPr>
        <w:t xml:space="preserve">  for</w:t>
      </w:r>
      <w:proofErr w:type="gramEnd"/>
      <w:r w:rsidR="006C6193">
        <w:rPr>
          <w:rFonts w:cstheme="minorHAnsi"/>
        </w:rPr>
        <w:t xml:space="preserve"> e-mails and </w:t>
      </w:r>
      <w:r w:rsidR="00FB5019">
        <w:rPr>
          <w:rFonts w:cstheme="minorHAnsi"/>
        </w:rPr>
        <w:t xml:space="preserve">the </w:t>
      </w:r>
      <w:r w:rsidR="006C6193">
        <w:rPr>
          <w:rFonts w:cstheme="minorHAnsi"/>
        </w:rPr>
        <w:t>website.</w:t>
      </w:r>
      <w:r w:rsidR="00FB5019">
        <w:rPr>
          <w:rFonts w:cstheme="minorHAnsi"/>
        </w:rPr>
        <w:t xml:space="preserve">  </w:t>
      </w:r>
      <w:r w:rsidR="00B11147">
        <w:rPr>
          <w:rFonts w:cstheme="minorHAnsi"/>
        </w:rPr>
        <w:t>A</w:t>
      </w:r>
      <w:r w:rsidR="0015776A">
        <w:rPr>
          <w:rFonts w:cstheme="minorHAnsi"/>
        </w:rPr>
        <w:t xml:space="preserve"> list of </w:t>
      </w:r>
      <w:r w:rsidR="00D275CB">
        <w:rPr>
          <w:rFonts w:cstheme="minorHAnsi"/>
        </w:rPr>
        <w:t xml:space="preserve">criteria was also </w:t>
      </w:r>
      <w:r w:rsidR="00D21366" w:rsidRPr="00D21366">
        <w:rPr>
          <w:rFonts w:cstheme="minorHAnsi"/>
          <w:b/>
          <w:bCs/>
        </w:rPr>
        <w:t>AGREED</w:t>
      </w:r>
      <w:r w:rsidR="00D275CB">
        <w:rPr>
          <w:rFonts w:cstheme="minorHAnsi"/>
        </w:rPr>
        <w:t xml:space="preserve">, </w:t>
      </w:r>
      <w:r w:rsidR="00BF0DD6">
        <w:rPr>
          <w:rFonts w:cstheme="minorHAnsi"/>
        </w:rPr>
        <w:t>and</w:t>
      </w:r>
      <w:r w:rsidR="00D275CB">
        <w:rPr>
          <w:rFonts w:cstheme="minorHAnsi"/>
        </w:rPr>
        <w:t xml:space="preserve"> the Clerk w</w:t>
      </w:r>
      <w:r w:rsidR="00BF0DD6">
        <w:rPr>
          <w:rFonts w:cstheme="minorHAnsi"/>
        </w:rPr>
        <w:t>as asked</w:t>
      </w:r>
      <w:r w:rsidR="00B80BCB">
        <w:rPr>
          <w:rFonts w:cstheme="minorHAnsi"/>
        </w:rPr>
        <w:t xml:space="preserve"> to source quotes</w:t>
      </w:r>
      <w:r w:rsidR="00DC6890">
        <w:rPr>
          <w:rFonts w:cstheme="minorHAnsi"/>
        </w:rPr>
        <w:t xml:space="preserve"> from I.T. providers who can </w:t>
      </w:r>
      <w:proofErr w:type="gramStart"/>
      <w:r w:rsidR="00DA7871">
        <w:rPr>
          <w:rFonts w:cstheme="minorHAnsi"/>
        </w:rPr>
        <w:t>offer .</w:t>
      </w:r>
      <w:proofErr w:type="gramEnd"/>
      <w:r w:rsidR="00DA7871">
        <w:rPr>
          <w:rFonts w:cstheme="minorHAnsi"/>
        </w:rPr>
        <w:t>gov.uk.</w:t>
      </w:r>
      <w:r w:rsidR="00BF0DD6">
        <w:rPr>
          <w:rFonts w:cstheme="minorHAnsi"/>
        </w:rPr>
        <w:t xml:space="preserve">  </w:t>
      </w:r>
      <w:r w:rsidR="00EA3EC4">
        <w:rPr>
          <w:rFonts w:cstheme="minorHAnsi"/>
        </w:rPr>
        <w:t xml:space="preserve"> </w:t>
      </w:r>
      <w:r w:rsidR="00EA3EC4" w:rsidRPr="00421D31">
        <w:rPr>
          <w:rFonts w:cstheme="minorHAnsi"/>
          <w:color w:val="EE0000"/>
        </w:rPr>
        <w:t xml:space="preserve">Action Point </w:t>
      </w:r>
      <w:r w:rsidR="00EA3EC4">
        <w:rPr>
          <w:rFonts w:cstheme="minorHAnsi"/>
          <w:color w:val="EE0000"/>
        </w:rPr>
        <w:t>18.</w:t>
      </w:r>
    </w:p>
    <w:p w14:paraId="0CDEC86A" w14:textId="77777777" w:rsidR="00EA3EC4" w:rsidRDefault="00EA3EC4" w:rsidP="00EA3EC4">
      <w:pPr>
        <w:pBdr>
          <w:top w:val="nil"/>
          <w:left w:val="nil"/>
          <w:bottom w:val="nil"/>
          <w:right w:val="nil"/>
          <w:between w:val="nil"/>
          <w:bar w:val="nil"/>
        </w:pBdr>
        <w:spacing w:after="0"/>
        <w:rPr>
          <w:rFonts w:cstheme="minorHAnsi"/>
          <w:color w:val="EE0000"/>
        </w:rPr>
      </w:pPr>
    </w:p>
    <w:p w14:paraId="28434BF3" w14:textId="59BB3A63" w:rsidR="003A664B" w:rsidRDefault="003A664B" w:rsidP="00975ED6">
      <w:pPr>
        <w:spacing w:after="0"/>
        <w:rPr>
          <w:rFonts w:cstheme="minorHAnsi"/>
        </w:rPr>
      </w:pPr>
    </w:p>
    <w:p w14:paraId="3A050D59" w14:textId="77777777" w:rsidR="006C6193" w:rsidRDefault="006C6193" w:rsidP="00975ED6">
      <w:pPr>
        <w:spacing w:after="0"/>
        <w:rPr>
          <w:rFonts w:cstheme="minorHAnsi"/>
        </w:rPr>
      </w:pPr>
    </w:p>
    <w:p w14:paraId="47E7275A" w14:textId="77777777" w:rsidR="001D4E16" w:rsidRDefault="001D4E16" w:rsidP="00D908E9">
      <w:pPr>
        <w:jc w:val="center"/>
        <w:rPr>
          <w:rFonts w:cstheme="minorHAnsi"/>
        </w:rPr>
      </w:pPr>
    </w:p>
    <w:p w14:paraId="7B0E0D71" w14:textId="362D1AA6" w:rsidR="00D908E9" w:rsidRDefault="00D267C2" w:rsidP="00D908E9">
      <w:pPr>
        <w:jc w:val="center"/>
        <w:rPr>
          <w:rFonts w:cstheme="minorHAnsi"/>
        </w:rPr>
      </w:pPr>
      <w:r>
        <w:rPr>
          <w:rFonts w:cstheme="minorHAnsi"/>
        </w:rPr>
        <w:t>The Chair closed the meeting at</w:t>
      </w:r>
      <w:r w:rsidR="008879FE">
        <w:rPr>
          <w:rFonts w:cstheme="minorHAnsi"/>
        </w:rPr>
        <w:t xml:space="preserve"> </w:t>
      </w:r>
      <w:r w:rsidR="00561B75">
        <w:rPr>
          <w:rFonts w:cstheme="minorHAnsi"/>
        </w:rPr>
        <w:t>9.</w:t>
      </w:r>
      <w:r w:rsidR="001D4E16">
        <w:rPr>
          <w:rFonts w:cstheme="minorHAnsi"/>
        </w:rPr>
        <w:t>55</w:t>
      </w:r>
      <w:r>
        <w:rPr>
          <w:rFonts w:cstheme="minorHAnsi"/>
        </w:rPr>
        <w:t>pm</w:t>
      </w:r>
    </w:p>
    <w:p w14:paraId="6079E961" w14:textId="46064EE9" w:rsidR="00D267C2" w:rsidRDefault="00D267C2" w:rsidP="00D908E9">
      <w:pPr>
        <w:jc w:val="center"/>
        <w:rPr>
          <w:rFonts w:cstheme="minorHAnsi"/>
        </w:rPr>
      </w:pPr>
      <w:r>
        <w:rPr>
          <w:rFonts w:cstheme="minorHAnsi"/>
        </w:rPr>
        <w:t>Please see Appendices attached below and\or on the website</w:t>
      </w:r>
    </w:p>
    <w:p w14:paraId="3C703BFD" w14:textId="677EE3AA" w:rsidR="00CB1AE1" w:rsidRPr="00DA5EEF" w:rsidRDefault="00CB1AE1" w:rsidP="00D605FC">
      <w:pPr>
        <w:pBdr>
          <w:top w:val="nil"/>
          <w:left w:val="nil"/>
          <w:bottom w:val="nil"/>
          <w:right w:val="nil"/>
          <w:between w:val="nil"/>
          <w:bar w:val="nil"/>
        </w:pBdr>
        <w:spacing w:after="0"/>
        <w:rPr>
          <w:rFonts w:cstheme="minorHAnsi"/>
        </w:rPr>
        <w:sectPr w:rsidR="00CB1AE1" w:rsidRPr="00DA5EEF" w:rsidSect="00667B2C">
          <w:headerReference w:type="default" r:id="rId16"/>
          <w:pgSz w:w="11906" w:h="16838"/>
          <w:pgMar w:top="720" w:right="720" w:bottom="720" w:left="720" w:header="0" w:footer="0" w:gutter="0"/>
          <w:cols w:space="720"/>
          <w:formProt w:val="0"/>
          <w:docGrid w:linePitch="312" w:charSpace="-6145"/>
        </w:sectPr>
      </w:pPr>
    </w:p>
    <w:p w14:paraId="723A17C0" w14:textId="1D581EB3" w:rsidR="00E71380" w:rsidRPr="00276202" w:rsidRDefault="00E71380" w:rsidP="00E71380">
      <w:pPr>
        <w:rPr>
          <w:rFonts w:cstheme="minorHAnsi"/>
          <w:color w:val="0070C0"/>
          <w:u w:val="single"/>
        </w:rPr>
      </w:pPr>
      <w:r w:rsidRPr="00276202">
        <w:rPr>
          <w:rFonts w:cstheme="minorHAnsi"/>
          <w:color w:val="0070C0"/>
          <w:u w:val="single"/>
        </w:rPr>
        <w:lastRenderedPageBreak/>
        <w:t xml:space="preserve">Appendix </w:t>
      </w:r>
      <w:proofErr w:type="gramStart"/>
      <w:r w:rsidRPr="00276202">
        <w:rPr>
          <w:rFonts w:cstheme="minorHAnsi"/>
          <w:color w:val="0070C0"/>
          <w:u w:val="single"/>
        </w:rPr>
        <w:t>A  -</w:t>
      </w:r>
      <w:proofErr w:type="gramEnd"/>
      <w:r w:rsidRPr="00276202">
        <w:rPr>
          <w:rFonts w:cstheme="minorHAnsi"/>
          <w:color w:val="0070C0"/>
          <w:u w:val="single"/>
        </w:rPr>
        <w:t xml:space="preserve"> </w:t>
      </w:r>
      <w:r w:rsidR="005D2373">
        <w:rPr>
          <w:rFonts w:cstheme="minorHAnsi"/>
          <w:color w:val="0070C0"/>
          <w:u w:val="single"/>
        </w:rPr>
        <w:t>Report from</w:t>
      </w:r>
      <w:r w:rsidR="00E66844">
        <w:rPr>
          <w:rFonts w:cstheme="minorHAnsi"/>
          <w:color w:val="0070C0"/>
          <w:u w:val="single"/>
        </w:rPr>
        <w:t xml:space="preserve"> James </w:t>
      </w:r>
      <w:proofErr w:type="spellStart"/>
      <w:r w:rsidR="00E66844">
        <w:rPr>
          <w:rFonts w:cstheme="minorHAnsi"/>
          <w:color w:val="0070C0"/>
          <w:u w:val="single"/>
        </w:rPr>
        <w:t>MacCleary</w:t>
      </w:r>
      <w:proofErr w:type="spellEnd"/>
      <w:r w:rsidR="00E66844">
        <w:rPr>
          <w:rFonts w:cstheme="minorHAnsi"/>
          <w:color w:val="0070C0"/>
          <w:u w:val="single"/>
        </w:rPr>
        <w:t xml:space="preserve"> MP</w:t>
      </w:r>
    </w:p>
    <w:p w14:paraId="195DBB32" w14:textId="2C89AD9F" w:rsidR="00915ED0" w:rsidRPr="008B107F" w:rsidRDefault="00801BF6" w:rsidP="008B107F">
      <w:pPr>
        <w:shd w:val="clear" w:color="auto" w:fill="FFFFFF"/>
        <w:spacing w:after="100" w:afterAutospacing="1"/>
        <w:rPr>
          <w:rFonts w:ascii="Arial" w:eastAsia="Times New Roman" w:hAnsi="Arial" w:cs="Arial"/>
          <w:b/>
          <w:bCs/>
          <w:color w:val="212529"/>
          <w:lang w:eastAsia="en-GB"/>
        </w:rPr>
      </w:pPr>
      <w:r w:rsidRPr="00801BF6">
        <w:rPr>
          <w:rFonts w:ascii="Arial" w:eastAsia="Times New Roman" w:hAnsi="Arial" w:cs="Arial"/>
          <w:b/>
          <w:bCs/>
          <w:noProof/>
          <w:color w:val="212529"/>
          <w:lang w:eastAsia="en-GB"/>
        </w:rPr>
        <w:drawing>
          <wp:inline distT="0" distB="0" distL="0" distR="0" wp14:anchorId="47C8D336" wp14:editId="1BAF4AC8">
            <wp:extent cx="5731510" cy="7239000"/>
            <wp:effectExtent l="0" t="0" r="2540" b="0"/>
            <wp:docPr id="344303316" name="Picture 2" descr="MP's written report for Feb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03316" name="Picture 2" descr="MP's written report for Feb 20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7239000"/>
                    </a:xfrm>
                    <a:prstGeom prst="rect">
                      <a:avLst/>
                    </a:prstGeom>
                    <a:noFill/>
                    <a:ln>
                      <a:noFill/>
                    </a:ln>
                  </pic:spPr>
                </pic:pic>
              </a:graphicData>
            </a:graphic>
          </wp:inline>
        </w:drawing>
      </w:r>
    </w:p>
    <w:p w14:paraId="5A98B734" w14:textId="77777777" w:rsidR="005877A8" w:rsidRDefault="005877A8" w:rsidP="00665016">
      <w:pPr>
        <w:rPr>
          <w:rFonts w:cstheme="minorHAnsi"/>
          <w:color w:val="0070C0"/>
          <w:u w:val="single"/>
        </w:rPr>
      </w:pPr>
    </w:p>
    <w:p w14:paraId="39964B2A" w14:textId="7010AB96" w:rsidR="00E66844" w:rsidRDefault="00E66844"/>
    <w:p w14:paraId="71233466" w14:textId="4A938E74" w:rsidR="004F6D6E" w:rsidRDefault="004F6D6E" w:rsidP="00E66844">
      <w:pPr>
        <w:rPr>
          <w:rFonts w:cstheme="minorHAnsi"/>
          <w:color w:val="0070C0"/>
          <w:u w:val="single"/>
        </w:rPr>
      </w:pPr>
    </w:p>
    <w:p w14:paraId="11057ADA" w14:textId="19CCE6D0" w:rsidR="004F6D6E" w:rsidRDefault="004F6D6E" w:rsidP="00E66844">
      <w:pPr>
        <w:rPr>
          <w:rFonts w:cstheme="minorHAnsi"/>
          <w:color w:val="0070C0"/>
          <w:u w:val="single"/>
        </w:rPr>
      </w:pPr>
    </w:p>
    <w:p w14:paraId="24031306" w14:textId="77777777" w:rsidR="004F6D6E" w:rsidRDefault="004F6D6E" w:rsidP="00E66844">
      <w:pPr>
        <w:rPr>
          <w:rFonts w:cstheme="minorHAnsi"/>
          <w:color w:val="0070C0"/>
          <w:u w:val="single"/>
        </w:rPr>
      </w:pPr>
    </w:p>
    <w:p w14:paraId="50488261" w14:textId="77777777" w:rsidR="008F6D63" w:rsidRDefault="008F6D63" w:rsidP="00E66844">
      <w:pPr>
        <w:rPr>
          <w:rFonts w:cstheme="minorHAnsi"/>
          <w:color w:val="0070C0"/>
          <w:u w:val="single"/>
        </w:rPr>
      </w:pPr>
    </w:p>
    <w:p w14:paraId="27200D08" w14:textId="77777777" w:rsidR="002478AC" w:rsidRDefault="002478AC" w:rsidP="00E66844">
      <w:pPr>
        <w:rPr>
          <w:rFonts w:cstheme="minorHAnsi"/>
          <w:color w:val="0070C0"/>
          <w:u w:val="single"/>
        </w:rPr>
      </w:pPr>
    </w:p>
    <w:p w14:paraId="63E1C5B8" w14:textId="47FF793F" w:rsidR="00E66844" w:rsidRDefault="00E66844" w:rsidP="00E66844">
      <w:pPr>
        <w:rPr>
          <w:rFonts w:cstheme="minorHAnsi"/>
          <w:color w:val="0070C0"/>
          <w:u w:val="single"/>
        </w:rPr>
      </w:pPr>
      <w:r w:rsidRPr="00276202">
        <w:rPr>
          <w:rFonts w:cstheme="minorHAnsi"/>
          <w:color w:val="0070C0"/>
          <w:u w:val="single"/>
        </w:rPr>
        <w:lastRenderedPageBreak/>
        <w:t xml:space="preserve">Appendix </w:t>
      </w:r>
      <w:r w:rsidR="007A1081">
        <w:rPr>
          <w:rFonts w:cstheme="minorHAnsi"/>
          <w:color w:val="0070C0"/>
          <w:u w:val="single"/>
        </w:rPr>
        <w:t>B</w:t>
      </w:r>
      <w:r w:rsidRPr="00276202">
        <w:rPr>
          <w:rFonts w:cstheme="minorHAnsi"/>
          <w:color w:val="0070C0"/>
          <w:u w:val="single"/>
        </w:rPr>
        <w:t xml:space="preserve"> -  </w:t>
      </w:r>
      <w:r w:rsidR="00DC0E52">
        <w:rPr>
          <w:rFonts w:cstheme="minorHAnsi"/>
          <w:color w:val="0070C0"/>
          <w:u w:val="single"/>
        </w:rPr>
        <w:t xml:space="preserve"> Report</w:t>
      </w:r>
      <w:r w:rsidR="006F6914">
        <w:rPr>
          <w:rFonts w:cstheme="minorHAnsi"/>
          <w:color w:val="0070C0"/>
          <w:u w:val="single"/>
        </w:rPr>
        <w:t xml:space="preserve"> by WDC Cllr David Greaves</w:t>
      </w:r>
      <w:r w:rsidR="00DC0E52">
        <w:rPr>
          <w:rFonts w:cstheme="minorHAnsi"/>
          <w:color w:val="0070C0"/>
          <w:u w:val="single"/>
        </w:rPr>
        <w:t>.</w:t>
      </w:r>
    </w:p>
    <w:p w14:paraId="3C7EAE0A" w14:textId="11EC09E1" w:rsidR="0025661E" w:rsidRDefault="00962808" w:rsidP="00E66844">
      <w:pPr>
        <w:rPr>
          <w:rFonts w:cstheme="minorHAnsi"/>
          <w:color w:val="0070C0"/>
          <w:u w:val="single"/>
        </w:rPr>
      </w:pPr>
      <w:r w:rsidRPr="00962808">
        <w:rPr>
          <w:noProof/>
        </w:rPr>
        <w:drawing>
          <wp:inline distT="0" distB="0" distL="0" distR="0" wp14:anchorId="475CB447" wp14:editId="27478A29">
            <wp:extent cx="5731510" cy="7305675"/>
            <wp:effectExtent l="0" t="0" r="2540" b="9525"/>
            <wp:docPr id="1633806372" name="Picture 1" descr="County Cllr's written report for Feb.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806372" name="Picture 1" descr="County Cllr's written report for Feb. 20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7305675"/>
                    </a:xfrm>
                    <a:prstGeom prst="rect">
                      <a:avLst/>
                    </a:prstGeom>
                    <a:noFill/>
                    <a:ln>
                      <a:noFill/>
                    </a:ln>
                  </pic:spPr>
                </pic:pic>
              </a:graphicData>
            </a:graphic>
          </wp:inline>
        </w:drawing>
      </w:r>
    </w:p>
    <w:p w14:paraId="625F21F3" w14:textId="404836DA" w:rsidR="001F25C4" w:rsidRDefault="00A84ACC" w:rsidP="00E66844">
      <w:pPr>
        <w:rPr>
          <w:rFonts w:cstheme="minorHAnsi"/>
          <w:color w:val="0070C0"/>
          <w:u w:val="single"/>
        </w:rPr>
      </w:pPr>
      <w:r w:rsidRPr="00A84ACC">
        <w:rPr>
          <w:noProof/>
        </w:rPr>
        <w:lastRenderedPageBreak/>
        <w:drawing>
          <wp:inline distT="0" distB="0" distL="0" distR="0" wp14:anchorId="5C97D898" wp14:editId="30DA5256">
            <wp:extent cx="5731510" cy="7467600"/>
            <wp:effectExtent l="0" t="0" r="2540" b="0"/>
            <wp:docPr id="1038307230" name="Picture 4" descr="District Cllr's written report for Feb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307230" name="Picture 4" descr="District Cllr's written report for Feb 20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7467600"/>
                    </a:xfrm>
                    <a:prstGeom prst="rect">
                      <a:avLst/>
                    </a:prstGeom>
                    <a:noFill/>
                    <a:ln>
                      <a:noFill/>
                    </a:ln>
                  </pic:spPr>
                </pic:pic>
              </a:graphicData>
            </a:graphic>
          </wp:inline>
        </w:drawing>
      </w:r>
    </w:p>
    <w:p w14:paraId="5F7FBA82" w14:textId="77777777" w:rsidR="00A84ACC" w:rsidRDefault="00A84ACC" w:rsidP="001F25C4">
      <w:pPr>
        <w:rPr>
          <w:rFonts w:cstheme="minorHAnsi"/>
          <w:color w:val="0070C0"/>
          <w:u w:val="single"/>
        </w:rPr>
      </w:pPr>
    </w:p>
    <w:p w14:paraId="52D8C863" w14:textId="77777777" w:rsidR="00A84ACC" w:rsidRDefault="00A84ACC" w:rsidP="001F25C4">
      <w:pPr>
        <w:rPr>
          <w:rFonts w:cstheme="minorHAnsi"/>
          <w:color w:val="0070C0"/>
          <w:u w:val="single"/>
        </w:rPr>
      </w:pPr>
    </w:p>
    <w:p w14:paraId="6036A9D3" w14:textId="77777777" w:rsidR="00A84ACC" w:rsidRDefault="00A84ACC" w:rsidP="001F25C4">
      <w:pPr>
        <w:rPr>
          <w:rFonts w:cstheme="minorHAnsi"/>
          <w:color w:val="0070C0"/>
          <w:u w:val="single"/>
        </w:rPr>
      </w:pPr>
    </w:p>
    <w:p w14:paraId="142DF543" w14:textId="77777777" w:rsidR="00A84ACC" w:rsidRDefault="00A84ACC" w:rsidP="001F25C4">
      <w:pPr>
        <w:rPr>
          <w:rFonts w:cstheme="minorHAnsi"/>
          <w:color w:val="0070C0"/>
          <w:u w:val="single"/>
        </w:rPr>
      </w:pPr>
    </w:p>
    <w:p w14:paraId="65F9EC7F" w14:textId="77777777" w:rsidR="00A84ACC" w:rsidRDefault="00A84ACC" w:rsidP="001F25C4">
      <w:pPr>
        <w:rPr>
          <w:rFonts w:cstheme="minorHAnsi"/>
          <w:color w:val="0070C0"/>
          <w:u w:val="single"/>
        </w:rPr>
      </w:pPr>
    </w:p>
    <w:p w14:paraId="5E57BB4E" w14:textId="77777777" w:rsidR="00A84ACC" w:rsidRDefault="00A84ACC" w:rsidP="001F25C4">
      <w:pPr>
        <w:rPr>
          <w:rFonts w:cstheme="minorHAnsi"/>
          <w:color w:val="0070C0"/>
          <w:u w:val="single"/>
        </w:rPr>
      </w:pPr>
    </w:p>
    <w:p w14:paraId="555A326D" w14:textId="3FF2BD5F" w:rsidR="001F25C4" w:rsidRDefault="001F25C4" w:rsidP="001F25C4">
      <w:pPr>
        <w:rPr>
          <w:rFonts w:cstheme="minorHAnsi"/>
          <w:color w:val="0070C0"/>
          <w:u w:val="single"/>
        </w:rPr>
      </w:pPr>
      <w:r w:rsidRPr="00276202">
        <w:rPr>
          <w:rFonts w:cstheme="minorHAnsi"/>
          <w:color w:val="0070C0"/>
          <w:u w:val="single"/>
        </w:rPr>
        <w:t xml:space="preserve">Appendix </w:t>
      </w:r>
      <w:r>
        <w:rPr>
          <w:rFonts w:cstheme="minorHAnsi"/>
          <w:color w:val="0070C0"/>
          <w:u w:val="single"/>
        </w:rPr>
        <w:t>C</w:t>
      </w:r>
      <w:r w:rsidRPr="00276202">
        <w:rPr>
          <w:rFonts w:cstheme="minorHAnsi"/>
          <w:color w:val="0070C0"/>
          <w:u w:val="single"/>
        </w:rPr>
        <w:t xml:space="preserve"> -  </w:t>
      </w:r>
      <w:r>
        <w:rPr>
          <w:rFonts w:cstheme="minorHAnsi"/>
          <w:color w:val="0070C0"/>
          <w:u w:val="single"/>
        </w:rPr>
        <w:t xml:space="preserve"> I.T. Policy</w:t>
      </w:r>
    </w:p>
    <w:p w14:paraId="3459FBE1" w14:textId="4E1FC3E5" w:rsidR="0025661E" w:rsidRDefault="00DC0953" w:rsidP="00E66844">
      <w:pPr>
        <w:rPr>
          <w:rFonts w:cstheme="minorHAnsi"/>
          <w:color w:val="0070C0"/>
          <w:u w:val="single"/>
        </w:rPr>
      </w:pPr>
      <w:r w:rsidRPr="00DC0953">
        <w:rPr>
          <w:noProof/>
        </w:rPr>
        <w:lastRenderedPageBreak/>
        <w:drawing>
          <wp:inline distT="0" distB="0" distL="0" distR="0" wp14:anchorId="204E6049" wp14:editId="3539A49F">
            <wp:extent cx="5731510" cy="5715000"/>
            <wp:effectExtent l="0" t="0" r="2540" b="0"/>
            <wp:docPr id="1181873864" name="Picture 5" descr="Clerk's written report on I.T. Pol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873864" name="Picture 5" descr="Clerk's written report on I.T. Polic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5715000"/>
                    </a:xfrm>
                    <a:prstGeom prst="rect">
                      <a:avLst/>
                    </a:prstGeom>
                    <a:noFill/>
                    <a:ln>
                      <a:noFill/>
                    </a:ln>
                  </pic:spPr>
                </pic:pic>
              </a:graphicData>
            </a:graphic>
          </wp:inline>
        </w:drawing>
      </w:r>
    </w:p>
    <w:p w14:paraId="7C7DC58F" w14:textId="77777777" w:rsidR="008F6D63" w:rsidRPr="000D4484" w:rsidRDefault="008F6D63" w:rsidP="008F6D63">
      <w:pPr>
        <w:pStyle w:val="Title"/>
        <w:spacing w:before="280"/>
        <w:jc w:val="center"/>
        <w:rPr>
          <w:rFonts w:ascii="Arial" w:eastAsia="Arial" w:hAnsi="Arial" w:cs="Arial"/>
          <w:b/>
          <w:bCs/>
          <w:color w:val="004E9A"/>
        </w:rPr>
      </w:pPr>
      <w:r w:rsidRPr="005F4B0B">
        <w:rPr>
          <w:b/>
          <w:bCs/>
          <w:color w:val="004E9A"/>
        </w:rPr>
        <w:t>Alfriston Parish Council</w:t>
      </w:r>
      <w:bookmarkStart w:id="0" w:name="_apyxs9fjibdp" w:colFirst="0" w:colLast="0"/>
      <w:bookmarkEnd w:id="0"/>
    </w:p>
    <w:p w14:paraId="0010F50A" w14:textId="77777777" w:rsidR="008F6D63" w:rsidRDefault="008F6D63" w:rsidP="008F6D63">
      <w:pPr>
        <w:pStyle w:val="Heading3"/>
        <w:spacing w:before="280"/>
        <w:rPr>
          <w:rFonts w:ascii="Calibri" w:eastAsia="Calibri" w:hAnsi="Calibri" w:cs="Calibri"/>
        </w:rPr>
      </w:pPr>
      <w:r>
        <w:rPr>
          <w:rFonts w:ascii="Calibri" w:eastAsia="Calibri" w:hAnsi="Calibri" w:cs="Calibri"/>
          <w:b/>
          <w:bCs/>
          <w:color w:val="000000"/>
        </w:rPr>
        <w:t xml:space="preserve">Alfriston Parish Council IT </w:t>
      </w:r>
      <w:proofErr w:type="gramStart"/>
      <w:r>
        <w:rPr>
          <w:rFonts w:ascii="Calibri" w:eastAsia="Calibri" w:hAnsi="Calibri" w:cs="Calibri"/>
          <w:b/>
          <w:bCs/>
          <w:color w:val="000000"/>
        </w:rPr>
        <w:t>Policy  (</w:t>
      </w:r>
      <w:proofErr w:type="gramEnd"/>
      <w:r>
        <w:rPr>
          <w:rFonts w:ascii="Calibri" w:eastAsia="Calibri" w:hAnsi="Calibri" w:cs="Calibri"/>
          <w:b/>
          <w:bCs/>
          <w:color w:val="000000"/>
        </w:rPr>
        <w:t>version 2)</w:t>
      </w:r>
    </w:p>
    <w:tbl>
      <w:tblPr>
        <w:tblW w:w="9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8F6D63" w14:paraId="5FDB157D" w14:textId="77777777" w:rsidTr="00BB40B2">
        <w:tc>
          <w:tcPr>
            <w:tcW w:w="9730" w:type="dxa"/>
            <w:tcMar>
              <w:top w:w="100" w:type="dxa"/>
              <w:left w:w="100" w:type="dxa"/>
              <w:bottom w:w="100" w:type="dxa"/>
              <w:right w:w="100" w:type="dxa"/>
            </w:tcMar>
          </w:tcPr>
          <w:p w14:paraId="25953E4D"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1. Introduction</w:t>
            </w:r>
          </w:p>
          <w:p w14:paraId="6983D641"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 xml:space="preserve">Alfriston Parish Council recognises the importance of effective and secure information technology (IT) and email usage in supporting its business, operations, and communications. </w:t>
            </w:r>
          </w:p>
          <w:p w14:paraId="01BF71A1"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2876E430"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2. Scope</w:t>
            </w:r>
          </w:p>
          <w:p w14:paraId="741CCFD7"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lastRenderedPageBreak/>
              <w:t>This policy applies to all individuals who use Alfriston Parish Council’s IT resources, including computers, networks, software, devices, data, and email accounts.</w:t>
            </w:r>
          </w:p>
          <w:p w14:paraId="105E6A1D"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3. Acceptable use of IT resources and email</w:t>
            </w:r>
          </w:p>
          <w:p w14:paraId="11198985"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Alfriston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1BBD6286"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4. Device and software usage</w:t>
            </w:r>
          </w:p>
          <w:p w14:paraId="4B7972CA"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 xml:space="preserve">Where possible, authorised devices, software, and applications will be provided by Alfriston Parish Council for work-related tasks. </w:t>
            </w:r>
          </w:p>
          <w:p w14:paraId="0D358D7F"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14:paraId="5A81FA02" w14:textId="77777777" w:rsidR="008F6D63" w:rsidRPr="00CC45AA" w:rsidRDefault="008F6D63" w:rsidP="00BB40B2">
            <w:pPr>
              <w:spacing w:before="240" w:after="240"/>
              <w:rPr>
                <w:rFonts w:ascii="Calibri" w:eastAsia="Calibri" w:hAnsi="Calibri" w:cs="Calibri"/>
                <w:sz w:val="28"/>
                <w:szCs w:val="28"/>
              </w:rPr>
            </w:pPr>
            <w:r w:rsidRPr="00CC45AA">
              <w:rPr>
                <w:rFonts w:ascii="Calibri" w:eastAsia="Calibri" w:hAnsi="Calibri" w:cs="Calibri"/>
                <w:sz w:val="28"/>
                <w:szCs w:val="28"/>
              </w:rPr>
              <w:t>Councillors using personal devices for Council work must have up-to-date security software and password protection.   Access to Council work must be restricted solely to the Councillor.</w:t>
            </w:r>
          </w:p>
          <w:p w14:paraId="4760F365"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5. Data management and security</w:t>
            </w:r>
          </w:p>
          <w:p w14:paraId="6D664D45"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All sensitive and confidential Alfriston Parish Council data should be stored and transmitted securely using approved methods. Regular data backups should be performed to prevent data loss, and secure data destruction methods should be used when necessary.</w:t>
            </w:r>
          </w:p>
          <w:p w14:paraId="08AF3945"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6. Network and internet usage</w:t>
            </w:r>
          </w:p>
          <w:p w14:paraId="4534C071"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Alfriston Parish Council’s network and internet connections should be used responsibly and efficiently for official purposes. Downloading and sharing copyrighted material without proper authorisation is prohibited.</w:t>
            </w:r>
          </w:p>
          <w:p w14:paraId="13C7879E"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7. Email communication</w:t>
            </w:r>
          </w:p>
          <w:p w14:paraId="68AA86B2"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Email accounts provided by Alfriston Parish Council are for official communication only. Emails should be professional and respectful in tone. Confidential or sensitive information must not be sent via email unless it is encrypted.</w:t>
            </w:r>
          </w:p>
          <w:p w14:paraId="70FE53BF"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Be cautious with attachments and links to avoid phishing and malware. Verify the source before opening any attachments or clicking on links.</w:t>
            </w:r>
          </w:p>
          <w:p w14:paraId="67DFB49B"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lastRenderedPageBreak/>
              <w:t>8. Password and account security</w:t>
            </w:r>
          </w:p>
          <w:p w14:paraId="0C207FA5"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Alfriston Parish Council users are responsible for maintaining the security of their accounts and passwords. Passwords should be strong and not shared with others. Regular password changes are encouraged to enhance security.</w:t>
            </w:r>
          </w:p>
          <w:p w14:paraId="55CD8E8B"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9. Mobile devices and remote Work</w:t>
            </w:r>
          </w:p>
          <w:p w14:paraId="49E24DC7"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Mobile devices provided by Alfriston Parish Council should be secured with passcodes and/or biometric authentication. When working remotely, users should follow the same security practices as if they were in the office.</w:t>
            </w:r>
          </w:p>
          <w:p w14:paraId="09CE989F" w14:textId="77777777" w:rsidR="008F6D63" w:rsidRPr="000D4484" w:rsidRDefault="008F6D63" w:rsidP="00BB40B2">
            <w:pPr>
              <w:spacing w:before="240" w:after="240"/>
              <w:rPr>
                <w:rFonts w:ascii="Calibri" w:eastAsia="Calibri" w:hAnsi="Calibri" w:cs="Calibri"/>
                <w:sz w:val="28"/>
                <w:szCs w:val="28"/>
              </w:rPr>
            </w:pPr>
            <w:r w:rsidRPr="00CC45AA">
              <w:rPr>
                <w:rFonts w:ascii="Calibri" w:eastAsia="Calibri" w:hAnsi="Calibri" w:cs="Calibri"/>
                <w:sz w:val="28"/>
                <w:szCs w:val="28"/>
              </w:rPr>
              <w:t>Councillors using personal mobile devices for Council work, should ensure these devices are also secured with passcodes and/or biometric authentication.</w:t>
            </w:r>
          </w:p>
          <w:p w14:paraId="55C1D09F"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10. Email monitoring</w:t>
            </w:r>
          </w:p>
          <w:p w14:paraId="076D3AD5"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Alfriston Parish Council reserves the right to monitor email communications to ensure compliance with this policy and relevant laws. Monitoring will be conducted in accordance with the Data Protection Act and GDPR.</w:t>
            </w:r>
          </w:p>
          <w:p w14:paraId="0476B368"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11. Retention and archiving</w:t>
            </w:r>
          </w:p>
          <w:p w14:paraId="58CD4ED5"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14:paraId="5756281B" w14:textId="77777777" w:rsidR="008F6D63" w:rsidRPr="00CC45AA" w:rsidRDefault="008F6D63" w:rsidP="00BB40B2">
            <w:pPr>
              <w:spacing w:before="240" w:after="240"/>
              <w:rPr>
                <w:rFonts w:ascii="Calibri" w:eastAsia="Calibri" w:hAnsi="Calibri" w:cs="Calibri"/>
                <w:sz w:val="28"/>
                <w:szCs w:val="28"/>
              </w:rPr>
            </w:pPr>
            <w:r w:rsidRPr="00CC45AA">
              <w:rPr>
                <w:rFonts w:ascii="Calibri" w:eastAsia="Calibri" w:hAnsi="Calibri" w:cs="Calibri"/>
                <w:sz w:val="28"/>
                <w:szCs w:val="28"/>
              </w:rPr>
              <w:t>Storage of any confidential Council data on personal devices should be kept to an absolute minimum.  Only retain information for ongoing Council business and once completed this data should be deleted.  Ensure data is stored securely, avoid insecure storage methods such as USB sticks.</w:t>
            </w:r>
          </w:p>
          <w:p w14:paraId="1F4D6EC6"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12. Reporting security incidents</w:t>
            </w:r>
          </w:p>
          <w:p w14:paraId="789F6909"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All suspected security breaches or incidents should be reported immediately to the designated IT point of contact for investigation and resolution. Report any email-related security incidents or breaches to the IT administrator immediately.</w:t>
            </w:r>
          </w:p>
          <w:p w14:paraId="168D6693"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13 Training and awareness</w:t>
            </w:r>
          </w:p>
          <w:p w14:paraId="49A4C2E2" w14:textId="77777777" w:rsidR="008F6D63" w:rsidRPr="00CA2E45" w:rsidRDefault="008F6D63" w:rsidP="00BB40B2">
            <w:pPr>
              <w:spacing w:before="240" w:after="240"/>
              <w:rPr>
                <w:rFonts w:ascii="Calibri" w:eastAsia="Calibri" w:hAnsi="Calibri" w:cs="Calibri"/>
                <w:b/>
                <w:bCs/>
                <w:sz w:val="28"/>
                <w:szCs w:val="28"/>
              </w:rPr>
            </w:pPr>
            <w:r>
              <w:rPr>
                <w:rFonts w:ascii="Calibri" w:eastAsia="Calibri" w:hAnsi="Calibri" w:cs="Calibri"/>
                <w:sz w:val="28"/>
                <w:szCs w:val="28"/>
              </w:rPr>
              <w:t>Alfriston Parish Council will provide regular training and resources to educate users about IT security best practices, privacy concerns, and technology updates. All employees and councillors will receive regular training on email security and best practices.</w:t>
            </w:r>
          </w:p>
          <w:p w14:paraId="50D53BC1"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lastRenderedPageBreak/>
              <w:t>14. Compliance and consequences</w:t>
            </w:r>
          </w:p>
          <w:p w14:paraId="1F624B49"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Breach of this IT and Email Policy may result in the suspension of IT privileges and further consequences as deemed appropriate.</w:t>
            </w:r>
          </w:p>
          <w:p w14:paraId="18EEDFC7"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15. Policy review</w:t>
            </w:r>
          </w:p>
          <w:p w14:paraId="1F0B87DF"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This policy will be reviewed annually to ensure its relevance and effectiveness. Updates may be made to address emerging technology trends and security measures.</w:t>
            </w:r>
          </w:p>
          <w:p w14:paraId="186840CB" w14:textId="77777777" w:rsidR="008F6D63" w:rsidRDefault="008F6D63" w:rsidP="00BB40B2">
            <w:pPr>
              <w:spacing w:before="240" w:after="240"/>
              <w:rPr>
                <w:rFonts w:ascii="Calibri" w:eastAsia="Calibri" w:hAnsi="Calibri" w:cs="Calibri"/>
                <w:b/>
                <w:bCs/>
                <w:sz w:val="28"/>
                <w:szCs w:val="28"/>
              </w:rPr>
            </w:pPr>
            <w:r>
              <w:rPr>
                <w:rFonts w:ascii="Calibri" w:eastAsia="Calibri" w:hAnsi="Calibri" w:cs="Calibri"/>
                <w:b/>
                <w:bCs/>
                <w:sz w:val="28"/>
                <w:szCs w:val="28"/>
              </w:rPr>
              <w:t>16. Contacts</w:t>
            </w:r>
          </w:p>
          <w:p w14:paraId="728A69DC"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 xml:space="preserve">For IT-related enquiries or assistance, users can contact the Clerk. </w:t>
            </w:r>
          </w:p>
          <w:p w14:paraId="430C0D04" w14:textId="77777777" w:rsidR="008F6D63" w:rsidRDefault="008F6D63" w:rsidP="00BB40B2">
            <w:pPr>
              <w:spacing w:before="240" w:after="240"/>
              <w:rPr>
                <w:rFonts w:ascii="Calibri" w:eastAsia="Calibri" w:hAnsi="Calibri" w:cs="Calibri"/>
                <w:sz w:val="28"/>
                <w:szCs w:val="28"/>
              </w:rPr>
            </w:pPr>
            <w:r>
              <w:rPr>
                <w:rFonts w:ascii="Calibri" w:eastAsia="Calibri" w:hAnsi="Calibri" w:cs="Calibri"/>
                <w:sz w:val="28"/>
                <w:szCs w:val="28"/>
              </w:rPr>
              <w:t>All staff and councillors are responsible for the safety and security of Alfriston Parish Council’s IT and email systems. By adhering to this IT and Email Policy, Alfriston Parish Council aims to create a secure and efficient IT environment that supports its mission and goals.</w:t>
            </w:r>
          </w:p>
          <w:p w14:paraId="405C221A" w14:textId="77777777" w:rsidR="008F6D63" w:rsidRDefault="008F6D63" w:rsidP="00BB40B2">
            <w:pPr>
              <w:spacing w:before="240" w:after="240"/>
              <w:rPr>
                <w:rFonts w:ascii="Calibri" w:eastAsia="Calibri" w:hAnsi="Calibri" w:cs="Calibri"/>
                <w:sz w:val="28"/>
                <w:szCs w:val="28"/>
              </w:rPr>
            </w:pPr>
          </w:p>
          <w:p w14:paraId="29951C82" w14:textId="77777777" w:rsidR="008F6D63" w:rsidRPr="001D480B" w:rsidRDefault="008F6D63" w:rsidP="00BB40B2">
            <w:pPr>
              <w:pStyle w:val="ListParagraph"/>
              <w:jc w:val="center"/>
              <w:rPr>
                <w:rFonts w:cs="Arial"/>
                <w:sz w:val="24"/>
                <w:szCs w:val="24"/>
              </w:rPr>
            </w:pPr>
            <w:r>
              <w:rPr>
                <w:rFonts w:cs="Arial"/>
                <w:b/>
                <w:bCs/>
                <w:sz w:val="24"/>
                <w:szCs w:val="24"/>
              </w:rPr>
              <w:t xml:space="preserve">                                                      Reviewed and adopted:  </w:t>
            </w:r>
            <w:r>
              <w:rPr>
                <w:rFonts w:cs="Arial"/>
                <w:sz w:val="24"/>
                <w:szCs w:val="24"/>
              </w:rPr>
              <w:t>APC Meeting February 2026</w:t>
            </w:r>
          </w:p>
          <w:p w14:paraId="587371A1" w14:textId="77777777" w:rsidR="008F6D63" w:rsidRPr="0054750B" w:rsidRDefault="008F6D63" w:rsidP="00BB40B2">
            <w:pPr>
              <w:pStyle w:val="ListParagraph"/>
              <w:rPr>
                <w:sz w:val="24"/>
              </w:rPr>
            </w:pPr>
            <w:r>
              <w:rPr>
                <w:rFonts w:cs="Arial"/>
                <w:b/>
                <w:bCs/>
                <w:sz w:val="24"/>
                <w:szCs w:val="24"/>
              </w:rPr>
              <w:t xml:space="preserve">                                                            Due next review:  </w:t>
            </w:r>
            <w:r w:rsidRPr="002606BA">
              <w:rPr>
                <w:rFonts w:cs="Arial"/>
                <w:sz w:val="24"/>
                <w:szCs w:val="24"/>
              </w:rPr>
              <w:t>May 2027</w:t>
            </w:r>
          </w:p>
        </w:tc>
      </w:tr>
    </w:tbl>
    <w:p w14:paraId="639CD163" w14:textId="77777777" w:rsidR="00A96A4B" w:rsidRDefault="00A96A4B" w:rsidP="00E66844">
      <w:pPr>
        <w:rPr>
          <w:rFonts w:cstheme="minorHAnsi"/>
          <w:color w:val="0070C0"/>
          <w:u w:val="single"/>
        </w:rPr>
      </w:pPr>
    </w:p>
    <w:p w14:paraId="76BF6213" w14:textId="1B946C83" w:rsidR="00E66844" w:rsidRDefault="00E66844" w:rsidP="00E66844">
      <w:pPr>
        <w:rPr>
          <w:rFonts w:cstheme="minorHAnsi"/>
          <w:color w:val="0070C0"/>
          <w:u w:val="single"/>
        </w:rPr>
      </w:pPr>
      <w:r w:rsidRPr="00276202">
        <w:rPr>
          <w:rFonts w:cstheme="minorHAnsi"/>
          <w:color w:val="0070C0"/>
          <w:u w:val="single"/>
        </w:rPr>
        <w:t xml:space="preserve">Appendix </w:t>
      </w:r>
      <w:proofErr w:type="gramStart"/>
      <w:r w:rsidR="001F25C4">
        <w:rPr>
          <w:rFonts w:cstheme="minorHAnsi"/>
          <w:color w:val="0070C0"/>
          <w:u w:val="single"/>
        </w:rPr>
        <w:t>D</w:t>
      </w:r>
      <w:r w:rsidRPr="00276202">
        <w:rPr>
          <w:rFonts w:cstheme="minorHAnsi"/>
          <w:color w:val="0070C0"/>
          <w:u w:val="single"/>
        </w:rPr>
        <w:t xml:space="preserve">  -</w:t>
      </w:r>
      <w:proofErr w:type="gramEnd"/>
      <w:r w:rsidRPr="00276202">
        <w:rPr>
          <w:rFonts w:cstheme="minorHAnsi"/>
          <w:color w:val="0070C0"/>
          <w:u w:val="single"/>
        </w:rPr>
        <w:t xml:space="preserve">  </w:t>
      </w:r>
      <w:r w:rsidR="0044561B">
        <w:rPr>
          <w:rFonts w:cstheme="minorHAnsi"/>
          <w:color w:val="0070C0"/>
          <w:u w:val="single"/>
        </w:rPr>
        <w:t xml:space="preserve"> </w:t>
      </w:r>
      <w:r w:rsidR="007A1081">
        <w:rPr>
          <w:rFonts w:cstheme="minorHAnsi"/>
          <w:color w:val="0070C0"/>
          <w:u w:val="single"/>
        </w:rPr>
        <w:t>Letter from MP’s Office re Post Box</w:t>
      </w:r>
    </w:p>
    <w:p w14:paraId="1CF0260B" w14:textId="5007D336" w:rsidR="00090385" w:rsidRPr="00090385" w:rsidRDefault="00090385" w:rsidP="00090385">
      <w:pPr>
        <w:rPr>
          <w:rFonts w:cstheme="minorHAnsi"/>
          <w:lang w:val="en-US"/>
        </w:rPr>
      </w:pPr>
      <w:r w:rsidRPr="00090385">
        <w:rPr>
          <w:rFonts w:cstheme="minorHAnsi"/>
          <w:b/>
          <w:bCs/>
          <w:lang w:val="en-US"/>
        </w:rPr>
        <w:t>From:</w:t>
      </w:r>
      <w:r w:rsidRPr="00090385">
        <w:rPr>
          <w:rFonts w:cstheme="minorHAnsi"/>
          <w:lang w:val="en-US"/>
        </w:rPr>
        <w:t xml:space="preserve"> MORRIS, Conrad </w:t>
      </w:r>
      <w:r w:rsidR="004F3BF7">
        <w:rPr>
          <w:rFonts w:cstheme="minorHAnsi"/>
          <w:lang w:val="en-US"/>
        </w:rPr>
        <w:t xml:space="preserve">    </w:t>
      </w:r>
      <w:r w:rsidRPr="00090385">
        <w:rPr>
          <w:rFonts w:cstheme="minorHAnsi"/>
          <w:b/>
          <w:bCs/>
          <w:lang w:val="en-US"/>
        </w:rPr>
        <w:t>Sent:</w:t>
      </w:r>
      <w:r w:rsidRPr="00090385">
        <w:rPr>
          <w:rFonts w:cstheme="minorHAnsi"/>
          <w:lang w:val="en-US"/>
        </w:rPr>
        <w:t xml:space="preserve"> 06 February 2026 13:32</w:t>
      </w:r>
      <w:r w:rsidRPr="00090385">
        <w:rPr>
          <w:rFonts w:cstheme="minorHAnsi"/>
          <w:lang w:val="en-US"/>
        </w:rPr>
        <w:br/>
      </w:r>
      <w:r w:rsidRPr="00090385">
        <w:rPr>
          <w:rFonts w:cstheme="minorHAnsi"/>
          <w:b/>
          <w:bCs/>
          <w:lang w:val="en-US"/>
        </w:rPr>
        <w:t>To:</w:t>
      </w:r>
      <w:r w:rsidRPr="00090385">
        <w:rPr>
          <w:rFonts w:cstheme="minorHAnsi"/>
          <w:lang w:val="en-US"/>
        </w:rPr>
        <w:t xml:space="preserve"> </w:t>
      </w:r>
      <w:hyperlink r:id="rId21" w:history="1">
        <w:r w:rsidRPr="00090385">
          <w:rPr>
            <w:rStyle w:val="Hyperlink"/>
            <w:rFonts w:cstheme="minorHAnsi"/>
            <w:color w:val="auto"/>
            <w:u w:val="none"/>
            <w:lang w:val="en-US"/>
          </w:rPr>
          <w:t>clerk@alfristonparishcouncil.org.uk</w:t>
        </w:r>
      </w:hyperlink>
      <w:r w:rsidRPr="00090385">
        <w:rPr>
          <w:rFonts w:cstheme="minorHAnsi"/>
          <w:lang w:val="en-US"/>
        </w:rPr>
        <w:t xml:space="preserve">; MACCLEARY, James (MP) </w:t>
      </w:r>
      <w:r w:rsidRPr="00090385">
        <w:rPr>
          <w:rFonts w:cstheme="minorHAnsi"/>
          <w:lang w:val="en-US"/>
        </w:rPr>
        <w:br/>
      </w:r>
      <w:r w:rsidRPr="00090385">
        <w:rPr>
          <w:rFonts w:cstheme="minorHAnsi"/>
          <w:b/>
          <w:bCs/>
          <w:lang w:val="en-US"/>
        </w:rPr>
        <w:t>Subject:</w:t>
      </w:r>
      <w:r w:rsidRPr="00090385">
        <w:rPr>
          <w:rFonts w:cstheme="minorHAnsi"/>
          <w:lang w:val="en-US"/>
        </w:rPr>
        <w:t xml:space="preserve"> Re: Alfriston Postbox</w:t>
      </w:r>
    </w:p>
    <w:p w14:paraId="43F03496" w14:textId="77777777" w:rsidR="00090385" w:rsidRPr="00090385" w:rsidRDefault="00090385" w:rsidP="00090385">
      <w:pPr>
        <w:rPr>
          <w:rFonts w:cstheme="minorHAnsi"/>
        </w:rPr>
      </w:pPr>
      <w:r w:rsidRPr="00090385">
        <w:rPr>
          <w:rFonts w:cstheme="minorHAnsi"/>
        </w:rPr>
        <w:t>Dear Suzanna,</w:t>
      </w:r>
    </w:p>
    <w:p w14:paraId="711E27FF" w14:textId="77777777" w:rsidR="00090385" w:rsidRPr="00090385" w:rsidRDefault="00090385" w:rsidP="00090385">
      <w:pPr>
        <w:rPr>
          <w:rFonts w:cstheme="minorHAnsi"/>
        </w:rPr>
      </w:pPr>
      <w:r w:rsidRPr="00090385">
        <w:rPr>
          <w:rFonts w:cstheme="minorHAnsi"/>
        </w:rPr>
        <w:t>Thanks for coming back to us.</w:t>
      </w:r>
    </w:p>
    <w:p w14:paraId="2CF142BF" w14:textId="77777777" w:rsidR="00090385" w:rsidRPr="00090385" w:rsidRDefault="00090385" w:rsidP="00090385">
      <w:pPr>
        <w:rPr>
          <w:rFonts w:cstheme="minorHAnsi"/>
        </w:rPr>
      </w:pPr>
      <w:r w:rsidRPr="00090385">
        <w:rPr>
          <w:rFonts w:cstheme="minorHAnsi"/>
        </w:rPr>
        <w:t>I should add that this is based on what one of Royal Mail’s directors told me directly, in person. That account is different to the explanation we were given in their earlier letter.</w:t>
      </w:r>
    </w:p>
    <w:p w14:paraId="3E9A5C73" w14:textId="77777777" w:rsidR="00090385" w:rsidRPr="00090385" w:rsidRDefault="00090385" w:rsidP="00090385">
      <w:pPr>
        <w:rPr>
          <w:rFonts w:cstheme="minorHAnsi"/>
        </w:rPr>
      </w:pPr>
      <w:r w:rsidRPr="00090385">
        <w:rPr>
          <w:rFonts w:cstheme="minorHAnsi"/>
        </w:rPr>
        <w:t xml:space="preserve">In short, my understanding from that conversation is that Royal Mail would have repaired the post box if they had been granted access to it via the shop. However, because permission to access the post box was not given, they say they were required to decommission and seal it instead. On that basis, they would need an access agreement from the shopkeeper </w:t>
      </w:r>
      <w:proofErr w:type="gramStart"/>
      <w:r w:rsidRPr="00090385">
        <w:rPr>
          <w:rFonts w:cstheme="minorHAnsi"/>
        </w:rPr>
        <w:t>in order to</w:t>
      </w:r>
      <w:proofErr w:type="gramEnd"/>
      <w:r w:rsidRPr="00090385">
        <w:rPr>
          <w:rFonts w:cstheme="minorHAnsi"/>
        </w:rPr>
        <w:t xml:space="preserve"> reconsider their decision.</w:t>
      </w:r>
    </w:p>
    <w:p w14:paraId="42D9710F" w14:textId="77777777" w:rsidR="00090385" w:rsidRPr="00090385" w:rsidRDefault="00090385" w:rsidP="00090385">
      <w:pPr>
        <w:rPr>
          <w:rFonts w:cstheme="minorHAnsi"/>
        </w:rPr>
      </w:pPr>
      <w:r w:rsidRPr="00090385">
        <w:rPr>
          <w:rFonts w:cstheme="minorHAnsi"/>
        </w:rPr>
        <w:t>Have the council approached the shop-owner to discuss a possible access arrangement? This could help RN reconsider.</w:t>
      </w:r>
    </w:p>
    <w:p w14:paraId="7608F6DF" w14:textId="31E8248B" w:rsidR="00090385" w:rsidRPr="00090385" w:rsidRDefault="00090385" w:rsidP="00090385">
      <w:pPr>
        <w:rPr>
          <w:rFonts w:cstheme="minorHAnsi"/>
        </w:rPr>
      </w:pPr>
      <w:r w:rsidRPr="00090385">
        <w:rPr>
          <w:rFonts w:cstheme="minorHAnsi"/>
        </w:rPr>
        <w:t>With best wishes,</w:t>
      </w:r>
      <w:r w:rsidRPr="00090385">
        <w:rPr>
          <w:rFonts w:cstheme="minorHAnsi"/>
        </w:rPr>
        <w:br/>
        <w:t>Conrad</w:t>
      </w:r>
    </w:p>
    <w:p w14:paraId="330819E7" w14:textId="1B366C73" w:rsidR="00090385" w:rsidRPr="00090385" w:rsidRDefault="00090385" w:rsidP="00090385">
      <w:pPr>
        <w:rPr>
          <w:rFonts w:cstheme="minorHAnsi"/>
        </w:rPr>
      </w:pPr>
      <w:r w:rsidRPr="00090385">
        <w:rPr>
          <w:rFonts w:cstheme="minorHAnsi"/>
          <w:b/>
          <w:bCs/>
        </w:rPr>
        <w:t>Conrad Morris</w:t>
      </w:r>
      <w:r w:rsidR="004F3BF7" w:rsidRPr="004F3BF7">
        <w:rPr>
          <w:rFonts w:cstheme="minorHAnsi"/>
        </w:rPr>
        <w:t xml:space="preserve">     </w:t>
      </w:r>
      <w:r w:rsidRPr="00090385">
        <w:rPr>
          <w:rFonts w:cstheme="minorHAnsi"/>
        </w:rPr>
        <w:t xml:space="preserve">Senior Parliamentary Advisor to James </w:t>
      </w:r>
      <w:proofErr w:type="spellStart"/>
      <w:r w:rsidRPr="00090385">
        <w:rPr>
          <w:rFonts w:cstheme="minorHAnsi"/>
        </w:rPr>
        <w:t>MacCleary</w:t>
      </w:r>
      <w:proofErr w:type="spellEnd"/>
      <w:r w:rsidRPr="00090385">
        <w:rPr>
          <w:rFonts w:cstheme="minorHAnsi"/>
        </w:rPr>
        <w:t xml:space="preserve"> MP</w:t>
      </w:r>
    </w:p>
    <w:p w14:paraId="5FA84D0B" w14:textId="09A704C7" w:rsidR="00511069" w:rsidRDefault="00511069" w:rsidP="00E66844">
      <w:pPr>
        <w:rPr>
          <w:rFonts w:cstheme="minorHAnsi"/>
          <w:color w:val="0070C0"/>
          <w:u w:val="single"/>
        </w:rPr>
      </w:pPr>
    </w:p>
    <w:p w14:paraId="486F73EF" w14:textId="4BED3CF0" w:rsidR="00E66844" w:rsidRDefault="00E66844"/>
    <w:p w14:paraId="14B8DCA5" w14:textId="155D0090" w:rsidR="002478AC" w:rsidRDefault="002478AC" w:rsidP="002478AC">
      <w:pPr>
        <w:rPr>
          <w:rFonts w:cstheme="minorHAnsi"/>
          <w:color w:val="0070C0"/>
          <w:u w:val="single"/>
        </w:rPr>
      </w:pPr>
      <w:r w:rsidRPr="00276202">
        <w:rPr>
          <w:rFonts w:cstheme="minorHAnsi"/>
          <w:color w:val="0070C0"/>
          <w:u w:val="single"/>
        </w:rPr>
        <w:t xml:space="preserve">Appendix </w:t>
      </w:r>
      <w:proofErr w:type="gramStart"/>
      <w:r w:rsidR="001F25C4">
        <w:rPr>
          <w:rFonts w:cstheme="minorHAnsi"/>
          <w:color w:val="0070C0"/>
          <w:u w:val="single"/>
        </w:rPr>
        <w:t>E</w:t>
      </w:r>
      <w:r w:rsidRPr="00276202">
        <w:rPr>
          <w:rFonts w:cstheme="minorHAnsi"/>
          <w:color w:val="0070C0"/>
          <w:u w:val="single"/>
        </w:rPr>
        <w:t xml:space="preserve">  -</w:t>
      </w:r>
      <w:proofErr w:type="gramEnd"/>
      <w:r w:rsidRPr="00276202">
        <w:rPr>
          <w:rFonts w:cstheme="minorHAnsi"/>
          <w:color w:val="0070C0"/>
          <w:u w:val="single"/>
        </w:rPr>
        <w:t xml:space="preserve">  </w:t>
      </w:r>
      <w:r>
        <w:rPr>
          <w:rFonts w:cstheme="minorHAnsi"/>
          <w:color w:val="0070C0"/>
          <w:u w:val="single"/>
        </w:rPr>
        <w:t xml:space="preserve"> </w:t>
      </w:r>
      <w:r w:rsidR="007A1081">
        <w:rPr>
          <w:rFonts w:cstheme="minorHAnsi"/>
          <w:color w:val="0070C0"/>
          <w:u w:val="single"/>
        </w:rPr>
        <w:t xml:space="preserve"> Twinning Report</w:t>
      </w:r>
    </w:p>
    <w:p w14:paraId="75BBC33D" w14:textId="35268491" w:rsidR="002478AC" w:rsidRDefault="001149DA" w:rsidP="002478AC">
      <w:pPr>
        <w:rPr>
          <w:rFonts w:cstheme="minorHAnsi"/>
          <w:color w:val="0070C0"/>
          <w:u w:val="single"/>
        </w:rPr>
      </w:pPr>
      <w:r w:rsidRPr="001149DA">
        <w:rPr>
          <w:noProof/>
        </w:rPr>
        <w:drawing>
          <wp:inline distT="0" distB="0" distL="0" distR="0" wp14:anchorId="3996652D" wp14:editId="60F45D06">
            <wp:extent cx="5731510" cy="7210425"/>
            <wp:effectExtent l="0" t="0" r="2540" b="0"/>
            <wp:docPr id="521221700" name="Picture 14" descr="Twinning Associaiton's written report for Feb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21700" name="Picture 14" descr="Twinning Associaiton's written report for Feb 20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7210425"/>
                    </a:xfrm>
                    <a:prstGeom prst="rect">
                      <a:avLst/>
                    </a:prstGeom>
                    <a:noFill/>
                    <a:ln>
                      <a:noFill/>
                    </a:ln>
                  </pic:spPr>
                </pic:pic>
              </a:graphicData>
            </a:graphic>
          </wp:inline>
        </w:drawing>
      </w:r>
    </w:p>
    <w:p w14:paraId="48669A7B" w14:textId="6747AA23" w:rsidR="002478AC" w:rsidRDefault="002478AC" w:rsidP="002478AC">
      <w:pPr>
        <w:rPr>
          <w:rFonts w:cstheme="minorHAnsi"/>
          <w:color w:val="0070C0"/>
          <w:u w:val="single"/>
        </w:rPr>
      </w:pPr>
    </w:p>
    <w:p w14:paraId="7F5BB191" w14:textId="77777777" w:rsidR="00A96A4B" w:rsidRDefault="00A96A4B" w:rsidP="00A96A4B"/>
    <w:p w14:paraId="5FF03F04" w14:textId="77777777" w:rsidR="00A96A4B" w:rsidRPr="00A96A4B" w:rsidRDefault="00A96A4B" w:rsidP="00A96A4B"/>
    <w:sectPr w:rsidR="00A96A4B" w:rsidRPr="00A96A4B" w:rsidSect="007B34E4">
      <w:headerReference w:type="default" r:id="rId23"/>
      <w:pgSz w:w="11906" w:h="16838"/>
      <w:pgMar w:top="737" w:right="1440" w:bottom="73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4B50" w14:textId="77777777" w:rsidR="008D293D" w:rsidRDefault="008D293D" w:rsidP="00D44FB7">
      <w:pPr>
        <w:spacing w:after="0" w:line="240" w:lineRule="auto"/>
      </w:pPr>
      <w:r>
        <w:separator/>
      </w:r>
    </w:p>
  </w:endnote>
  <w:endnote w:type="continuationSeparator" w:id="0">
    <w:p w14:paraId="62C72430" w14:textId="77777777" w:rsidR="008D293D" w:rsidRDefault="008D293D" w:rsidP="00D44FB7">
      <w:pPr>
        <w:spacing w:after="0" w:line="240" w:lineRule="auto"/>
      </w:pPr>
      <w:r>
        <w:continuationSeparator/>
      </w:r>
    </w:p>
  </w:endnote>
  <w:endnote w:type="continuationNotice" w:id="1">
    <w:p w14:paraId="5FD32035" w14:textId="77777777" w:rsidR="008D293D" w:rsidRDefault="008D2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57F0C" w14:textId="77777777" w:rsidR="008D293D" w:rsidRDefault="008D293D" w:rsidP="00D44FB7">
      <w:pPr>
        <w:spacing w:after="0" w:line="240" w:lineRule="auto"/>
      </w:pPr>
      <w:r>
        <w:separator/>
      </w:r>
    </w:p>
  </w:footnote>
  <w:footnote w:type="continuationSeparator" w:id="0">
    <w:p w14:paraId="7620B32E" w14:textId="77777777" w:rsidR="008D293D" w:rsidRDefault="008D293D" w:rsidP="00D44FB7">
      <w:pPr>
        <w:spacing w:after="0" w:line="240" w:lineRule="auto"/>
      </w:pPr>
      <w:r>
        <w:continuationSeparator/>
      </w:r>
    </w:p>
  </w:footnote>
  <w:footnote w:type="continuationNotice" w:id="1">
    <w:p w14:paraId="52386E3E" w14:textId="77777777" w:rsidR="008D293D" w:rsidRDefault="008D29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7718" w14:textId="15562F95" w:rsidR="001B179C" w:rsidRDefault="001B1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C4FDC" w14:textId="78F6ECC8" w:rsidR="009E1664" w:rsidRDefault="009E1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D48DE"/>
    <w:multiLevelType w:val="hybridMultilevel"/>
    <w:tmpl w:val="79E4A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F735F8"/>
    <w:multiLevelType w:val="hybridMultilevel"/>
    <w:tmpl w:val="3D3A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95E14"/>
    <w:multiLevelType w:val="multilevel"/>
    <w:tmpl w:val="D430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E2356"/>
    <w:multiLevelType w:val="hybridMultilevel"/>
    <w:tmpl w:val="9600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2C3263"/>
    <w:multiLevelType w:val="multilevel"/>
    <w:tmpl w:val="737A8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0C3AAD"/>
    <w:multiLevelType w:val="hybridMultilevel"/>
    <w:tmpl w:val="4ADAF4BE"/>
    <w:lvl w:ilvl="0" w:tplc="1D12AA1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65A45"/>
    <w:multiLevelType w:val="hybridMultilevel"/>
    <w:tmpl w:val="5616FD72"/>
    <w:lvl w:ilvl="0" w:tplc="AEBCE2F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C2ABD"/>
    <w:multiLevelType w:val="hybridMultilevel"/>
    <w:tmpl w:val="A66E36F4"/>
    <w:lvl w:ilvl="0" w:tplc="53CC3C10">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70A6A"/>
    <w:multiLevelType w:val="hybridMultilevel"/>
    <w:tmpl w:val="588A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F46F2"/>
    <w:multiLevelType w:val="hybridMultilevel"/>
    <w:tmpl w:val="420E7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7079E"/>
    <w:multiLevelType w:val="hybridMultilevel"/>
    <w:tmpl w:val="6C046BE6"/>
    <w:lvl w:ilvl="0" w:tplc="DDB8806A">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7301E4"/>
    <w:multiLevelType w:val="hybridMultilevel"/>
    <w:tmpl w:val="2108734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765123"/>
    <w:multiLevelType w:val="multilevel"/>
    <w:tmpl w:val="CB24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2129A"/>
    <w:multiLevelType w:val="hybridMultilevel"/>
    <w:tmpl w:val="FE28F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A54D4"/>
    <w:multiLevelType w:val="hybridMultilevel"/>
    <w:tmpl w:val="5594A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9C784C"/>
    <w:multiLevelType w:val="hybridMultilevel"/>
    <w:tmpl w:val="1E4C94A2"/>
    <w:lvl w:ilvl="0" w:tplc="4BB4C87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88A7016"/>
    <w:multiLevelType w:val="hybridMultilevel"/>
    <w:tmpl w:val="3C7A6CDC"/>
    <w:lvl w:ilvl="0" w:tplc="9CF83FA6">
      <w:start w:val="5"/>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66530"/>
    <w:multiLevelType w:val="hybridMultilevel"/>
    <w:tmpl w:val="CF4AE402"/>
    <w:lvl w:ilvl="0" w:tplc="40F6A6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EC3476"/>
    <w:multiLevelType w:val="hybridMultilevel"/>
    <w:tmpl w:val="9166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AA672F"/>
    <w:multiLevelType w:val="multilevel"/>
    <w:tmpl w:val="75920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CA2BE7"/>
    <w:multiLevelType w:val="hybridMultilevel"/>
    <w:tmpl w:val="874E3A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020BB6"/>
    <w:multiLevelType w:val="hybridMultilevel"/>
    <w:tmpl w:val="8D405688"/>
    <w:lvl w:ilvl="0" w:tplc="08090011">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E27E08"/>
    <w:multiLevelType w:val="hybridMultilevel"/>
    <w:tmpl w:val="E6528D9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5629C5"/>
    <w:multiLevelType w:val="hybridMultilevel"/>
    <w:tmpl w:val="174AE7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256532"/>
    <w:multiLevelType w:val="hybridMultilevel"/>
    <w:tmpl w:val="14FC4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C07FED"/>
    <w:multiLevelType w:val="hybridMultilevel"/>
    <w:tmpl w:val="09B0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E31CAA"/>
    <w:multiLevelType w:val="hybridMultilevel"/>
    <w:tmpl w:val="8E84F69C"/>
    <w:lvl w:ilvl="0" w:tplc="DCA2AB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F6369"/>
    <w:multiLevelType w:val="hybridMultilevel"/>
    <w:tmpl w:val="8E968870"/>
    <w:lvl w:ilvl="0" w:tplc="A7A28EC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4034DC"/>
    <w:multiLevelType w:val="hybridMultilevel"/>
    <w:tmpl w:val="E6F4D3C6"/>
    <w:lvl w:ilvl="0" w:tplc="4A8077CA">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6D77011"/>
    <w:multiLevelType w:val="hybridMultilevel"/>
    <w:tmpl w:val="4F2EF0FC"/>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216363"/>
    <w:multiLevelType w:val="hybridMultilevel"/>
    <w:tmpl w:val="DDB88E9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83B4D3E"/>
    <w:multiLevelType w:val="hybridMultilevel"/>
    <w:tmpl w:val="576A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514A0"/>
    <w:multiLevelType w:val="hybridMultilevel"/>
    <w:tmpl w:val="3F9A4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B05B1D"/>
    <w:multiLevelType w:val="hybridMultilevel"/>
    <w:tmpl w:val="A1BC5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B4328D"/>
    <w:multiLevelType w:val="hybridMultilevel"/>
    <w:tmpl w:val="086C6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A701FE"/>
    <w:multiLevelType w:val="multilevel"/>
    <w:tmpl w:val="5818F0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9467054">
    <w:abstractNumId w:val="30"/>
  </w:num>
  <w:num w:numId="2" w16cid:durableId="1781562472">
    <w:abstractNumId w:val="31"/>
  </w:num>
  <w:num w:numId="3" w16cid:durableId="736125150">
    <w:abstractNumId w:val="24"/>
  </w:num>
  <w:num w:numId="4" w16cid:durableId="2026054328">
    <w:abstractNumId w:val="14"/>
  </w:num>
  <w:num w:numId="5" w16cid:durableId="13581101">
    <w:abstractNumId w:val="4"/>
  </w:num>
  <w:num w:numId="6" w16cid:durableId="1156216155">
    <w:abstractNumId w:val="35"/>
  </w:num>
  <w:num w:numId="7" w16cid:durableId="54817463">
    <w:abstractNumId w:val="17"/>
  </w:num>
  <w:num w:numId="8" w16cid:durableId="470052332">
    <w:abstractNumId w:val="20"/>
  </w:num>
  <w:num w:numId="9" w16cid:durableId="801771991">
    <w:abstractNumId w:val="0"/>
  </w:num>
  <w:num w:numId="10" w16cid:durableId="1829982096">
    <w:abstractNumId w:val="27"/>
  </w:num>
  <w:num w:numId="11" w16cid:durableId="692149466">
    <w:abstractNumId w:val="25"/>
  </w:num>
  <w:num w:numId="12" w16cid:durableId="885528331">
    <w:abstractNumId w:val="8"/>
  </w:num>
  <w:num w:numId="13" w16cid:durableId="1349605502">
    <w:abstractNumId w:val="3"/>
  </w:num>
  <w:num w:numId="14" w16cid:durableId="1981575232">
    <w:abstractNumId w:val="23"/>
  </w:num>
  <w:num w:numId="15" w16cid:durableId="1701778419">
    <w:abstractNumId w:val="16"/>
  </w:num>
  <w:num w:numId="16" w16cid:durableId="159276662">
    <w:abstractNumId w:val="22"/>
  </w:num>
  <w:num w:numId="17" w16cid:durableId="768159363">
    <w:abstractNumId w:val="12"/>
  </w:num>
  <w:num w:numId="18" w16cid:durableId="107353978">
    <w:abstractNumId w:val="18"/>
  </w:num>
  <w:num w:numId="19" w16cid:durableId="382948446">
    <w:abstractNumId w:val="6"/>
  </w:num>
  <w:num w:numId="20" w16cid:durableId="1367440496">
    <w:abstractNumId w:val="2"/>
  </w:num>
  <w:num w:numId="21" w16cid:durableId="606474184">
    <w:abstractNumId w:val="29"/>
  </w:num>
  <w:num w:numId="22" w16cid:durableId="626012769">
    <w:abstractNumId w:val="33"/>
  </w:num>
  <w:num w:numId="23" w16cid:durableId="193349040">
    <w:abstractNumId w:val="15"/>
  </w:num>
  <w:num w:numId="24" w16cid:durableId="1798528980">
    <w:abstractNumId w:val="7"/>
  </w:num>
  <w:num w:numId="25" w16cid:durableId="577978195">
    <w:abstractNumId w:val="5"/>
  </w:num>
  <w:num w:numId="26" w16cid:durableId="1135411890">
    <w:abstractNumId w:val="1"/>
  </w:num>
  <w:num w:numId="27" w16cid:durableId="355273291">
    <w:abstractNumId w:val="34"/>
  </w:num>
  <w:num w:numId="28" w16cid:durableId="356153369">
    <w:abstractNumId w:val="28"/>
  </w:num>
  <w:num w:numId="29" w16cid:durableId="1215697658">
    <w:abstractNumId w:val="13"/>
  </w:num>
  <w:num w:numId="30" w16cid:durableId="1329015189">
    <w:abstractNumId w:val="32"/>
  </w:num>
  <w:num w:numId="31" w16cid:durableId="1758945453">
    <w:abstractNumId w:val="19"/>
  </w:num>
  <w:num w:numId="32" w16cid:durableId="1790513943">
    <w:abstractNumId w:val="11"/>
  </w:num>
  <w:num w:numId="33" w16cid:durableId="562450668">
    <w:abstractNumId w:val="10"/>
  </w:num>
  <w:num w:numId="34" w16cid:durableId="1801918444">
    <w:abstractNumId w:val="9"/>
  </w:num>
  <w:num w:numId="35" w16cid:durableId="1722434118">
    <w:abstractNumId w:val="26"/>
  </w:num>
  <w:num w:numId="36" w16cid:durableId="1949775559">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CE3"/>
    <w:rsid w:val="00000427"/>
    <w:rsid w:val="000010E4"/>
    <w:rsid w:val="00001BD9"/>
    <w:rsid w:val="00001FF4"/>
    <w:rsid w:val="00002279"/>
    <w:rsid w:val="000031F2"/>
    <w:rsid w:val="00003886"/>
    <w:rsid w:val="00003CD9"/>
    <w:rsid w:val="00004433"/>
    <w:rsid w:val="00004555"/>
    <w:rsid w:val="00004FEC"/>
    <w:rsid w:val="000055CE"/>
    <w:rsid w:val="00005629"/>
    <w:rsid w:val="0000609F"/>
    <w:rsid w:val="000063D4"/>
    <w:rsid w:val="00006EAB"/>
    <w:rsid w:val="00006F35"/>
    <w:rsid w:val="000071B8"/>
    <w:rsid w:val="00007270"/>
    <w:rsid w:val="00007443"/>
    <w:rsid w:val="00007A5C"/>
    <w:rsid w:val="00007B3D"/>
    <w:rsid w:val="00007FB9"/>
    <w:rsid w:val="000103B4"/>
    <w:rsid w:val="00010CDA"/>
    <w:rsid w:val="00011095"/>
    <w:rsid w:val="000111E8"/>
    <w:rsid w:val="000111FC"/>
    <w:rsid w:val="00011C0E"/>
    <w:rsid w:val="000120AA"/>
    <w:rsid w:val="000127B0"/>
    <w:rsid w:val="000141B7"/>
    <w:rsid w:val="000149B5"/>
    <w:rsid w:val="00014E0B"/>
    <w:rsid w:val="000153A5"/>
    <w:rsid w:val="00015BB7"/>
    <w:rsid w:val="00016E72"/>
    <w:rsid w:val="000208D5"/>
    <w:rsid w:val="00021635"/>
    <w:rsid w:val="00021B47"/>
    <w:rsid w:val="00023DBE"/>
    <w:rsid w:val="00023F63"/>
    <w:rsid w:val="00024883"/>
    <w:rsid w:val="00024D2D"/>
    <w:rsid w:val="00025912"/>
    <w:rsid w:val="00026385"/>
    <w:rsid w:val="000265D9"/>
    <w:rsid w:val="00026EA1"/>
    <w:rsid w:val="00026EB3"/>
    <w:rsid w:val="00027B54"/>
    <w:rsid w:val="00027E9F"/>
    <w:rsid w:val="00030041"/>
    <w:rsid w:val="000305F8"/>
    <w:rsid w:val="00031058"/>
    <w:rsid w:val="00031403"/>
    <w:rsid w:val="000321E9"/>
    <w:rsid w:val="00033721"/>
    <w:rsid w:val="00033DDB"/>
    <w:rsid w:val="00033E9B"/>
    <w:rsid w:val="000346FD"/>
    <w:rsid w:val="000358EF"/>
    <w:rsid w:val="0003635E"/>
    <w:rsid w:val="00036600"/>
    <w:rsid w:val="00036708"/>
    <w:rsid w:val="0003682A"/>
    <w:rsid w:val="00036CCE"/>
    <w:rsid w:val="000376C3"/>
    <w:rsid w:val="000404E8"/>
    <w:rsid w:val="000405E5"/>
    <w:rsid w:val="00040A9B"/>
    <w:rsid w:val="00040B5D"/>
    <w:rsid w:val="00040F4D"/>
    <w:rsid w:val="000411AF"/>
    <w:rsid w:val="00041317"/>
    <w:rsid w:val="00041C43"/>
    <w:rsid w:val="00041F6C"/>
    <w:rsid w:val="00044C42"/>
    <w:rsid w:val="00044F44"/>
    <w:rsid w:val="0004568D"/>
    <w:rsid w:val="000463F1"/>
    <w:rsid w:val="00046529"/>
    <w:rsid w:val="000467EC"/>
    <w:rsid w:val="00047159"/>
    <w:rsid w:val="0004721D"/>
    <w:rsid w:val="00047781"/>
    <w:rsid w:val="00047C71"/>
    <w:rsid w:val="00050D06"/>
    <w:rsid w:val="000516E4"/>
    <w:rsid w:val="00051BAE"/>
    <w:rsid w:val="00051E84"/>
    <w:rsid w:val="00052360"/>
    <w:rsid w:val="00052415"/>
    <w:rsid w:val="00052A9F"/>
    <w:rsid w:val="00052CAB"/>
    <w:rsid w:val="00053FE8"/>
    <w:rsid w:val="00054BCD"/>
    <w:rsid w:val="00054C88"/>
    <w:rsid w:val="00054E5F"/>
    <w:rsid w:val="00055494"/>
    <w:rsid w:val="00055925"/>
    <w:rsid w:val="00056DA5"/>
    <w:rsid w:val="00056EAA"/>
    <w:rsid w:val="00057A2F"/>
    <w:rsid w:val="00060160"/>
    <w:rsid w:val="00060361"/>
    <w:rsid w:val="00060EDB"/>
    <w:rsid w:val="00061217"/>
    <w:rsid w:val="00061A87"/>
    <w:rsid w:val="00062017"/>
    <w:rsid w:val="000620AC"/>
    <w:rsid w:val="00063078"/>
    <w:rsid w:val="00063152"/>
    <w:rsid w:val="00064D92"/>
    <w:rsid w:val="000654E2"/>
    <w:rsid w:val="00065A41"/>
    <w:rsid w:val="00065E0E"/>
    <w:rsid w:val="00066239"/>
    <w:rsid w:val="000662A0"/>
    <w:rsid w:val="00066AD5"/>
    <w:rsid w:val="000670EB"/>
    <w:rsid w:val="000671FB"/>
    <w:rsid w:val="00067E1F"/>
    <w:rsid w:val="00070BF0"/>
    <w:rsid w:val="00071669"/>
    <w:rsid w:val="00071A0D"/>
    <w:rsid w:val="00071E0D"/>
    <w:rsid w:val="00072581"/>
    <w:rsid w:val="000726C2"/>
    <w:rsid w:val="000737D7"/>
    <w:rsid w:val="00073EA9"/>
    <w:rsid w:val="000747AB"/>
    <w:rsid w:val="00074A92"/>
    <w:rsid w:val="00075086"/>
    <w:rsid w:val="000750D4"/>
    <w:rsid w:val="00075E00"/>
    <w:rsid w:val="00075E23"/>
    <w:rsid w:val="00075EB5"/>
    <w:rsid w:val="000762F0"/>
    <w:rsid w:val="00076485"/>
    <w:rsid w:val="000765CD"/>
    <w:rsid w:val="000766FC"/>
    <w:rsid w:val="00076BF4"/>
    <w:rsid w:val="00077016"/>
    <w:rsid w:val="000770C2"/>
    <w:rsid w:val="00077F2B"/>
    <w:rsid w:val="0008074F"/>
    <w:rsid w:val="00080AF6"/>
    <w:rsid w:val="00080BDE"/>
    <w:rsid w:val="00080E81"/>
    <w:rsid w:val="00081B39"/>
    <w:rsid w:val="00082888"/>
    <w:rsid w:val="00083A3B"/>
    <w:rsid w:val="0008406D"/>
    <w:rsid w:val="000841A4"/>
    <w:rsid w:val="000849E7"/>
    <w:rsid w:val="00084E9E"/>
    <w:rsid w:val="00086722"/>
    <w:rsid w:val="00086F09"/>
    <w:rsid w:val="000876BE"/>
    <w:rsid w:val="000879D1"/>
    <w:rsid w:val="00087E99"/>
    <w:rsid w:val="00087ED0"/>
    <w:rsid w:val="00087EF7"/>
    <w:rsid w:val="00090385"/>
    <w:rsid w:val="00091ADE"/>
    <w:rsid w:val="00091C86"/>
    <w:rsid w:val="000926D8"/>
    <w:rsid w:val="00093105"/>
    <w:rsid w:val="00093D66"/>
    <w:rsid w:val="00094CE3"/>
    <w:rsid w:val="0009500B"/>
    <w:rsid w:val="0009532F"/>
    <w:rsid w:val="00095937"/>
    <w:rsid w:val="00096249"/>
    <w:rsid w:val="00096543"/>
    <w:rsid w:val="00097210"/>
    <w:rsid w:val="00097754"/>
    <w:rsid w:val="00097C57"/>
    <w:rsid w:val="000A0DC3"/>
    <w:rsid w:val="000A12D6"/>
    <w:rsid w:val="000A191F"/>
    <w:rsid w:val="000A1E15"/>
    <w:rsid w:val="000A2D29"/>
    <w:rsid w:val="000A2E54"/>
    <w:rsid w:val="000A3940"/>
    <w:rsid w:val="000A4A9F"/>
    <w:rsid w:val="000A4F59"/>
    <w:rsid w:val="000A4F80"/>
    <w:rsid w:val="000A518B"/>
    <w:rsid w:val="000A5A5C"/>
    <w:rsid w:val="000A624B"/>
    <w:rsid w:val="000A714B"/>
    <w:rsid w:val="000A737B"/>
    <w:rsid w:val="000A774B"/>
    <w:rsid w:val="000A7E1F"/>
    <w:rsid w:val="000B041F"/>
    <w:rsid w:val="000B06B2"/>
    <w:rsid w:val="000B08A4"/>
    <w:rsid w:val="000B14F1"/>
    <w:rsid w:val="000B1C82"/>
    <w:rsid w:val="000B2093"/>
    <w:rsid w:val="000B2789"/>
    <w:rsid w:val="000B3B89"/>
    <w:rsid w:val="000B4589"/>
    <w:rsid w:val="000B4B17"/>
    <w:rsid w:val="000B5226"/>
    <w:rsid w:val="000B5227"/>
    <w:rsid w:val="000B58FC"/>
    <w:rsid w:val="000B63F8"/>
    <w:rsid w:val="000B6B3A"/>
    <w:rsid w:val="000B6FA0"/>
    <w:rsid w:val="000B6FB0"/>
    <w:rsid w:val="000B721B"/>
    <w:rsid w:val="000B7C1E"/>
    <w:rsid w:val="000C022B"/>
    <w:rsid w:val="000C0637"/>
    <w:rsid w:val="000C0666"/>
    <w:rsid w:val="000C110D"/>
    <w:rsid w:val="000C112F"/>
    <w:rsid w:val="000C11F0"/>
    <w:rsid w:val="000C191F"/>
    <w:rsid w:val="000C1AA4"/>
    <w:rsid w:val="000C1C2C"/>
    <w:rsid w:val="000C1E14"/>
    <w:rsid w:val="000C2779"/>
    <w:rsid w:val="000C2802"/>
    <w:rsid w:val="000C29F2"/>
    <w:rsid w:val="000C2FFE"/>
    <w:rsid w:val="000C30B7"/>
    <w:rsid w:val="000C3229"/>
    <w:rsid w:val="000C3F92"/>
    <w:rsid w:val="000C4896"/>
    <w:rsid w:val="000C4CB4"/>
    <w:rsid w:val="000C54A1"/>
    <w:rsid w:val="000C5AA7"/>
    <w:rsid w:val="000C5E0F"/>
    <w:rsid w:val="000C6661"/>
    <w:rsid w:val="000C6E47"/>
    <w:rsid w:val="000C71A0"/>
    <w:rsid w:val="000C777F"/>
    <w:rsid w:val="000C7C7E"/>
    <w:rsid w:val="000C7EC9"/>
    <w:rsid w:val="000D04AE"/>
    <w:rsid w:val="000D09B0"/>
    <w:rsid w:val="000D0DD2"/>
    <w:rsid w:val="000D1ABF"/>
    <w:rsid w:val="000D2698"/>
    <w:rsid w:val="000D278D"/>
    <w:rsid w:val="000D2B9F"/>
    <w:rsid w:val="000D2DE9"/>
    <w:rsid w:val="000D301F"/>
    <w:rsid w:val="000D32C7"/>
    <w:rsid w:val="000D3672"/>
    <w:rsid w:val="000D3B36"/>
    <w:rsid w:val="000D3F03"/>
    <w:rsid w:val="000D4527"/>
    <w:rsid w:val="000D45FC"/>
    <w:rsid w:val="000D460C"/>
    <w:rsid w:val="000D47B3"/>
    <w:rsid w:val="000D4B4D"/>
    <w:rsid w:val="000D616A"/>
    <w:rsid w:val="000D66D5"/>
    <w:rsid w:val="000D77D6"/>
    <w:rsid w:val="000D79F0"/>
    <w:rsid w:val="000D7C02"/>
    <w:rsid w:val="000E0AD9"/>
    <w:rsid w:val="000E1150"/>
    <w:rsid w:val="000E218E"/>
    <w:rsid w:val="000E21C9"/>
    <w:rsid w:val="000E31F2"/>
    <w:rsid w:val="000E3D5F"/>
    <w:rsid w:val="000E4973"/>
    <w:rsid w:val="000E4A2C"/>
    <w:rsid w:val="000E5D35"/>
    <w:rsid w:val="000E5D5C"/>
    <w:rsid w:val="000E6A51"/>
    <w:rsid w:val="000E6D89"/>
    <w:rsid w:val="000E712E"/>
    <w:rsid w:val="000F0623"/>
    <w:rsid w:val="000F10D4"/>
    <w:rsid w:val="000F1464"/>
    <w:rsid w:val="000F27EA"/>
    <w:rsid w:val="000F2A3A"/>
    <w:rsid w:val="000F2FF6"/>
    <w:rsid w:val="000F3C4F"/>
    <w:rsid w:val="000F4038"/>
    <w:rsid w:val="000F4B29"/>
    <w:rsid w:val="000F4C73"/>
    <w:rsid w:val="000F4C85"/>
    <w:rsid w:val="000F4F83"/>
    <w:rsid w:val="000F61AD"/>
    <w:rsid w:val="000F6F4A"/>
    <w:rsid w:val="000F709E"/>
    <w:rsid w:val="000F7A9E"/>
    <w:rsid w:val="000F7FDA"/>
    <w:rsid w:val="001006C4"/>
    <w:rsid w:val="0010087E"/>
    <w:rsid w:val="00100A03"/>
    <w:rsid w:val="00101807"/>
    <w:rsid w:val="00102384"/>
    <w:rsid w:val="0010296A"/>
    <w:rsid w:val="00102DE4"/>
    <w:rsid w:val="00102E31"/>
    <w:rsid w:val="00103AB7"/>
    <w:rsid w:val="00105041"/>
    <w:rsid w:val="00105106"/>
    <w:rsid w:val="00105432"/>
    <w:rsid w:val="00105542"/>
    <w:rsid w:val="00105D31"/>
    <w:rsid w:val="00106C61"/>
    <w:rsid w:val="00106CFF"/>
    <w:rsid w:val="00107031"/>
    <w:rsid w:val="001070E0"/>
    <w:rsid w:val="00107128"/>
    <w:rsid w:val="001073B3"/>
    <w:rsid w:val="0010772E"/>
    <w:rsid w:val="00107CC8"/>
    <w:rsid w:val="00107D5D"/>
    <w:rsid w:val="00110248"/>
    <w:rsid w:val="00110D93"/>
    <w:rsid w:val="001110F4"/>
    <w:rsid w:val="001111FD"/>
    <w:rsid w:val="001115EA"/>
    <w:rsid w:val="001120DB"/>
    <w:rsid w:val="00112367"/>
    <w:rsid w:val="00112444"/>
    <w:rsid w:val="00112608"/>
    <w:rsid w:val="00112DF2"/>
    <w:rsid w:val="00113154"/>
    <w:rsid w:val="00114635"/>
    <w:rsid w:val="001149DA"/>
    <w:rsid w:val="00114C91"/>
    <w:rsid w:val="00115274"/>
    <w:rsid w:val="00115306"/>
    <w:rsid w:val="00115488"/>
    <w:rsid w:val="001156BE"/>
    <w:rsid w:val="001171BA"/>
    <w:rsid w:val="00117316"/>
    <w:rsid w:val="00117C9C"/>
    <w:rsid w:val="001217E0"/>
    <w:rsid w:val="00121964"/>
    <w:rsid w:val="001224CA"/>
    <w:rsid w:val="00122891"/>
    <w:rsid w:val="00122EFD"/>
    <w:rsid w:val="001233C6"/>
    <w:rsid w:val="00123473"/>
    <w:rsid w:val="0012360A"/>
    <w:rsid w:val="00123740"/>
    <w:rsid w:val="0012378E"/>
    <w:rsid w:val="001239AE"/>
    <w:rsid w:val="00123F85"/>
    <w:rsid w:val="001247AF"/>
    <w:rsid w:val="0012508D"/>
    <w:rsid w:val="00125096"/>
    <w:rsid w:val="00125387"/>
    <w:rsid w:val="001268D5"/>
    <w:rsid w:val="00127503"/>
    <w:rsid w:val="00127703"/>
    <w:rsid w:val="001278BE"/>
    <w:rsid w:val="0013047F"/>
    <w:rsid w:val="00130559"/>
    <w:rsid w:val="00130835"/>
    <w:rsid w:val="00130B96"/>
    <w:rsid w:val="00130DD1"/>
    <w:rsid w:val="0013162B"/>
    <w:rsid w:val="0013166B"/>
    <w:rsid w:val="001323FC"/>
    <w:rsid w:val="00132A38"/>
    <w:rsid w:val="00132DD5"/>
    <w:rsid w:val="00134F9E"/>
    <w:rsid w:val="00135002"/>
    <w:rsid w:val="00137632"/>
    <w:rsid w:val="00140015"/>
    <w:rsid w:val="0014147A"/>
    <w:rsid w:val="00141843"/>
    <w:rsid w:val="0014215D"/>
    <w:rsid w:val="00142185"/>
    <w:rsid w:val="00142538"/>
    <w:rsid w:val="0014319B"/>
    <w:rsid w:val="00144DE0"/>
    <w:rsid w:val="00145E1F"/>
    <w:rsid w:val="00146A54"/>
    <w:rsid w:val="00146D46"/>
    <w:rsid w:val="00146F72"/>
    <w:rsid w:val="0015007C"/>
    <w:rsid w:val="0015022A"/>
    <w:rsid w:val="00150453"/>
    <w:rsid w:val="001515BD"/>
    <w:rsid w:val="00151C9A"/>
    <w:rsid w:val="0015255B"/>
    <w:rsid w:val="001528B2"/>
    <w:rsid w:val="00152F2A"/>
    <w:rsid w:val="001530BC"/>
    <w:rsid w:val="00153203"/>
    <w:rsid w:val="00153260"/>
    <w:rsid w:val="00153837"/>
    <w:rsid w:val="00154570"/>
    <w:rsid w:val="00154A41"/>
    <w:rsid w:val="00154CB7"/>
    <w:rsid w:val="00154DC0"/>
    <w:rsid w:val="00154FA0"/>
    <w:rsid w:val="001554BA"/>
    <w:rsid w:val="00156AA6"/>
    <w:rsid w:val="001571A1"/>
    <w:rsid w:val="0015776A"/>
    <w:rsid w:val="001601F6"/>
    <w:rsid w:val="001607CF"/>
    <w:rsid w:val="001613D5"/>
    <w:rsid w:val="0016182E"/>
    <w:rsid w:val="00161E28"/>
    <w:rsid w:val="0016208A"/>
    <w:rsid w:val="001626B9"/>
    <w:rsid w:val="00162966"/>
    <w:rsid w:val="001633FE"/>
    <w:rsid w:val="001635B6"/>
    <w:rsid w:val="00163FB6"/>
    <w:rsid w:val="00164A97"/>
    <w:rsid w:val="00165077"/>
    <w:rsid w:val="00165A14"/>
    <w:rsid w:val="00165CA0"/>
    <w:rsid w:val="00165E0A"/>
    <w:rsid w:val="0016631A"/>
    <w:rsid w:val="00167D5D"/>
    <w:rsid w:val="00170C50"/>
    <w:rsid w:val="00171A9E"/>
    <w:rsid w:val="00171FDB"/>
    <w:rsid w:val="00172236"/>
    <w:rsid w:val="00172ECE"/>
    <w:rsid w:val="001731C1"/>
    <w:rsid w:val="00175256"/>
    <w:rsid w:val="00175949"/>
    <w:rsid w:val="00176078"/>
    <w:rsid w:val="00176F67"/>
    <w:rsid w:val="00177C4D"/>
    <w:rsid w:val="0018035B"/>
    <w:rsid w:val="0018060E"/>
    <w:rsid w:val="00180860"/>
    <w:rsid w:val="00180BCA"/>
    <w:rsid w:val="00180E75"/>
    <w:rsid w:val="00180EA3"/>
    <w:rsid w:val="00182228"/>
    <w:rsid w:val="001829C8"/>
    <w:rsid w:val="00182B69"/>
    <w:rsid w:val="00183498"/>
    <w:rsid w:val="001836E9"/>
    <w:rsid w:val="00183C30"/>
    <w:rsid w:val="00183DD6"/>
    <w:rsid w:val="00184411"/>
    <w:rsid w:val="0018475F"/>
    <w:rsid w:val="001848EA"/>
    <w:rsid w:val="00184C4E"/>
    <w:rsid w:val="001850A4"/>
    <w:rsid w:val="00185660"/>
    <w:rsid w:val="00185D42"/>
    <w:rsid w:val="00185D84"/>
    <w:rsid w:val="00186C39"/>
    <w:rsid w:val="00186D98"/>
    <w:rsid w:val="00190305"/>
    <w:rsid w:val="00190C79"/>
    <w:rsid w:val="00192059"/>
    <w:rsid w:val="00192095"/>
    <w:rsid w:val="001926CD"/>
    <w:rsid w:val="0019311E"/>
    <w:rsid w:val="0019355A"/>
    <w:rsid w:val="00193F44"/>
    <w:rsid w:val="0019511B"/>
    <w:rsid w:val="001965BB"/>
    <w:rsid w:val="00197687"/>
    <w:rsid w:val="001977A0"/>
    <w:rsid w:val="00197E04"/>
    <w:rsid w:val="001A08BB"/>
    <w:rsid w:val="001A15DE"/>
    <w:rsid w:val="001A1914"/>
    <w:rsid w:val="001A1DE0"/>
    <w:rsid w:val="001A3160"/>
    <w:rsid w:val="001A339D"/>
    <w:rsid w:val="001A3D9F"/>
    <w:rsid w:val="001A4B1B"/>
    <w:rsid w:val="001A5152"/>
    <w:rsid w:val="001A5A34"/>
    <w:rsid w:val="001A5E9A"/>
    <w:rsid w:val="001A7595"/>
    <w:rsid w:val="001A7C49"/>
    <w:rsid w:val="001B1232"/>
    <w:rsid w:val="001B14B8"/>
    <w:rsid w:val="001B1657"/>
    <w:rsid w:val="001B1664"/>
    <w:rsid w:val="001B179C"/>
    <w:rsid w:val="001B253A"/>
    <w:rsid w:val="001B2F3D"/>
    <w:rsid w:val="001B364F"/>
    <w:rsid w:val="001B3F3B"/>
    <w:rsid w:val="001B4F8A"/>
    <w:rsid w:val="001B543D"/>
    <w:rsid w:val="001B554F"/>
    <w:rsid w:val="001B63C6"/>
    <w:rsid w:val="001B6C71"/>
    <w:rsid w:val="001B7BD3"/>
    <w:rsid w:val="001C0031"/>
    <w:rsid w:val="001C0291"/>
    <w:rsid w:val="001C06B8"/>
    <w:rsid w:val="001C08F0"/>
    <w:rsid w:val="001C0996"/>
    <w:rsid w:val="001C14F8"/>
    <w:rsid w:val="001C20B9"/>
    <w:rsid w:val="001C397F"/>
    <w:rsid w:val="001C3A34"/>
    <w:rsid w:val="001C53DD"/>
    <w:rsid w:val="001C5CC5"/>
    <w:rsid w:val="001C666A"/>
    <w:rsid w:val="001C6A4E"/>
    <w:rsid w:val="001D0005"/>
    <w:rsid w:val="001D0256"/>
    <w:rsid w:val="001D0419"/>
    <w:rsid w:val="001D0CE1"/>
    <w:rsid w:val="001D0D50"/>
    <w:rsid w:val="001D208B"/>
    <w:rsid w:val="001D20C1"/>
    <w:rsid w:val="001D20FD"/>
    <w:rsid w:val="001D2686"/>
    <w:rsid w:val="001D3019"/>
    <w:rsid w:val="001D32D0"/>
    <w:rsid w:val="001D4117"/>
    <w:rsid w:val="001D48F2"/>
    <w:rsid w:val="001D49D1"/>
    <w:rsid w:val="001D4E16"/>
    <w:rsid w:val="001D4E90"/>
    <w:rsid w:val="001D6527"/>
    <w:rsid w:val="001D6DCF"/>
    <w:rsid w:val="001D73D5"/>
    <w:rsid w:val="001D75B7"/>
    <w:rsid w:val="001D777D"/>
    <w:rsid w:val="001D7950"/>
    <w:rsid w:val="001D7A21"/>
    <w:rsid w:val="001E05C6"/>
    <w:rsid w:val="001E0B3E"/>
    <w:rsid w:val="001E0E48"/>
    <w:rsid w:val="001E18AC"/>
    <w:rsid w:val="001E191A"/>
    <w:rsid w:val="001E1ABA"/>
    <w:rsid w:val="001E1BAA"/>
    <w:rsid w:val="001E1C76"/>
    <w:rsid w:val="001E2377"/>
    <w:rsid w:val="001E2B59"/>
    <w:rsid w:val="001E3F40"/>
    <w:rsid w:val="001E51CD"/>
    <w:rsid w:val="001E5550"/>
    <w:rsid w:val="001E5840"/>
    <w:rsid w:val="001E5B7A"/>
    <w:rsid w:val="001E6B04"/>
    <w:rsid w:val="001E6CEE"/>
    <w:rsid w:val="001E6EEB"/>
    <w:rsid w:val="001E7067"/>
    <w:rsid w:val="001E7988"/>
    <w:rsid w:val="001E7F21"/>
    <w:rsid w:val="001F04A4"/>
    <w:rsid w:val="001F0974"/>
    <w:rsid w:val="001F0C8D"/>
    <w:rsid w:val="001F1179"/>
    <w:rsid w:val="001F1A88"/>
    <w:rsid w:val="001F1AF0"/>
    <w:rsid w:val="001F2041"/>
    <w:rsid w:val="001F25C4"/>
    <w:rsid w:val="001F29AB"/>
    <w:rsid w:val="001F2AD8"/>
    <w:rsid w:val="001F2CCB"/>
    <w:rsid w:val="001F32B7"/>
    <w:rsid w:val="001F3D9D"/>
    <w:rsid w:val="001F46E4"/>
    <w:rsid w:val="001F4E09"/>
    <w:rsid w:val="001F507D"/>
    <w:rsid w:val="001F50CF"/>
    <w:rsid w:val="001F50D6"/>
    <w:rsid w:val="001F5177"/>
    <w:rsid w:val="001F5196"/>
    <w:rsid w:val="001F54DF"/>
    <w:rsid w:val="001F5692"/>
    <w:rsid w:val="001F5928"/>
    <w:rsid w:val="001F6558"/>
    <w:rsid w:val="001F6628"/>
    <w:rsid w:val="002001E3"/>
    <w:rsid w:val="002005FF"/>
    <w:rsid w:val="00200F23"/>
    <w:rsid w:val="002017CC"/>
    <w:rsid w:val="002018C5"/>
    <w:rsid w:val="00201B84"/>
    <w:rsid w:val="0020275D"/>
    <w:rsid w:val="002027BB"/>
    <w:rsid w:val="002027C8"/>
    <w:rsid w:val="00202809"/>
    <w:rsid w:val="00202D01"/>
    <w:rsid w:val="00203BA5"/>
    <w:rsid w:val="00203CD7"/>
    <w:rsid w:val="002041D2"/>
    <w:rsid w:val="002048A6"/>
    <w:rsid w:val="00205268"/>
    <w:rsid w:val="00205269"/>
    <w:rsid w:val="00205838"/>
    <w:rsid w:val="00206216"/>
    <w:rsid w:val="00206692"/>
    <w:rsid w:val="00206D8A"/>
    <w:rsid w:val="00206F55"/>
    <w:rsid w:val="00206F8B"/>
    <w:rsid w:val="00210239"/>
    <w:rsid w:val="00211EE8"/>
    <w:rsid w:val="002123F2"/>
    <w:rsid w:val="00212407"/>
    <w:rsid w:val="002126C8"/>
    <w:rsid w:val="002128A9"/>
    <w:rsid w:val="00212ACF"/>
    <w:rsid w:val="00212ED0"/>
    <w:rsid w:val="0021334B"/>
    <w:rsid w:val="00214290"/>
    <w:rsid w:val="00214E95"/>
    <w:rsid w:val="00215472"/>
    <w:rsid w:val="00215EDE"/>
    <w:rsid w:val="00215F2A"/>
    <w:rsid w:val="00216118"/>
    <w:rsid w:val="002175CF"/>
    <w:rsid w:val="002178B7"/>
    <w:rsid w:val="00217D1F"/>
    <w:rsid w:val="00220825"/>
    <w:rsid w:val="0022099E"/>
    <w:rsid w:val="00221034"/>
    <w:rsid w:val="0022122F"/>
    <w:rsid w:val="0022169C"/>
    <w:rsid w:val="00223A41"/>
    <w:rsid w:val="00223F85"/>
    <w:rsid w:val="00224F22"/>
    <w:rsid w:val="00225D38"/>
    <w:rsid w:val="002268F9"/>
    <w:rsid w:val="00227701"/>
    <w:rsid w:val="00227960"/>
    <w:rsid w:val="00227D23"/>
    <w:rsid w:val="00230167"/>
    <w:rsid w:val="00232361"/>
    <w:rsid w:val="00232610"/>
    <w:rsid w:val="00232BEB"/>
    <w:rsid w:val="00232F77"/>
    <w:rsid w:val="00232FFB"/>
    <w:rsid w:val="00233541"/>
    <w:rsid w:val="00233804"/>
    <w:rsid w:val="00233A26"/>
    <w:rsid w:val="002348FE"/>
    <w:rsid w:val="0023504F"/>
    <w:rsid w:val="00235A91"/>
    <w:rsid w:val="002362A6"/>
    <w:rsid w:val="002363BB"/>
    <w:rsid w:val="00236A8A"/>
    <w:rsid w:val="002370E3"/>
    <w:rsid w:val="0023744D"/>
    <w:rsid w:val="00237FCE"/>
    <w:rsid w:val="00240434"/>
    <w:rsid w:val="0024247C"/>
    <w:rsid w:val="00243260"/>
    <w:rsid w:val="00243542"/>
    <w:rsid w:val="00244487"/>
    <w:rsid w:val="0024452C"/>
    <w:rsid w:val="00244B33"/>
    <w:rsid w:val="00244D70"/>
    <w:rsid w:val="0024541A"/>
    <w:rsid w:val="00245B14"/>
    <w:rsid w:val="002465A0"/>
    <w:rsid w:val="0024682D"/>
    <w:rsid w:val="00246878"/>
    <w:rsid w:val="00247382"/>
    <w:rsid w:val="002478AC"/>
    <w:rsid w:val="00247AB7"/>
    <w:rsid w:val="00247CFC"/>
    <w:rsid w:val="00250004"/>
    <w:rsid w:val="00250766"/>
    <w:rsid w:val="00250D7F"/>
    <w:rsid w:val="00251C01"/>
    <w:rsid w:val="00252392"/>
    <w:rsid w:val="0025378A"/>
    <w:rsid w:val="00253B80"/>
    <w:rsid w:val="0025412D"/>
    <w:rsid w:val="00254E1B"/>
    <w:rsid w:val="00255462"/>
    <w:rsid w:val="00255A84"/>
    <w:rsid w:val="00255BFE"/>
    <w:rsid w:val="00255F4D"/>
    <w:rsid w:val="00256300"/>
    <w:rsid w:val="0025661E"/>
    <w:rsid w:val="0025662F"/>
    <w:rsid w:val="00256D5E"/>
    <w:rsid w:val="0025708D"/>
    <w:rsid w:val="002602ED"/>
    <w:rsid w:val="00260A9A"/>
    <w:rsid w:val="00260B0C"/>
    <w:rsid w:val="00260CA6"/>
    <w:rsid w:val="002610B2"/>
    <w:rsid w:val="002613E3"/>
    <w:rsid w:val="0026162D"/>
    <w:rsid w:val="00261661"/>
    <w:rsid w:val="0026166D"/>
    <w:rsid w:val="002622B6"/>
    <w:rsid w:val="00262D70"/>
    <w:rsid w:val="00262E03"/>
    <w:rsid w:val="00263499"/>
    <w:rsid w:val="00263E9E"/>
    <w:rsid w:val="00264131"/>
    <w:rsid w:val="00265E49"/>
    <w:rsid w:val="00265F4A"/>
    <w:rsid w:val="00266431"/>
    <w:rsid w:val="00266707"/>
    <w:rsid w:val="00266C8C"/>
    <w:rsid w:val="00266D1A"/>
    <w:rsid w:val="00266F9D"/>
    <w:rsid w:val="0026707B"/>
    <w:rsid w:val="00267334"/>
    <w:rsid w:val="002673B1"/>
    <w:rsid w:val="00267686"/>
    <w:rsid w:val="002678B4"/>
    <w:rsid w:val="002678C1"/>
    <w:rsid w:val="00267ABF"/>
    <w:rsid w:val="002703AE"/>
    <w:rsid w:val="00270918"/>
    <w:rsid w:val="00270CFF"/>
    <w:rsid w:val="00270E42"/>
    <w:rsid w:val="00270EA5"/>
    <w:rsid w:val="00271863"/>
    <w:rsid w:val="00271D57"/>
    <w:rsid w:val="00272353"/>
    <w:rsid w:val="0027251D"/>
    <w:rsid w:val="00272A91"/>
    <w:rsid w:val="0027303F"/>
    <w:rsid w:val="00273169"/>
    <w:rsid w:val="002736F4"/>
    <w:rsid w:val="0027397A"/>
    <w:rsid w:val="00273A2C"/>
    <w:rsid w:val="0027421F"/>
    <w:rsid w:val="00274257"/>
    <w:rsid w:val="00275D81"/>
    <w:rsid w:val="00275E14"/>
    <w:rsid w:val="00275E18"/>
    <w:rsid w:val="00275E93"/>
    <w:rsid w:val="00276202"/>
    <w:rsid w:val="002762AF"/>
    <w:rsid w:val="0027651D"/>
    <w:rsid w:val="00276C4F"/>
    <w:rsid w:val="00276E03"/>
    <w:rsid w:val="00277EA3"/>
    <w:rsid w:val="002801C4"/>
    <w:rsid w:val="0028095A"/>
    <w:rsid w:val="002809FF"/>
    <w:rsid w:val="00281B73"/>
    <w:rsid w:val="00281EA5"/>
    <w:rsid w:val="00282588"/>
    <w:rsid w:val="00282953"/>
    <w:rsid w:val="0028357B"/>
    <w:rsid w:val="00284221"/>
    <w:rsid w:val="0028458E"/>
    <w:rsid w:val="00284CED"/>
    <w:rsid w:val="00284D9C"/>
    <w:rsid w:val="00285D88"/>
    <w:rsid w:val="00285EFD"/>
    <w:rsid w:val="0028601D"/>
    <w:rsid w:val="00286663"/>
    <w:rsid w:val="00287031"/>
    <w:rsid w:val="0028713A"/>
    <w:rsid w:val="0028714C"/>
    <w:rsid w:val="002877A4"/>
    <w:rsid w:val="002878E5"/>
    <w:rsid w:val="002902B6"/>
    <w:rsid w:val="00290575"/>
    <w:rsid w:val="00290863"/>
    <w:rsid w:val="00290E2C"/>
    <w:rsid w:val="00291850"/>
    <w:rsid w:val="00292234"/>
    <w:rsid w:val="00292BDA"/>
    <w:rsid w:val="0029323C"/>
    <w:rsid w:val="002939E3"/>
    <w:rsid w:val="00293F7F"/>
    <w:rsid w:val="00294554"/>
    <w:rsid w:val="00294E38"/>
    <w:rsid w:val="00295557"/>
    <w:rsid w:val="00295B3B"/>
    <w:rsid w:val="00295B9C"/>
    <w:rsid w:val="002960A6"/>
    <w:rsid w:val="002967AB"/>
    <w:rsid w:val="002A019C"/>
    <w:rsid w:val="002A02B0"/>
    <w:rsid w:val="002A0963"/>
    <w:rsid w:val="002A0E81"/>
    <w:rsid w:val="002A1014"/>
    <w:rsid w:val="002A12D4"/>
    <w:rsid w:val="002A2C0F"/>
    <w:rsid w:val="002A38AF"/>
    <w:rsid w:val="002A437A"/>
    <w:rsid w:val="002A45D2"/>
    <w:rsid w:val="002A5135"/>
    <w:rsid w:val="002A5968"/>
    <w:rsid w:val="002A68A5"/>
    <w:rsid w:val="002A7027"/>
    <w:rsid w:val="002A7677"/>
    <w:rsid w:val="002A7C0E"/>
    <w:rsid w:val="002A7C4F"/>
    <w:rsid w:val="002A7D82"/>
    <w:rsid w:val="002A7EB2"/>
    <w:rsid w:val="002B00EC"/>
    <w:rsid w:val="002B0C3E"/>
    <w:rsid w:val="002B0D68"/>
    <w:rsid w:val="002B1114"/>
    <w:rsid w:val="002B2343"/>
    <w:rsid w:val="002B27E0"/>
    <w:rsid w:val="002B3BBF"/>
    <w:rsid w:val="002B45B6"/>
    <w:rsid w:val="002B48F1"/>
    <w:rsid w:val="002B4E0A"/>
    <w:rsid w:val="002B50E3"/>
    <w:rsid w:val="002B5F8E"/>
    <w:rsid w:val="002B6646"/>
    <w:rsid w:val="002B6882"/>
    <w:rsid w:val="002B7CFC"/>
    <w:rsid w:val="002B7F70"/>
    <w:rsid w:val="002C0127"/>
    <w:rsid w:val="002C0460"/>
    <w:rsid w:val="002C050D"/>
    <w:rsid w:val="002C0A92"/>
    <w:rsid w:val="002C1DBC"/>
    <w:rsid w:val="002C24C6"/>
    <w:rsid w:val="002C275A"/>
    <w:rsid w:val="002C2BCD"/>
    <w:rsid w:val="002C30D0"/>
    <w:rsid w:val="002C322B"/>
    <w:rsid w:val="002C35CE"/>
    <w:rsid w:val="002C3628"/>
    <w:rsid w:val="002C38A0"/>
    <w:rsid w:val="002C40CC"/>
    <w:rsid w:val="002C4B4A"/>
    <w:rsid w:val="002C56A5"/>
    <w:rsid w:val="002C581A"/>
    <w:rsid w:val="002C5AB8"/>
    <w:rsid w:val="002C61F0"/>
    <w:rsid w:val="002C646F"/>
    <w:rsid w:val="002C6954"/>
    <w:rsid w:val="002C6B72"/>
    <w:rsid w:val="002C72A8"/>
    <w:rsid w:val="002C75A6"/>
    <w:rsid w:val="002D085C"/>
    <w:rsid w:val="002D10CD"/>
    <w:rsid w:val="002D33EE"/>
    <w:rsid w:val="002D3BBD"/>
    <w:rsid w:val="002D3C45"/>
    <w:rsid w:val="002D3E41"/>
    <w:rsid w:val="002D3E81"/>
    <w:rsid w:val="002D3F38"/>
    <w:rsid w:val="002D444F"/>
    <w:rsid w:val="002D4788"/>
    <w:rsid w:val="002D5301"/>
    <w:rsid w:val="002D5306"/>
    <w:rsid w:val="002D5A98"/>
    <w:rsid w:val="002D5CFC"/>
    <w:rsid w:val="002D6AEB"/>
    <w:rsid w:val="002D6B37"/>
    <w:rsid w:val="002D6B89"/>
    <w:rsid w:val="002D7D6E"/>
    <w:rsid w:val="002E00B3"/>
    <w:rsid w:val="002E08A1"/>
    <w:rsid w:val="002E0D1A"/>
    <w:rsid w:val="002E1642"/>
    <w:rsid w:val="002E1C60"/>
    <w:rsid w:val="002E1FFB"/>
    <w:rsid w:val="002E2709"/>
    <w:rsid w:val="002E2B69"/>
    <w:rsid w:val="002E2DAF"/>
    <w:rsid w:val="002E3AA2"/>
    <w:rsid w:val="002E44B6"/>
    <w:rsid w:val="002E541B"/>
    <w:rsid w:val="002E5A89"/>
    <w:rsid w:val="002E5B95"/>
    <w:rsid w:val="002E68F0"/>
    <w:rsid w:val="002E6AF4"/>
    <w:rsid w:val="002E6E03"/>
    <w:rsid w:val="002E7A40"/>
    <w:rsid w:val="002E7C64"/>
    <w:rsid w:val="002F13AF"/>
    <w:rsid w:val="002F1B1A"/>
    <w:rsid w:val="002F1EC3"/>
    <w:rsid w:val="002F279A"/>
    <w:rsid w:val="002F3490"/>
    <w:rsid w:val="002F3973"/>
    <w:rsid w:val="002F484B"/>
    <w:rsid w:val="002F66E9"/>
    <w:rsid w:val="002F6BAA"/>
    <w:rsid w:val="002F7529"/>
    <w:rsid w:val="002F7C1C"/>
    <w:rsid w:val="002F7E37"/>
    <w:rsid w:val="00300E9E"/>
    <w:rsid w:val="003019A6"/>
    <w:rsid w:val="00301D6C"/>
    <w:rsid w:val="00301E8F"/>
    <w:rsid w:val="0030215C"/>
    <w:rsid w:val="00302393"/>
    <w:rsid w:val="003031C7"/>
    <w:rsid w:val="003035B7"/>
    <w:rsid w:val="00303744"/>
    <w:rsid w:val="003038EA"/>
    <w:rsid w:val="00303B8D"/>
    <w:rsid w:val="00303CCF"/>
    <w:rsid w:val="00303D06"/>
    <w:rsid w:val="00304090"/>
    <w:rsid w:val="003050BA"/>
    <w:rsid w:val="00305E44"/>
    <w:rsid w:val="00306CC7"/>
    <w:rsid w:val="003072B0"/>
    <w:rsid w:val="0030731F"/>
    <w:rsid w:val="00307580"/>
    <w:rsid w:val="003076F7"/>
    <w:rsid w:val="003101B1"/>
    <w:rsid w:val="003101C9"/>
    <w:rsid w:val="00310AEA"/>
    <w:rsid w:val="00311113"/>
    <w:rsid w:val="00311155"/>
    <w:rsid w:val="00311309"/>
    <w:rsid w:val="00311356"/>
    <w:rsid w:val="003115A5"/>
    <w:rsid w:val="00312A52"/>
    <w:rsid w:val="00314163"/>
    <w:rsid w:val="0031425F"/>
    <w:rsid w:val="003146B0"/>
    <w:rsid w:val="00314963"/>
    <w:rsid w:val="0031556B"/>
    <w:rsid w:val="00316090"/>
    <w:rsid w:val="00316430"/>
    <w:rsid w:val="003167B8"/>
    <w:rsid w:val="0031701B"/>
    <w:rsid w:val="00317528"/>
    <w:rsid w:val="00317ED3"/>
    <w:rsid w:val="0032119F"/>
    <w:rsid w:val="00321415"/>
    <w:rsid w:val="00321608"/>
    <w:rsid w:val="00321DF6"/>
    <w:rsid w:val="00321E24"/>
    <w:rsid w:val="00321F4B"/>
    <w:rsid w:val="003224BB"/>
    <w:rsid w:val="00322B36"/>
    <w:rsid w:val="00323148"/>
    <w:rsid w:val="00324181"/>
    <w:rsid w:val="0032444A"/>
    <w:rsid w:val="00324AB8"/>
    <w:rsid w:val="0032548E"/>
    <w:rsid w:val="00325848"/>
    <w:rsid w:val="00327477"/>
    <w:rsid w:val="00327E52"/>
    <w:rsid w:val="0033141D"/>
    <w:rsid w:val="00331627"/>
    <w:rsid w:val="00331A61"/>
    <w:rsid w:val="00332A4F"/>
    <w:rsid w:val="003336C4"/>
    <w:rsid w:val="00333A0D"/>
    <w:rsid w:val="00333CA9"/>
    <w:rsid w:val="003347C4"/>
    <w:rsid w:val="00335D30"/>
    <w:rsid w:val="0033612F"/>
    <w:rsid w:val="003368F6"/>
    <w:rsid w:val="00336BAC"/>
    <w:rsid w:val="00340AD1"/>
    <w:rsid w:val="003413DB"/>
    <w:rsid w:val="00341B97"/>
    <w:rsid w:val="0034236D"/>
    <w:rsid w:val="00342AA2"/>
    <w:rsid w:val="00343207"/>
    <w:rsid w:val="003432F8"/>
    <w:rsid w:val="00343749"/>
    <w:rsid w:val="00343C5A"/>
    <w:rsid w:val="00344020"/>
    <w:rsid w:val="0034474F"/>
    <w:rsid w:val="00344A8B"/>
    <w:rsid w:val="00344C57"/>
    <w:rsid w:val="00345591"/>
    <w:rsid w:val="003459EF"/>
    <w:rsid w:val="00345C4F"/>
    <w:rsid w:val="00345D37"/>
    <w:rsid w:val="00346ACA"/>
    <w:rsid w:val="00347121"/>
    <w:rsid w:val="003479B5"/>
    <w:rsid w:val="00347BCB"/>
    <w:rsid w:val="00347C68"/>
    <w:rsid w:val="00352E51"/>
    <w:rsid w:val="00352EA5"/>
    <w:rsid w:val="00353737"/>
    <w:rsid w:val="003539FC"/>
    <w:rsid w:val="00354B67"/>
    <w:rsid w:val="00355ABB"/>
    <w:rsid w:val="00355CA9"/>
    <w:rsid w:val="00356646"/>
    <w:rsid w:val="0036021A"/>
    <w:rsid w:val="00360972"/>
    <w:rsid w:val="00360FAC"/>
    <w:rsid w:val="00360FF8"/>
    <w:rsid w:val="003614D8"/>
    <w:rsid w:val="00361972"/>
    <w:rsid w:val="00362007"/>
    <w:rsid w:val="00363042"/>
    <w:rsid w:val="003630E9"/>
    <w:rsid w:val="00363618"/>
    <w:rsid w:val="00363874"/>
    <w:rsid w:val="003639C4"/>
    <w:rsid w:val="00363F95"/>
    <w:rsid w:val="00364CA5"/>
    <w:rsid w:val="00364D42"/>
    <w:rsid w:val="00364DE5"/>
    <w:rsid w:val="00365373"/>
    <w:rsid w:val="00365B6B"/>
    <w:rsid w:val="00365CBC"/>
    <w:rsid w:val="00365D3C"/>
    <w:rsid w:val="00366793"/>
    <w:rsid w:val="00366840"/>
    <w:rsid w:val="00366B0B"/>
    <w:rsid w:val="00366D88"/>
    <w:rsid w:val="003702D5"/>
    <w:rsid w:val="0037097B"/>
    <w:rsid w:val="00371AB3"/>
    <w:rsid w:val="00372A16"/>
    <w:rsid w:val="00372B4E"/>
    <w:rsid w:val="00373113"/>
    <w:rsid w:val="00373506"/>
    <w:rsid w:val="00374BF0"/>
    <w:rsid w:val="00375727"/>
    <w:rsid w:val="00375BCD"/>
    <w:rsid w:val="00375D49"/>
    <w:rsid w:val="00376308"/>
    <w:rsid w:val="0037635E"/>
    <w:rsid w:val="00376BDD"/>
    <w:rsid w:val="00377650"/>
    <w:rsid w:val="0037793C"/>
    <w:rsid w:val="0038061A"/>
    <w:rsid w:val="00380E2C"/>
    <w:rsid w:val="00381491"/>
    <w:rsid w:val="00381AAF"/>
    <w:rsid w:val="0038230E"/>
    <w:rsid w:val="00382866"/>
    <w:rsid w:val="00382B3A"/>
    <w:rsid w:val="00382E0A"/>
    <w:rsid w:val="0038305D"/>
    <w:rsid w:val="0038326A"/>
    <w:rsid w:val="003834EF"/>
    <w:rsid w:val="0038441B"/>
    <w:rsid w:val="00384E20"/>
    <w:rsid w:val="00385531"/>
    <w:rsid w:val="00386616"/>
    <w:rsid w:val="003866BC"/>
    <w:rsid w:val="00387463"/>
    <w:rsid w:val="003874AC"/>
    <w:rsid w:val="0039167A"/>
    <w:rsid w:val="00391C52"/>
    <w:rsid w:val="00391D0C"/>
    <w:rsid w:val="0039202C"/>
    <w:rsid w:val="003927D9"/>
    <w:rsid w:val="00392C04"/>
    <w:rsid w:val="00393299"/>
    <w:rsid w:val="003944F7"/>
    <w:rsid w:val="0039462A"/>
    <w:rsid w:val="00394B99"/>
    <w:rsid w:val="00395030"/>
    <w:rsid w:val="0039550C"/>
    <w:rsid w:val="003955D2"/>
    <w:rsid w:val="003971DD"/>
    <w:rsid w:val="00397577"/>
    <w:rsid w:val="0039791E"/>
    <w:rsid w:val="003A0687"/>
    <w:rsid w:val="003A1126"/>
    <w:rsid w:val="003A1267"/>
    <w:rsid w:val="003A1948"/>
    <w:rsid w:val="003A1BDC"/>
    <w:rsid w:val="003A1BE3"/>
    <w:rsid w:val="003A247C"/>
    <w:rsid w:val="003A2607"/>
    <w:rsid w:val="003A3FE7"/>
    <w:rsid w:val="003A47E8"/>
    <w:rsid w:val="003A4CC7"/>
    <w:rsid w:val="003A538D"/>
    <w:rsid w:val="003A5897"/>
    <w:rsid w:val="003A5FC5"/>
    <w:rsid w:val="003A6316"/>
    <w:rsid w:val="003A664B"/>
    <w:rsid w:val="003A69F7"/>
    <w:rsid w:val="003A73BB"/>
    <w:rsid w:val="003A7700"/>
    <w:rsid w:val="003A77AD"/>
    <w:rsid w:val="003B0039"/>
    <w:rsid w:val="003B067B"/>
    <w:rsid w:val="003B06EF"/>
    <w:rsid w:val="003B138A"/>
    <w:rsid w:val="003B275E"/>
    <w:rsid w:val="003B2DA3"/>
    <w:rsid w:val="003B32A6"/>
    <w:rsid w:val="003B4A8F"/>
    <w:rsid w:val="003B5026"/>
    <w:rsid w:val="003B5075"/>
    <w:rsid w:val="003B566D"/>
    <w:rsid w:val="003B5780"/>
    <w:rsid w:val="003B5827"/>
    <w:rsid w:val="003B5BAE"/>
    <w:rsid w:val="003B61B3"/>
    <w:rsid w:val="003B6EE9"/>
    <w:rsid w:val="003B73AD"/>
    <w:rsid w:val="003B7614"/>
    <w:rsid w:val="003B7678"/>
    <w:rsid w:val="003C0386"/>
    <w:rsid w:val="003C03CE"/>
    <w:rsid w:val="003C09E9"/>
    <w:rsid w:val="003C0D5A"/>
    <w:rsid w:val="003C1782"/>
    <w:rsid w:val="003C2654"/>
    <w:rsid w:val="003C27BF"/>
    <w:rsid w:val="003C288A"/>
    <w:rsid w:val="003C2AEF"/>
    <w:rsid w:val="003C2C35"/>
    <w:rsid w:val="003C32BB"/>
    <w:rsid w:val="003C34F4"/>
    <w:rsid w:val="003C3D88"/>
    <w:rsid w:val="003C42CD"/>
    <w:rsid w:val="003C5465"/>
    <w:rsid w:val="003C6440"/>
    <w:rsid w:val="003C6FD8"/>
    <w:rsid w:val="003C757D"/>
    <w:rsid w:val="003C773E"/>
    <w:rsid w:val="003C7A7B"/>
    <w:rsid w:val="003D0513"/>
    <w:rsid w:val="003D0ADE"/>
    <w:rsid w:val="003D0CA3"/>
    <w:rsid w:val="003D0CBA"/>
    <w:rsid w:val="003D15DA"/>
    <w:rsid w:val="003D1A10"/>
    <w:rsid w:val="003D1C2A"/>
    <w:rsid w:val="003D21A5"/>
    <w:rsid w:val="003D24B7"/>
    <w:rsid w:val="003D28C8"/>
    <w:rsid w:val="003D2CDF"/>
    <w:rsid w:val="003D2F74"/>
    <w:rsid w:val="003D3438"/>
    <w:rsid w:val="003D40D0"/>
    <w:rsid w:val="003D4A2E"/>
    <w:rsid w:val="003D56CD"/>
    <w:rsid w:val="003D5F36"/>
    <w:rsid w:val="003D643D"/>
    <w:rsid w:val="003D6AF7"/>
    <w:rsid w:val="003D6C68"/>
    <w:rsid w:val="003D75C3"/>
    <w:rsid w:val="003E001D"/>
    <w:rsid w:val="003E1198"/>
    <w:rsid w:val="003E16BD"/>
    <w:rsid w:val="003E1F8C"/>
    <w:rsid w:val="003E1FF8"/>
    <w:rsid w:val="003E2156"/>
    <w:rsid w:val="003E221A"/>
    <w:rsid w:val="003E2660"/>
    <w:rsid w:val="003E28E7"/>
    <w:rsid w:val="003E2B8C"/>
    <w:rsid w:val="003E2EE0"/>
    <w:rsid w:val="003E3193"/>
    <w:rsid w:val="003E3213"/>
    <w:rsid w:val="003E3346"/>
    <w:rsid w:val="003E3567"/>
    <w:rsid w:val="003E38F4"/>
    <w:rsid w:val="003E398C"/>
    <w:rsid w:val="003E3AD1"/>
    <w:rsid w:val="003E40A3"/>
    <w:rsid w:val="003E4C9E"/>
    <w:rsid w:val="003E5118"/>
    <w:rsid w:val="003E5452"/>
    <w:rsid w:val="003E548E"/>
    <w:rsid w:val="003E5B0F"/>
    <w:rsid w:val="003E5BD2"/>
    <w:rsid w:val="003E6281"/>
    <w:rsid w:val="003E6BFB"/>
    <w:rsid w:val="003E6DEA"/>
    <w:rsid w:val="003E7F5C"/>
    <w:rsid w:val="003F137C"/>
    <w:rsid w:val="003F1684"/>
    <w:rsid w:val="003F1B02"/>
    <w:rsid w:val="003F1F85"/>
    <w:rsid w:val="003F27ED"/>
    <w:rsid w:val="003F2A29"/>
    <w:rsid w:val="003F2F91"/>
    <w:rsid w:val="003F3AE8"/>
    <w:rsid w:val="003F46CF"/>
    <w:rsid w:val="003F479C"/>
    <w:rsid w:val="003F4818"/>
    <w:rsid w:val="003F597B"/>
    <w:rsid w:val="003F7388"/>
    <w:rsid w:val="003F77A7"/>
    <w:rsid w:val="003F7EE0"/>
    <w:rsid w:val="004009A5"/>
    <w:rsid w:val="00400B12"/>
    <w:rsid w:val="00401091"/>
    <w:rsid w:val="00401614"/>
    <w:rsid w:val="004017D5"/>
    <w:rsid w:val="00401830"/>
    <w:rsid w:val="00401B72"/>
    <w:rsid w:val="00401B83"/>
    <w:rsid w:val="00402777"/>
    <w:rsid w:val="00402926"/>
    <w:rsid w:val="00402980"/>
    <w:rsid w:val="004029A7"/>
    <w:rsid w:val="00402A03"/>
    <w:rsid w:val="00402D4A"/>
    <w:rsid w:val="004045E4"/>
    <w:rsid w:val="0040492C"/>
    <w:rsid w:val="004055C1"/>
    <w:rsid w:val="00405A1B"/>
    <w:rsid w:val="00405F0A"/>
    <w:rsid w:val="0040617F"/>
    <w:rsid w:val="004062EA"/>
    <w:rsid w:val="00406F64"/>
    <w:rsid w:val="00407668"/>
    <w:rsid w:val="00407ADD"/>
    <w:rsid w:val="00407DA0"/>
    <w:rsid w:val="00410DED"/>
    <w:rsid w:val="00411208"/>
    <w:rsid w:val="00411CFE"/>
    <w:rsid w:val="004122E9"/>
    <w:rsid w:val="004125D9"/>
    <w:rsid w:val="00412DCD"/>
    <w:rsid w:val="00412FBB"/>
    <w:rsid w:val="004136AD"/>
    <w:rsid w:val="00413FE5"/>
    <w:rsid w:val="00414274"/>
    <w:rsid w:val="004153DE"/>
    <w:rsid w:val="00415426"/>
    <w:rsid w:val="004162E8"/>
    <w:rsid w:val="00416A30"/>
    <w:rsid w:val="00416D58"/>
    <w:rsid w:val="00416FF2"/>
    <w:rsid w:val="00417CD1"/>
    <w:rsid w:val="00420044"/>
    <w:rsid w:val="004203B0"/>
    <w:rsid w:val="00421087"/>
    <w:rsid w:val="00421A6C"/>
    <w:rsid w:val="00421D31"/>
    <w:rsid w:val="004230F6"/>
    <w:rsid w:val="004232C5"/>
    <w:rsid w:val="00425050"/>
    <w:rsid w:val="004255A3"/>
    <w:rsid w:val="00425824"/>
    <w:rsid w:val="00425920"/>
    <w:rsid w:val="00426CE3"/>
    <w:rsid w:val="00427078"/>
    <w:rsid w:val="00427282"/>
    <w:rsid w:val="00427D54"/>
    <w:rsid w:val="00427DE2"/>
    <w:rsid w:val="00427E4C"/>
    <w:rsid w:val="0043035C"/>
    <w:rsid w:val="004308A6"/>
    <w:rsid w:val="00430E93"/>
    <w:rsid w:val="00431160"/>
    <w:rsid w:val="004312B8"/>
    <w:rsid w:val="00431372"/>
    <w:rsid w:val="00431A05"/>
    <w:rsid w:val="00431A09"/>
    <w:rsid w:val="004323B1"/>
    <w:rsid w:val="00432F7B"/>
    <w:rsid w:val="00433066"/>
    <w:rsid w:val="00434117"/>
    <w:rsid w:val="0043423E"/>
    <w:rsid w:val="00434A7F"/>
    <w:rsid w:val="00434CDA"/>
    <w:rsid w:val="00435E23"/>
    <w:rsid w:val="00436BB9"/>
    <w:rsid w:val="0043780F"/>
    <w:rsid w:val="00437FAF"/>
    <w:rsid w:val="004411A6"/>
    <w:rsid w:val="004412C7"/>
    <w:rsid w:val="00441B19"/>
    <w:rsid w:val="00441DD4"/>
    <w:rsid w:val="00441F68"/>
    <w:rsid w:val="00442467"/>
    <w:rsid w:val="00444ECA"/>
    <w:rsid w:val="004450FD"/>
    <w:rsid w:val="004454F9"/>
    <w:rsid w:val="0044561B"/>
    <w:rsid w:val="004456C7"/>
    <w:rsid w:val="00445B3E"/>
    <w:rsid w:val="00445CA7"/>
    <w:rsid w:val="00445DE6"/>
    <w:rsid w:val="004468BB"/>
    <w:rsid w:val="00446BE4"/>
    <w:rsid w:val="0044764B"/>
    <w:rsid w:val="00447917"/>
    <w:rsid w:val="004501EA"/>
    <w:rsid w:val="004504B0"/>
    <w:rsid w:val="00450500"/>
    <w:rsid w:val="00451099"/>
    <w:rsid w:val="0045157B"/>
    <w:rsid w:val="00451B59"/>
    <w:rsid w:val="00451D9F"/>
    <w:rsid w:val="00452E4D"/>
    <w:rsid w:val="00453D04"/>
    <w:rsid w:val="004549F0"/>
    <w:rsid w:val="004550B2"/>
    <w:rsid w:val="004550C0"/>
    <w:rsid w:val="00455266"/>
    <w:rsid w:val="0045541F"/>
    <w:rsid w:val="004555ED"/>
    <w:rsid w:val="004559D2"/>
    <w:rsid w:val="00456A77"/>
    <w:rsid w:val="00456A95"/>
    <w:rsid w:val="0045716B"/>
    <w:rsid w:val="004578B8"/>
    <w:rsid w:val="00457F5F"/>
    <w:rsid w:val="00457FF3"/>
    <w:rsid w:val="00460249"/>
    <w:rsid w:val="00460E70"/>
    <w:rsid w:val="004615A0"/>
    <w:rsid w:val="0046188D"/>
    <w:rsid w:val="00462180"/>
    <w:rsid w:val="00462FFE"/>
    <w:rsid w:val="0046309F"/>
    <w:rsid w:val="004640D3"/>
    <w:rsid w:val="004644C7"/>
    <w:rsid w:val="00464716"/>
    <w:rsid w:val="00464EDE"/>
    <w:rsid w:val="00465ADE"/>
    <w:rsid w:val="0046602F"/>
    <w:rsid w:val="004670EE"/>
    <w:rsid w:val="0046777B"/>
    <w:rsid w:val="00467E36"/>
    <w:rsid w:val="00467FFA"/>
    <w:rsid w:val="0047030F"/>
    <w:rsid w:val="004706B3"/>
    <w:rsid w:val="00470A84"/>
    <w:rsid w:val="00470B4D"/>
    <w:rsid w:val="00470D01"/>
    <w:rsid w:val="00471CD1"/>
    <w:rsid w:val="00471F66"/>
    <w:rsid w:val="004725EF"/>
    <w:rsid w:val="00472689"/>
    <w:rsid w:val="00473225"/>
    <w:rsid w:val="0047477B"/>
    <w:rsid w:val="00474D42"/>
    <w:rsid w:val="00475179"/>
    <w:rsid w:val="00475B28"/>
    <w:rsid w:val="00475BDD"/>
    <w:rsid w:val="00475DF2"/>
    <w:rsid w:val="00476591"/>
    <w:rsid w:val="00476AD8"/>
    <w:rsid w:val="00476C3B"/>
    <w:rsid w:val="00476DB4"/>
    <w:rsid w:val="00477A52"/>
    <w:rsid w:val="00480B1D"/>
    <w:rsid w:val="00480C8F"/>
    <w:rsid w:val="0048124A"/>
    <w:rsid w:val="004812C5"/>
    <w:rsid w:val="00481327"/>
    <w:rsid w:val="00482472"/>
    <w:rsid w:val="00482509"/>
    <w:rsid w:val="004828DF"/>
    <w:rsid w:val="00482EBB"/>
    <w:rsid w:val="004830F2"/>
    <w:rsid w:val="0048327D"/>
    <w:rsid w:val="0048391A"/>
    <w:rsid w:val="004840C2"/>
    <w:rsid w:val="004843A6"/>
    <w:rsid w:val="0048481F"/>
    <w:rsid w:val="00484A7D"/>
    <w:rsid w:val="0048593B"/>
    <w:rsid w:val="00486805"/>
    <w:rsid w:val="00487250"/>
    <w:rsid w:val="004877D1"/>
    <w:rsid w:val="00487E25"/>
    <w:rsid w:val="004908A4"/>
    <w:rsid w:val="00490C6B"/>
    <w:rsid w:val="00490D16"/>
    <w:rsid w:val="0049143A"/>
    <w:rsid w:val="00491835"/>
    <w:rsid w:val="00491DE5"/>
    <w:rsid w:val="00491F4A"/>
    <w:rsid w:val="0049230E"/>
    <w:rsid w:val="0049243F"/>
    <w:rsid w:val="00492C86"/>
    <w:rsid w:val="00493596"/>
    <w:rsid w:val="004935BB"/>
    <w:rsid w:val="00493765"/>
    <w:rsid w:val="00493DB1"/>
    <w:rsid w:val="00495554"/>
    <w:rsid w:val="00495635"/>
    <w:rsid w:val="00496633"/>
    <w:rsid w:val="0049677F"/>
    <w:rsid w:val="00497932"/>
    <w:rsid w:val="00497E02"/>
    <w:rsid w:val="004A075A"/>
    <w:rsid w:val="004A0ACE"/>
    <w:rsid w:val="004A0C37"/>
    <w:rsid w:val="004A0EF3"/>
    <w:rsid w:val="004A0EFD"/>
    <w:rsid w:val="004A19AB"/>
    <w:rsid w:val="004A2829"/>
    <w:rsid w:val="004A3FAE"/>
    <w:rsid w:val="004A5287"/>
    <w:rsid w:val="004A554B"/>
    <w:rsid w:val="004A572B"/>
    <w:rsid w:val="004A5B3F"/>
    <w:rsid w:val="004A6446"/>
    <w:rsid w:val="004A74D7"/>
    <w:rsid w:val="004A78C4"/>
    <w:rsid w:val="004A7A81"/>
    <w:rsid w:val="004B01C6"/>
    <w:rsid w:val="004B036E"/>
    <w:rsid w:val="004B0446"/>
    <w:rsid w:val="004B10AD"/>
    <w:rsid w:val="004B1C57"/>
    <w:rsid w:val="004B1C73"/>
    <w:rsid w:val="004B3063"/>
    <w:rsid w:val="004B3205"/>
    <w:rsid w:val="004B3755"/>
    <w:rsid w:val="004B3DC9"/>
    <w:rsid w:val="004B45AC"/>
    <w:rsid w:val="004B4E56"/>
    <w:rsid w:val="004B5C63"/>
    <w:rsid w:val="004B5EFD"/>
    <w:rsid w:val="004B624A"/>
    <w:rsid w:val="004B65F7"/>
    <w:rsid w:val="004B662A"/>
    <w:rsid w:val="004B6DB8"/>
    <w:rsid w:val="004B6F33"/>
    <w:rsid w:val="004B73B3"/>
    <w:rsid w:val="004C0864"/>
    <w:rsid w:val="004C0CA1"/>
    <w:rsid w:val="004C1972"/>
    <w:rsid w:val="004C34A2"/>
    <w:rsid w:val="004C34CC"/>
    <w:rsid w:val="004C3593"/>
    <w:rsid w:val="004C36E3"/>
    <w:rsid w:val="004C38E3"/>
    <w:rsid w:val="004C3CF7"/>
    <w:rsid w:val="004C3F77"/>
    <w:rsid w:val="004C4711"/>
    <w:rsid w:val="004C5A33"/>
    <w:rsid w:val="004C5F26"/>
    <w:rsid w:val="004C6090"/>
    <w:rsid w:val="004C6748"/>
    <w:rsid w:val="004C6AFC"/>
    <w:rsid w:val="004C7EFD"/>
    <w:rsid w:val="004D0210"/>
    <w:rsid w:val="004D08B1"/>
    <w:rsid w:val="004D0E19"/>
    <w:rsid w:val="004D281A"/>
    <w:rsid w:val="004D2E9F"/>
    <w:rsid w:val="004D3428"/>
    <w:rsid w:val="004D348D"/>
    <w:rsid w:val="004D36E0"/>
    <w:rsid w:val="004D37EB"/>
    <w:rsid w:val="004D474A"/>
    <w:rsid w:val="004D4987"/>
    <w:rsid w:val="004D4A86"/>
    <w:rsid w:val="004D557F"/>
    <w:rsid w:val="004D55E9"/>
    <w:rsid w:val="004D572F"/>
    <w:rsid w:val="004D5DDA"/>
    <w:rsid w:val="004D7AF5"/>
    <w:rsid w:val="004D7BFC"/>
    <w:rsid w:val="004E04D7"/>
    <w:rsid w:val="004E0DE4"/>
    <w:rsid w:val="004E1205"/>
    <w:rsid w:val="004E123D"/>
    <w:rsid w:val="004E12A6"/>
    <w:rsid w:val="004E15E8"/>
    <w:rsid w:val="004E2192"/>
    <w:rsid w:val="004E2A7B"/>
    <w:rsid w:val="004E2F3D"/>
    <w:rsid w:val="004E3D02"/>
    <w:rsid w:val="004E4CF5"/>
    <w:rsid w:val="004E6ADB"/>
    <w:rsid w:val="004E6C5B"/>
    <w:rsid w:val="004E72F4"/>
    <w:rsid w:val="004E7952"/>
    <w:rsid w:val="004E7EA7"/>
    <w:rsid w:val="004F03F8"/>
    <w:rsid w:val="004F063E"/>
    <w:rsid w:val="004F0997"/>
    <w:rsid w:val="004F1A88"/>
    <w:rsid w:val="004F2085"/>
    <w:rsid w:val="004F3BF7"/>
    <w:rsid w:val="004F514A"/>
    <w:rsid w:val="004F59F7"/>
    <w:rsid w:val="004F6D6E"/>
    <w:rsid w:val="004F6F90"/>
    <w:rsid w:val="004F713A"/>
    <w:rsid w:val="004F74BF"/>
    <w:rsid w:val="004F7997"/>
    <w:rsid w:val="00500312"/>
    <w:rsid w:val="005005D1"/>
    <w:rsid w:val="005009B9"/>
    <w:rsid w:val="00501C0F"/>
    <w:rsid w:val="0050238D"/>
    <w:rsid w:val="005031AD"/>
    <w:rsid w:val="00503276"/>
    <w:rsid w:val="00503A02"/>
    <w:rsid w:val="00503A21"/>
    <w:rsid w:val="00503B8C"/>
    <w:rsid w:val="00503FDA"/>
    <w:rsid w:val="005046CB"/>
    <w:rsid w:val="00504C63"/>
    <w:rsid w:val="00504CCC"/>
    <w:rsid w:val="005069B7"/>
    <w:rsid w:val="00507D20"/>
    <w:rsid w:val="0051000F"/>
    <w:rsid w:val="0051047E"/>
    <w:rsid w:val="00511069"/>
    <w:rsid w:val="00511531"/>
    <w:rsid w:val="0051153E"/>
    <w:rsid w:val="00511A9D"/>
    <w:rsid w:val="0051237A"/>
    <w:rsid w:val="00513329"/>
    <w:rsid w:val="005144E6"/>
    <w:rsid w:val="00514689"/>
    <w:rsid w:val="00514AF8"/>
    <w:rsid w:val="00514B60"/>
    <w:rsid w:val="005157BC"/>
    <w:rsid w:val="00515940"/>
    <w:rsid w:val="0051597F"/>
    <w:rsid w:val="00516211"/>
    <w:rsid w:val="00516474"/>
    <w:rsid w:val="005164B0"/>
    <w:rsid w:val="00516ACB"/>
    <w:rsid w:val="00516C46"/>
    <w:rsid w:val="005174D5"/>
    <w:rsid w:val="0051755C"/>
    <w:rsid w:val="0051775B"/>
    <w:rsid w:val="0052092C"/>
    <w:rsid w:val="0052149F"/>
    <w:rsid w:val="00521916"/>
    <w:rsid w:val="005219AA"/>
    <w:rsid w:val="0052226A"/>
    <w:rsid w:val="00522469"/>
    <w:rsid w:val="00522999"/>
    <w:rsid w:val="005235C8"/>
    <w:rsid w:val="00523D88"/>
    <w:rsid w:val="00523DD2"/>
    <w:rsid w:val="005242C6"/>
    <w:rsid w:val="00524953"/>
    <w:rsid w:val="0052506E"/>
    <w:rsid w:val="00525C16"/>
    <w:rsid w:val="00525E24"/>
    <w:rsid w:val="00525EB8"/>
    <w:rsid w:val="0052614A"/>
    <w:rsid w:val="00526ADA"/>
    <w:rsid w:val="00527717"/>
    <w:rsid w:val="005309DC"/>
    <w:rsid w:val="00530AA4"/>
    <w:rsid w:val="00530DB1"/>
    <w:rsid w:val="00530EAA"/>
    <w:rsid w:val="00531214"/>
    <w:rsid w:val="0053157C"/>
    <w:rsid w:val="00531D65"/>
    <w:rsid w:val="0053271F"/>
    <w:rsid w:val="005328BB"/>
    <w:rsid w:val="0053331A"/>
    <w:rsid w:val="00533D82"/>
    <w:rsid w:val="0053432F"/>
    <w:rsid w:val="00535227"/>
    <w:rsid w:val="00535319"/>
    <w:rsid w:val="0053584F"/>
    <w:rsid w:val="0053615C"/>
    <w:rsid w:val="00536689"/>
    <w:rsid w:val="00536B67"/>
    <w:rsid w:val="0053711B"/>
    <w:rsid w:val="00537C69"/>
    <w:rsid w:val="00537FCC"/>
    <w:rsid w:val="005403A1"/>
    <w:rsid w:val="00540632"/>
    <w:rsid w:val="00540E91"/>
    <w:rsid w:val="00541884"/>
    <w:rsid w:val="00541CAC"/>
    <w:rsid w:val="00541FC7"/>
    <w:rsid w:val="00542D2C"/>
    <w:rsid w:val="0054345F"/>
    <w:rsid w:val="00543DCB"/>
    <w:rsid w:val="005444CE"/>
    <w:rsid w:val="0054509B"/>
    <w:rsid w:val="0054510A"/>
    <w:rsid w:val="005452E0"/>
    <w:rsid w:val="00545502"/>
    <w:rsid w:val="005469E3"/>
    <w:rsid w:val="00547382"/>
    <w:rsid w:val="00547431"/>
    <w:rsid w:val="00550728"/>
    <w:rsid w:val="005516EB"/>
    <w:rsid w:val="00551B39"/>
    <w:rsid w:val="00551B56"/>
    <w:rsid w:val="00552233"/>
    <w:rsid w:val="0055224E"/>
    <w:rsid w:val="00552574"/>
    <w:rsid w:val="005527B7"/>
    <w:rsid w:val="00552DD8"/>
    <w:rsid w:val="00553E8C"/>
    <w:rsid w:val="00553F6E"/>
    <w:rsid w:val="005540E2"/>
    <w:rsid w:val="00554A9A"/>
    <w:rsid w:val="00556764"/>
    <w:rsid w:val="00557347"/>
    <w:rsid w:val="00557C93"/>
    <w:rsid w:val="00557C98"/>
    <w:rsid w:val="00557F7A"/>
    <w:rsid w:val="00560562"/>
    <w:rsid w:val="00560BF7"/>
    <w:rsid w:val="005611E7"/>
    <w:rsid w:val="005612C2"/>
    <w:rsid w:val="005614CC"/>
    <w:rsid w:val="005614E0"/>
    <w:rsid w:val="0056152F"/>
    <w:rsid w:val="00561B75"/>
    <w:rsid w:val="005621DF"/>
    <w:rsid w:val="00562CEE"/>
    <w:rsid w:val="005630B3"/>
    <w:rsid w:val="0056361C"/>
    <w:rsid w:val="00563FFD"/>
    <w:rsid w:val="0056458D"/>
    <w:rsid w:val="00565075"/>
    <w:rsid w:val="005652E4"/>
    <w:rsid w:val="0056635E"/>
    <w:rsid w:val="005670A5"/>
    <w:rsid w:val="005674D8"/>
    <w:rsid w:val="005675AA"/>
    <w:rsid w:val="005675FE"/>
    <w:rsid w:val="005676FC"/>
    <w:rsid w:val="00567785"/>
    <w:rsid w:val="0057174F"/>
    <w:rsid w:val="00571D45"/>
    <w:rsid w:val="005725C8"/>
    <w:rsid w:val="00572F90"/>
    <w:rsid w:val="0057369C"/>
    <w:rsid w:val="0057429A"/>
    <w:rsid w:val="0057444B"/>
    <w:rsid w:val="00574570"/>
    <w:rsid w:val="00574CA6"/>
    <w:rsid w:val="0057551B"/>
    <w:rsid w:val="00575BE3"/>
    <w:rsid w:val="00576833"/>
    <w:rsid w:val="00576DBC"/>
    <w:rsid w:val="005771E9"/>
    <w:rsid w:val="00577CDC"/>
    <w:rsid w:val="00580260"/>
    <w:rsid w:val="0058146D"/>
    <w:rsid w:val="00581A67"/>
    <w:rsid w:val="00581EAA"/>
    <w:rsid w:val="00582314"/>
    <w:rsid w:val="00582778"/>
    <w:rsid w:val="00582AAC"/>
    <w:rsid w:val="00582C51"/>
    <w:rsid w:val="00582F39"/>
    <w:rsid w:val="00583042"/>
    <w:rsid w:val="00583199"/>
    <w:rsid w:val="0058351C"/>
    <w:rsid w:val="00584791"/>
    <w:rsid w:val="0058482B"/>
    <w:rsid w:val="00584AFD"/>
    <w:rsid w:val="005850AD"/>
    <w:rsid w:val="00585419"/>
    <w:rsid w:val="005858FE"/>
    <w:rsid w:val="00585D70"/>
    <w:rsid w:val="00586348"/>
    <w:rsid w:val="0058698A"/>
    <w:rsid w:val="00586AB8"/>
    <w:rsid w:val="00587590"/>
    <w:rsid w:val="005877A8"/>
    <w:rsid w:val="00590E04"/>
    <w:rsid w:val="005916A0"/>
    <w:rsid w:val="00592768"/>
    <w:rsid w:val="005948C4"/>
    <w:rsid w:val="00596596"/>
    <w:rsid w:val="00596BB5"/>
    <w:rsid w:val="005A009A"/>
    <w:rsid w:val="005A02A4"/>
    <w:rsid w:val="005A05EA"/>
    <w:rsid w:val="005A0ACB"/>
    <w:rsid w:val="005A12FC"/>
    <w:rsid w:val="005A14A9"/>
    <w:rsid w:val="005A1840"/>
    <w:rsid w:val="005A1DB9"/>
    <w:rsid w:val="005A3EAE"/>
    <w:rsid w:val="005A4272"/>
    <w:rsid w:val="005A4742"/>
    <w:rsid w:val="005A4A78"/>
    <w:rsid w:val="005A4E45"/>
    <w:rsid w:val="005A5466"/>
    <w:rsid w:val="005A5B7D"/>
    <w:rsid w:val="005A5BF7"/>
    <w:rsid w:val="005A5F32"/>
    <w:rsid w:val="005A621F"/>
    <w:rsid w:val="005A7785"/>
    <w:rsid w:val="005A7D30"/>
    <w:rsid w:val="005A7F97"/>
    <w:rsid w:val="005A7FB3"/>
    <w:rsid w:val="005B0188"/>
    <w:rsid w:val="005B0AFD"/>
    <w:rsid w:val="005B0E05"/>
    <w:rsid w:val="005B1C90"/>
    <w:rsid w:val="005B1D9B"/>
    <w:rsid w:val="005B2495"/>
    <w:rsid w:val="005B24E2"/>
    <w:rsid w:val="005B440B"/>
    <w:rsid w:val="005B585A"/>
    <w:rsid w:val="005B6EC1"/>
    <w:rsid w:val="005B7157"/>
    <w:rsid w:val="005B7577"/>
    <w:rsid w:val="005B7987"/>
    <w:rsid w:val="005B7CCC"/>
    <w:rsid w:val="005B7F86"/>
    <w:rsid w:val="005C0033"/>
    <w:rsid w:val="005C046D"/>
    <w:rsid w:val="005C04BC"/>
    <w:rsid w:val="005C065D"/>
    <w:rsid w:val="005C1440"/>
    <w:rsid w:val="005C2BCA"/>
    <w:rsid w:val="005C31A6"/>
    <w:rsid w:val="005C468C"/>
    <w:rsid w:val="005C5EC3"/>
    <w:rsid w:val="005C6178"/>
    <w:rsid w:val="005C7423"/>
    <w:rsid w:val="005C75A2"/>
    <w:rsid w:val="005C7B8D"/>
    <w:rsid w:val="005D0801"/>
    <w:rsid w:val="005D2373"/>
    <w:rsid w:val="005D23F4"/>
    <w:rsid w:val="005D29C2"/>
    <w:rsid w:val="005D2E5D"/>
    <w:rsid w:val="005D3CC5"/>
    <w:rsid w:val="005D3F86"/>
    <w:rsid w:val="005D4D58"/>
    <w:rsid w:val="005D50F3"/>
    <w:rsid w:val="005D5A87"/>
    <w:rsid w:val="005D6238"/>
    <w:rsid w:val="005D6A69"/>
    <w:rsid w:val="005D6F5D"/>
    <w:rsid w:val="005D7EFE"/>
    <w:rsid w:val="005E0A2C"/>
    <w:rsid w:val="005E10A8"/>
    <w:rsid w:val="005E112F"/>
    <w:rsid w:val="005E18FC"/>
    <w:rsid w:val="005E1D34"/>
    <w:rsid w:val="005E2392"/>
    <w:rsid w:val="005E23AB"/>
    <w:rsid w:val="005E2627"/>
    <w:rsid w:val="005E2F26"/>
    <w:rsid w:val="005E3C30"/>
    <w:rsid w:val="005E446E"/>
    <w:rsid w:val="005E44DB"/>
    <w:rsid w:val="005E4776"/>
    <w:rsid w:val="005E47B1"/>
    <w:rsid w:val="005E5B56"/>
    <w:rsid w:val="005E5DDB"/>
    <w:rsid w:val="005E6162"/>
    <w:rsid w:val="005E6E51"/>
    <w:rsid w:val="005E75F3"/>
    <w:rsid w:val="005E797A"/>
    <w:rsid w:val="005F0E89"/>
    <w:rsid w:val="005F2F69"/>
    <w:rsid w:val="005F3A69"/>
    <w:rsid w:val="005F3F7B"/>
    <w:rsid w:val="005F472E"/>
    <w:rsid w:val="005F58D2"/>
    <w:rsid w:val="005F5C92"/>
    <w:rsid w:val="005F5ECF"/>
    <w:rsid w:val="005F6234"/>
    <w:rsid w:val="005F6395"/>
    <w:rsid w:val="005F668E"/>
    <w:rsid w:val="005F6B67"/>
    <w:rsid w:val="005F6DCB"/>
    <w:rsid w:val="005F6FBB"/>
    <w:rsid w:val="005F764E"/>
    <w:rsid w:val="005F7B32"/>
    <w:rsid w:val="0060034E"/>
    <w:rsid w:val="0060116E"/>
    <w:rsid w:val="00602649"/>
    <w:rsid w:val="00602A33"/>
    <w:rsid w:val="00602B88"/>
    <w:rsid w:val="00603CB4"/>
    <w:rsid w:val="00603E69"/>
    <w:rsid w:val="00604308"/>
    <w:rsid w:val="0060492F"/>
    <w:rsid w:val="00604D9B"/>
    <w:rsid w:val="0060590C"/>
    <w:rsid w:val="00605A55"/>
    <w:rsid w:val="006063AE"/>
    <w:rsid w:val="006075C8"/>
    <w:rsid w:val="006117B3"/>
    <w:rsid w:val="00611E71"/>
    <w:rsid w:val="006120B4"/>
    <w:rsid w:val="00613100"/>
    <w:rsid w:val="0061362D"/>
    <w:rsid w:val="0061422B"/>
    <w:rsid w:val="0061423A"/>
    <w:rsid w:val="006143CD"/>
    <w:rsid w:val="0061456A"/>
    <w:rsid w:val="00614CA4"/>
    <w:rsid w:val="00614D79"/>
    <w:rsid w:val="00614F29"/>
    <w:rsid w:val="0061540B"/>
    <w:rsid w:val="00616B61"/>
    <w:rsid w:val="0061714F"/>
    <w:rsid w:val="00617792"/>
    <w:rsid w:val="00617CB2"/>
    <w:rsid w:val="00617CE2"/>
    <w:rsid w:val="00620298"/>
    <w:rsid w:val="00621247"/>
    <w:rsid w:val="00621651"/>
    <w:rsid w:val="00621E0C"/>
    <w:rsid w:val="00622433"/>
    <w:rsid w:val="0062247A"/>
    <w:rsid w:val="006229D8"/>
    <w:rsid w:val="00623047"/>
    <w:rsid w:val="006231BE"/>
    <w:rsid w:val="00624B44"/>
    <w:rsid w:val="00625171"/>
    <w:rsid w:val="006251A2"/>
    <w:rsid w:val="00625BF0"/>
    <w:rsid w:val="00626072"/>
    <w:rsid w:val="006271A9"/>
    <w:rsid w:val="00627916"/>
    <w:rsid w:val="00627A37"/>
    <w:rsid w:val="00630402"/>
    <w:rsid w:val="00630447"/>
    <w:rsid w:val="00630E66"/>
    <w:rsid w:val="00630FC5"/>
    <w:rsid w:val="006310C6"/>
    <w:rsid w:val="00631175"/>
    <w:rsid w:val="00631C28"/>
    <w:rsid w:val="00632C75"/>
    <w:rsid w:val="006336E0"/>
    <w:rsid w:val="00633818"/>
    <w:rsid w:val="006340CD"/>
    <w:rsid w:val="00634548"/>
    <w:rsid w:val="0063460A"/>
    <w:rsid w:val="006357D0"/>
    <w:rsid w:val="00635C28"/>
    <w:rsid w:val="00636261"/>
    <w:rsid w:val="0063668B"/>
    <w:rsid w:val="006369A8"/>
    <w:rsid w:val="006376D5"/>
    <w:rsid w:val="00637DCA"/>
    <w:rsid w:val="006401D6"/>
    <w:rsid w:val="00640A26"/>
    <w:rsid w:val="00640B24"/>
    <w:rsid w:val="00640B43"/>
    <w:rsid w:val="00641EDE"/>
    <w:rsid w:val="00641F07"/>
    <w:rsid w:val="00642385"/>
    <w:rsid w:val="00644861"/>
    <w:rsid w:val="00645102"/>
    <w:rsid w:val="00645798"/>
    <w:rsid w:val="00645B8D"/>
    <w:rsid w:val="00646197"/>
    <w:rsid w:val="00646B63"/>
    <w:rsid w:val="00646E6A"/>
    <w:rsid w:val="006474EB"/>
    <w:rsid w:val="0064762F"/>
    <w:rsid w:val="006477A1"/>
    <w:rsid w:val="00650A63"/>
    <w:rsid w:val="006510A6"/>
    <w:rsid w:val="006511F6"/>
    <w:rsid w:val="00651594"/>
    <w:rsid w:val="00652ABD"/>
    <w:rsid w:val="00652C8A"/>
    <w:rsid w:val="006536B9"/>
    <w:rsid w:val="00654869"/>
    <w:rsid w:val="006564AA"/>
    <w:rsid w:val="00657AEA"/>
    <w:rsid w:val="00660A56"/>
    <w:rsid w:val="00660D1B"/>
    <w:rsid w:val="006610FF"/>
    <w:rsid w:val="00661201"/>
    <w:rsid w:val="0066196A"/>
    <w:rsid w:val="006620C3"/>
    <w:rsid w:val="00662656"/>
    <w:rsid w:val="00662755"/>
    <w:rsid w:val="00662B4D"/>
    <w:rsid w:val="00662DF9"/>
    <w:rsid w:val="0066324A"/>
    <w:rsid w:val="00663673"/>
    <w:rsid w:val="00663C88"/>
    <w:rsid w:val="00664075"/>
    <w:rsid w:val="006645F9"/>
    <w:rsid w:val="00664750"/>
    <w:rsid w:val="0066482D"/>
    <w:rsid w:val="0066494C"/>
    <w:rsid w:val="00665016"/>
    <w:rsid w:val="00666796"/>
    <w:rsid w:val="00666A1E"/>
    <w:rsid w:val="00666F74"/>
    <w:rsid w:val="006672B1"/>
    <w:rsid w:val="00667B2C"/>
    <w:rsid w:val="00667BA3"/>
    <w:rsid w:val="00667EAF"/>
    <w:rsid w:val="006702C1"/>
    <w:rsid w:val="0067088B"/>
    <w:rsid w:val="00670A88"/>
    <w:rsid w:val="00670AB9"/>
    <w:rsid w:val="00670FBD"/>
    <w:rsid w:val="006711F5"/>
    <w:rsid w:val="006715A1"/>
    <w:rsid w:val="00671EC1"/>
    <w:rsid w:val="006729BE"/>
    <w:rsid w:val="00673016"/>
    <w:rsid w:val="00673070"/>
    <w:rsid w:val="0067320A"/>
    <w:rsid w:val="00673552"/>
    <w:rsid w:val="00673A7B"/>
    <w:rsid w:val="00673F2B"/>
    <w:rsid w:val="00674258"/>
    <w:rsid w:val="00674747"/>
    <w:rsid w:val="00674B5A"/>
    <w:rsid w:val="0067553F"/>
    <w:rsid w:val="00675BA9"/>
    <w:rsid w:val="00675EAE"/>
    <w:rsid w:val="00676109"/>
    <w:rsid w:val="00676685"/>
    <w:rsid w:val="00677052"/>
    <w:rsid w:val="00677087"/>
    <w:rsid w:val="00677264"/>
    <w:rsid w:val="0067798F"/>
    <w:rsid w:val="00681A01"/>
    <w:rsid w:val="00681A4D"/>
    <w:rsid w:val="00681AE8"/>
    <w:rsid w:val="00681DCA"/>
    <w:rsid w:val="006828AB"/>
    <w:rsid w:val="00682AF7"/>
    <w:rsid w:val="00682E00"/>
    <w:rsid w:val="00682F58"/>
    <w:rsid w:val="00682FFE"/>
    <w:rsid w:val="00683393"/>
    <w:rsid w:val="00684529"/>
    <w:rsid w:val="00684E64"/>
    <w:rsid w:val="0068574D"/>
    <w:rsid w:val="00685B9D"/>
    <w:rsid w:val="00685D31"/>
    <w:rsid w:val="00686A58"/>
    <w:rsid w:val="00687753"/>
    <w:rsid w:val="00690635"/>
    <w:rsid w:val="00690868"/>
    <w:rsid w:val="00691603"/>
    <w:rsid w:val="006918DB"/>
    <w:rsid w:val="00691D9F"/>
    <w:rsid w:val="00692DE3"/>
    <w:rsid w:val="00693F67"/>
    <w:rsid w:val="00694AC5"/>
    <w:rsid w:val="006959A8"/>
    <w:rsid w:val="006959C9"/>
    <w:rsid w:val="00695F1C"/>
    <w:rsid w:val="00697A8D"/>
    <w:rsid w:val="006A0A6B"/>
    <w:rsid w:val="006A0C42"/>
    <w:rsid w:val="006A0EFD"/>
    <w:rsid w:val="006A1666"/>
    <w:rsid w:val="006A18B8"/>
    <w:rsid w:val="006A18F0"/>
    <w:rsid w:val="006A2DE0"/>
    <w:rsid w:val="006A328D"/>
    <w:rsid w:val="006A52CA"/>
    <w:rsid w:val="006A552F"/>
    <w:rsid w:val="006A5D2C"/>
    <w:rsid w:val="006A5E54"/>
    <w:rsid w:val="006A5F24"/>
    <w:rsid w:val="006A6223"/>
    <w:rsid w:val="006A7237"/>
    <w:rsid w:val="006A76D2"/>
    <w:rsid w:val="006B004B"/>
    <w:rsid w:val="006B0444"/>
    <w:rsid w:val="006B05A1"/>
    <w:rsid w:val="006B067D"/>
    <w:rsid w:val="006B0915"/>
    <w:rsid w:val="006B09BB"/>
    <w:rsid w:val="006B1071"/>
    <w:rsid w:val="006B1C0F"/>
    <w:rsid w:val="006B1F88"/>
    <w:rsid w:val="006B2140"/>
    <w:rsid w:val="006B325C"/>
    <w:rsid w:val="006B354D"/>
    <w:rsid w:val="006B36AC"/>
    <w:rsid w:val="006B36C6"/>
    <w:rsid w:val="006B3840"/>
    <w:rsid w:val="006B41D6"/>
    <w:rsid w:val="006B48F6"/>
    <w:rsid w:val="006B4CB5"/>
    <w:rsid w:val="006B6988"/>
    <w:rsid w:val="006B755C"/>
    <w:rsid w:val="006C0954"/>
    <w:rsid w:val="006C0BD7"/>
    <w:rsid w:val="006C0E60"/>
    <w:rsid w:val="006C1BAA"/>
    <w:rsid w:val="006C251C"/>
    <w:rsid w:val="006C2E4C"/>
    <w:rsid w:val="006C39E4"/>
    <w:rsid w:val="006C3B70"/>
    <w:rsid w:val="006C404C"/>
    <w:rsid w:val="006C4FBA"/>
    <w:rsid w:val="006C5219"/>
    <w:rsid w:val="006C5322"/>
    <w:rsid w:val="006C5632"/>
    <w:rsid w:val="006C574C"/>
    <w:rsid w:val="006C6193"/>
    <w:rsid w:val="006C6608"/>
    <w:rsid w:val="006C69E0"/>
    <w:rsid w:val="006C6A45"/>
    <w:rsid w:val="006C6B0B"/>
    <w:rsid w:val="006D072F"/>
    <w:rsid w:val="006D0A4F"/>
    <w:rsid w:val="006D128E"/>
    <w:rsid w:val="006D1961"/>
    <w:rsid w:val="006D2181"/>
    <w:rsid w:val="006D2B27"/>
    <w:rsid w:val="006D2CD9"/>
    <w:rsid w:val="006D3B6B"/>
    <w:rsid w:val="006D4B9A"/>
    <w:rsid w:val="006D4EC3"/>
    <w:rsid w:val="006D5350"/>
    <w:rsid w:val="006D548A"/>
    <w:rsid w:val="006D5A5E"/>
    <w:rsid w:val="006D6BE4"/>
    <w:rsid w:val="006D6D11"/>
    <w:rsid w:val="006D724B"/>
    <w:rsid w:val="006D744E"/>
    <w:rsid w:val="006D7AC5"/>
    <w:rsid w:val="006D7C4F"/>
    <w:rsid w:val="006D7D4D"/>
    <w:rsid w:val="006E018C"/>
    <w:rsid w:val="006E04D5"/>
    <w:rsid w:val="006E0A29"/>
    <w:rsid w:val="006E1450"/>
    <w:rsid w:val="006E155A"/>
    <w:rsid w:val="006E2331"/>
    <w:rsid w:val="006E2A99"/>
    <w:rsid w:val="006E3F81"/>
    <w:rsid w:val="006E44E1"/>
    <w:rsid w:val="006E4C12"/>
    <w:rsid w:val="006E4E96"/>
    <w:rsid w:val="006E57AA"/>
    <w:rsid w:val="006E5885"/>
    <w:rsid w:val="006E61D7"/>
    <w:rsid w:val="006E70DE"/>
    <w:rsid w:val="006E75ED"/>
    <w:rsid w:val="006E76B4"/>
    <w:rsid w:val="006E7D47"/>
    <w:rsid w:val="006E7DDA"/>
    <w:rsid w:val="006F0147"/>
    <w:rsid w:val="006F03D7"/>
    <w:rsid w:val="006F10B6"/>
    <w:rsid w:val="006F1957"/>
    <w:rsid w:val="006F21ED"/>
    <w:rsid w:val="006F3734"/>
    <w:rsid w:val="006F389C"/>
    <w:rsid w:val="006F38C1"/>
    <w:rsid w:val="006F3A82"/>
    <w:rsid w:val="006F3C31"/>
    <w:rsid w:val="006F4805"/>
    <w:rsid w:val="006F54FE"/>
    <w:rsid w:val="006F560F"/>
    <w:rsid w:val="006F5CB8"/>
    <w:rsid w:val="006F61A9"/>
    <w:rsid w:val="006F6381"/>
    <w:rsid w:val="006F63AA"/>
    <w:rsid w:val="006F6914"/>
    <w:rsid w:val="006F6F75"/>
    <w:rsid w:val="006F7104"/>
    <w:rsid w:val="006F749C"/>
    <w:rsid w:val="006F7EB6"/>
    <w:rsid w:val="007001B3"/>
    <w:rsid w:val="0070069C"/>
    <w:rsid w:val="007010F6"/>
    <w:rsid w:val="007011B3"/>
    <w:rsid w:val="00701C76"/>
    <w:rsid w:val="00701D31"/>
    <w:rsid w:val="00701E4D"/>
    <w:rsid w:val="00701FE4"/>
    <w:rsid w:val="007025D6"/>
    <w:rsid w:val="00702F9E"/>
    <w:rsid w:val="007032FE"/>
    <w:rsid w:val="007035C3"/>
    <w:rsid w:val="00703E49"/>
    <w:rsid w:val="00704E00"/>
    <w:rsid w:val="00705263"/>
    <w:rsid w:val="00705BF0"/>
    <w:rsid w:val="00706550"/>
    <w:rsid w:val="00706582"/>
    <w:rsid w:val="007071FF"/>
    <w:rsid w:val="00707F5C"/>
    <w:rsid w:val="00710618"/>
    <w:rsid w:val="007106C2"/>
    <w:rsid w:val="00711F2B"/>
    <w:rsid w:val="007129B4"/>
    <w:rsid w:val="00712FC8"/>
    <w:rsid w:val="00713D4A"/>
    <w:rsid w:val="00713E2C"/>
    <w:rsid w:val="00714713"/>
    <w:rsid w:val="00714737"/>
    <w:rsid w:val="007150D6"/>
    <w:rsid w:val="0071521C"/>
    <w:rsid w:val="00715B9B"/>
    <w:rsid w:val="00715BEE"/>
    <w:rsid w:val="00716762"/>
    <w:rsid w:val="00716CDF"/>
    <w:rsid w:val="00716E66"/>
    <w:rsid w:val="0071733F"/>
    <w:rsid w:val="00720719"/>
    <w:rsid w:val="0072076B"/>
    <w:rsid w:val="0072089F"/>
    <w:rsid w:val="00721959"/>
    <w:rsid w:val="00721B1E"/>
    <w:rsid w:val="00721EEF"/>
    <w:rsid w:val="00722205"/>
    <w:rsid w:val="0072229F"/>
    <w:rsid w:val="0072232A"/>
    <w:rsid w:val="007226ED"/>
    <w:rsid w:val="00722857"/>
    <w:rsid w:val="00723E0A"/>
    <w:rsid w:val="00725230"/>
    <w:rsid w:val="00725C36"/>
    <w:rsid w:val="007262F2"/>
    <w:rsid w:val="00726BDF"/>
    <w:rsid w:val="00726FE2"/>
    <w:rsid w:val="0072702D"/>
    <w:rsid w:val="007278F2"/>
    <w:rsid w:val="00727924"/>
    <w:rsid w:val="00730D4A"/>
    <w:rsid w:val="00730FB3"/>
    <w:rsid w:val="00731352"/>
    <w:rsid w:val="00732CF0"/>
    <w:rsid w:val="007331FB"/>
    <w:rsid w:val="007337A0"/>
    <w:rsid w:val="00734010"/>
    <w:rsid w:val="00734029"/>
    <w:rsid w:val="0073402F"/>
    <w:rsid w:val="0073496A"/>
    <w:rsid w:val="00734AE1"/>
    <w:rsid w:val="00734B1D"/>
    <w:rsid w:val="00734D11"/>
    <w:rsid w:val="00734E19"/>
    <w:rsid w:val="00734ECA"/>
    <w:rsid w:val="00735B70"/>
    <w:rsid w:val="00737511"/>
    <w:rsid w:val="00737DBB"/>
    <w:rsid w:val="00737F4A"/>
    <w:rsid w:val="007404C3"/>
    <w:rsid w:val="00740EA5"/>
    <w:rsid w:val="0074103C"/>
    <w:rsid w:val="00742895"/>
    <w:rsid w:val="00742BD8"/>
    <w:rsid w:val="0074325F"/>
    <w:rsid w:val="0074326D"/>
    <w:rsid w:val="007434E2"/>
    <w:rsid w:val="00743637"/>
    <w:rsid w:val="00743992"/>
    <w:rsid w:val="00743DA5"/>
    <w:rsid w:val="0074482E"/>
    <w:rsid w:val="007449F7"/>
    <w:rsid w:val="00744EA8"/>
    <w:rsid w:val="00745E68"/>
    <w:rsid w:val="0074665B"/>
    <w:rsid w:val="00746A09"/>
    <w:rsid w:val="00746C66"/>
    <w:rsid w:val="007473B6"/>
    <w:rsid w:val="007474C2"/>
    <w:rsid w:val="00747AC0"/>
    <w:rsid w:val="00747F61"/>
    <w:rsid w:val="00750ADE"/>
    <w:rsid w:val="00751699"/>
    <w:rsid w:val="007517CE"/>
    <w:rsid w:val="00752C0F"/>
    <w:rsid w:val="00752D2F"/>
    <w:rsid w:val="00752DB0"/>
    <w:rsid w:val="00753220"/>
    <w:rsid w:val="0075473A"/>
    <w:rsid w:val="00754F5F"/>
    <w:rsid w:val="00755AB9"/>
    <w:rsid w:val="00755D64"/>
    <w:rsid w:val="0075620B"/>
    <w:rsid w:val="00756F8C"/>
    <w:rsid w:val="0075790A"/>
    <w:rsid w:val="00760347"/>
    <w:rsid w:val="0076103E"/>
    <w:rsid w:val="007610A6"/>
    <w:rsid w:val="00761AFD"/>
    <w:rsid w:val="00761CE0"/>
    <w:rsid w:val="00761F48"/>
    <w:rsid w:val="00762280"/>
    <w:rsid w:val="00762537"/>
    <w:rsid w:val="007627FC"/>
    <w:rsid w:val="00762947"/>
    <w:rsid w:val="00762BD4"/>
    <w:rsid w:val="00762DE5"/>
    <w:rsid w:val="0076364B"/>
    <w:rsid w:val="00764717"/>
    <w:rsid w:val="0076552B"/>
    <w:rsid w:val="007661AB"/>
    <w:rsid w:val="00766736"/>
    <w:rsid w:val="00766B96"/>
    <w:rsid w:val="00770595"/>
    <w:rsid w:val="00770676"/>
    <w:rsid w:val="007712D7"/>
    <w:rsid w:val="007716D8"/>
    <w:rsid w:val="00771C4F"/>
    <w:rsid w:val="00771E67"/>
    <w:rsid w:val="00772637"/>
    <w:rsid w:val="00772A5C"/>
    <w:rsid w:val="00772B62"/>
    <w:rsid w:val="007732FA"/>
    <w:rsid w:val="007733A7"/>
    <w:rsid w:val="0077353A"/>
    <w:rsid w:val="0077467E"/>
    <w:rsid w:val="007748B6"/>
    <w:rsid w:val="00774B18"/>
    <w:rsid w:val="00774D6B"/>
    <w:rsid w:val="00775735"/>
    <w:rsid w:val="007758ED"/>
    <w:rsid w:val="00776126"/>
    <w:rsid w:val="00776814"/>
    <w:rsid w:val="00777286"/>
    <w:rsid w:val="007779DD"/>
    <w:rsid w:val="00777A17"/>
    <w:rsid w:val="00777D2F"/>
    <w:rsid w:val="00777E0A"/>
    <w:rsid w:val="00777E8F"/>
    <w:rsid w:val="0078052C"/>
    <w:rsid w:val="007813AD"/>
    <w:rsid w:val="0078162B"/>
    <w:rsid w:val="007820D3"/>
    <w:rsid w:val="007834F0"/>
    <w:rsid w:val="00783C6C"/>
    <w:rsid w:val="00783CB1"/>
    <w:rsid w:val="00784125"/>
    <w:rsid w:val="007844B3"/>
    <w:rsid w:val="00784CDD"/>
    <w:rsid w:val="00785202"/>
    <w:rsid w:val="00785512"/>
    <w:rsid w:val="0078551D"/>
    <w:rsid w:val="00785D8E"/>
    <w:rsid w:val="00785FDA"/>
    <w:rsid w:val="00786194"/>
    <w:rsid w:val="00786391"/>
    <w:rsid w:val="00786915"/>
    <w:rsid w:val="00786D25"/>
    <w:rsid w:val="00787A5A"/>
    <w:rsid w:val="00790956"/>
    <w:rsid w:val="00790EDB"/>
    <w:rsid w:val="00791231"/>
    <w:rsid w:val="007915BD"/>
    <w:rsid w:val="00791826"/>
    <w:rsid w:val="0079231B"/>
    <w:rsid w:val="007930BF"/>
    <w:rsid w:val="007934E7"/>
    <w:rsid w:val="00793755"/>
    <w:rsid w:val="00793C18"/>
    <w:rsid w:val="0079407F"/>
    <w:rsid w:val="007951BE"/>
    <w:rsid w:val="007951F3"/>
    <w:rsid w:val="007964FC"/>
    <w:rsid w:val="00796870"/>
    <w:rsid w:val="00796873"/>
    <w:rsid w:val="00796A0B"/>
    <w:rsid w:val="007972BA"/>
    <w:rsid w:val="00797E8D"/>
    <w:rsid w:val="007A09DD"/>
    <w:rsid w:val="007A1081"/>
    <w:rsid w:val="007A1322"/>
    <w:rsid w:val="007A16CE"/>
    <w:rsid w:val="007A23C6"/>
    <w:rsid w:val="007A296C"/>
    <w:rsid w:val="007A2BC3"/>
    <w:rsid w:val="007A327B"/>
    <w:rsid w:val="007A3BF8"/>
    <w:rsid w:val="007A3EB7"/>
    <w:rsid w:val="007A420F"/>
    <w:rsid w:val="007A4342"/>
    <w:rsid w:val="007A4887"/>
    <w:rsid w:val="007A58B5"/>
    <w:rsid w:val="007A5951"/>
    <w:rsid w:val="007A66CA"/>
    <w:rsid w:val="007A6B03"/>
    <w:rsid w:val="007A6C4A"/>
    <w:rsid w:val="007A6FA0"/>
    <w:rsid w:val="007A7534"/>
    <w:rsid w:val="007A7936"/>
    <w:rsid w:val="007A7E19"/>
    <w:rsid w:val="007B0053"/>
    <w:rsid w:val="007B082B"/>
    <w:rsid w:val="007B0CB8"/>
    <w:rsid w:val="007B171E"/>
    <w:rsid w:val="007B1849"/>
    <w:rsid w:val="007B1FC7"/>
    <w:rsid w:val="007B2778"/>
    <w:rsid w:val="007B2AA8"/>
    <w:rsid w:val="007B2EEB"/>
    <w:rsid w:val="007B34E4"/>
    <w:rsid w:val="007B37D8"/>
    <w:rsid w:val="007B3F24"/>
    <w:rsid w:val="007B488F"/>
    <w:rsid w:val="007B5F54"/>
    <w:rsid w:val="007B5F62"/>
    <w:rsid w:val="007C0B0B"/>
    <w:rsid w:val="007C0DC7"/>
    <w:rsid w:val="007C0FB3"/>
    <w:rsid w:val="007C12E5"/>
    <w:rsid w:val="007C1805"/>
    <w:rsid w:val="007C19A4"/>
    <w:rsid w:val="007C3112"/>
    <w:rsid w:val="007C3595"/>
    <w:rsid w:val="007C39FD"/>
    <w:rsid w:val="007C43A0"/>
    <w:rsid w:val="007C4731"/>
    <w:rsid w:val="007C5ABD"/>
    <w:rsid w:val="007C5CAD"/>
    <w:rsid w:val="007C61F1"/>
    <w:rsid w:val="007C7B00"/>
    <w:rsid w:val="007C7E79"/>
    <w:rsid w:val="007C7F36"/>
    <w:rsid w:val="007D00BA"/>
    <w:rsid w:val="007D0325"/>
    <w:rsid w:val="007D10AF"/>
    <w:rsid w:val="007D121E"/>
    <w:rsid w:val="007D13A6"/>
    <w:rsid w:val="007D14B6"/>
    <w:rsid w:val="007D1B52"/>
    <w:rsid w:val="007D1C71"/>
    <w:rsid w:val="007D1D6D"/>
    <w:rsid w:val="007D21A0"/>
    <w:rsid w:val="007D2488"/>
    <w:rsid w:val="007D2E80"/>
    <w:rsid w:val="007D329B"/>
    <w:rsid w:val="007D3612"/>
    <w:rsid w:val="007D44ED"/>
    <w:rsid w:val="007D4756"/>
    <w:rsid w:val="007D615D"/>
    <w:rsid w:val="007D6309"/>
    <w:rsid w:val="007D65A8"/>
    <w:rsid w:val="007D7314"/>
    <w:rsid w:val="007D793B"/>
    <w:rsid w:val="007E0CC4"/>
    <w:rsid w:val="007E1BD1"/>
    <w:rsid w:val="007E2A3F"/>
    <w:rsid w:val="007E321C"/>
    <w:rsid w:val="007E32E9"/>
    <w:rsid w:val="007E40DB"/>
    <w:rsid w:val="007E4599"/>
    <w:rsid w:val="007E4983"/>
    <w:rsid w:val="007E52F6"/>
    <w:rsid w:val="007E58BF"/>
    <w:rsid w:val="007E5E06"/>
    <w:rsid w:val="007E6AC2"/>
    <w:rsid w:val="007F06B6"/>
    <w:rsid w:val="007F12C6"/>
    <w:rsid w:val="007F1D9F"/>
    <w:rsid w:val="007F1F42"/>
    <w:rsid w:val="007F229A"/>
    <w:rsid w:val="007F22F6"/>
    <w:rsid w:val="007F2520"/>
    <w:rsid w:val="007F2559"/>
    <w:rsid w:val="007F46AC"/>
    <w:rsid w:val="007F4963"/>
    <w:rsid w:val="007F4E3B"/>
    <w:rsid w:val="007F4EEC"/>
    <w:rsid w:val="007F5D18"/>
    <w:rsid w:val="007F5D82"/>
    <w:rsid w:val="007F5DB6"/>
    <w:rsid w:val="007F6175"/>
    <w:rsid w:val="007F63D6"/>
    <w:rsid w:val="007F79A8"/>
    <w:rsid w:val="00800180"/>
    <w:rsid w:val="008007DE"/>
    <w:rsid w:val="00801BF6"/>
    <w:rsid w:val="008022AE"/>
    <w:rsid w:val="0080282F"/>
    <w:rsid w:val="00802C54"/>
    <w:rsid w:val="00803348"/>
    <w:rsid w:val="008041DE"/>
    <w:rsid w:val="00804C72"/>
    <w:rsid w:val="00804E62"/>
    <w:rsid w:val="00805E24"/>
    <w:rsid w:val="008064DB"/>
    <w:rsid w:val="00806E16"/>
    <w:rsid w:val="00806E79"/>
    <w:rsid w:val="00807431"/>
    <w:rsid w:val="00807BBD"/>
    <w:rsid w:val="0081084A"/>
    <w:rsid w:val="00811239"/>
    <w:rsid w:val="00811AB1"/>
    <w:rsid w:val="00811F44"/>
    <w:rsid w:val="00812298"/>
    <w:rsid w:val="0081245A"/>
    <w:rsid w:val="00813AB9"/>
    <w:rsid w:val="00813C8B"/>
    <w:rsid w:val="00813F2B"/>
    <w:rsid w:val="008140AD"/>
    <w:rsid w:val="008141E9"/>
    <w:rsid w:val="008144DE"/>
    <w:rsid w:val="00814831"/>
    <w:rsid w:val="0081502F"/>
    <w:rsid w:val="008152DF"/>
    <w:rsid w:val="0081576F"/>
    <w:rsid w:val="00815F4D"/>
    <w:rsid w:val="0081615D"/>
    <w:rsid w:val="008166CA"/>
    <w:rsid w:val="008167D8"/>
    <w:rsid w:val="00816EBC"/>
    <w:rsid w:val="00816F2B"/>
    <w:rsid w:val="0081726E"/>
    <w:rsid w:val="0081766B"/>
    <w:rsid w:val="008178D8"/>
    <w:rsid w:val="00817D65"/>
    <w:rsid w:val="00820032"/>
    <w:rsid w:val="008203DA"/>
    <w:rsid w:val="00821034"/>
    <w:rsid w:val="00821826"/>
    <w:rsid w:val="008227BC"/>
    <w:rsid w:val="00823B11"/>
    <w:rsid w:val="0082471B"/>
    <w:rsid w:val="0082474B"/>
    <w:rsid w:val="00824A4A"/>
    <w:rsid w:val="00824DE6"/>
    <w:rsid w:val="008251FF"/>
    <w:rsid w:val="00826C3D"/>
    <w:rsid w:val="00826CFB"/>
    <w:rsid w:val="00830A38"/>
    <w:rsid w:val="00831F7D"/>
    <w:rsid w:val="0083207E"/>
    <w:rsid w:val="00833156"/>
    <w:rsid w:val="00833207"/>
    <w:rsid w:val="00833D6F"/>
    <w:rsid w:val="00833F94"/>
    <w:rsid w:val="0083494E"/>
    <w:rsid w:val="00834E56"/>
    <w:rsid w:val="00835234"/>
    <w:rsid w:val="00835B09"/>
    <w:rsid w:val="00835E2B"/>
    <w:rsid w:val="00837788"/>
    <w:rsid w:val="008378F6"/>
    <w:rsid w:val="00837AB5"/>
    <w:rsid w:val="00837C72"/>
    <w:rsid w:val="008409C2"/>
    <w:rsid w:val="008411A6"/>
    <w:rsid w:val="0084128B"/>
    <w:rsid w:val="0084225D"/>
    <w:rsid w:val="00842C3E"/>
    <w:rsid w:val="00843F81"/>
    <w:rsid w:val="00844AA1"/>
    <w:rsid w:val="00844D61"/>
    <w:rsid w:val="00844EAF"/>
    <w:rsid w:val="00845270"/>
    <w:rsid w:val="00845918"/>
    <w:rsid w:val="00846438"/>
    <w:rsid w:val="0084648C"/>
    <w:rsid w:val="00847313"/>
    <w:rsid w:val="00847677"/>
    <w:rsid w:val="0084773A"/>
    <w:rsid w:val="008500D6"/>
    <w:rsid w:val="008507A4"/>
    <w:rsid w:val="00850F43"/>
    <w:rsid w:val="00851A54"/>
    <w:rsid w:val="008520A6"/>
    <w:rsid w:val="0085276A"/>
    <w:rsid w:val="00852B7A"/>
    <w:rsid w:val="008536C5"/>
    <w:rsid w:val="00853786"/>
    <w:rsid w:val="00853941"/>
    <w:rsid w:val="00853B2C"/>
    <w:rsid w:val="00853D64"/>
    <w:rsid w:val="00853E83"/>
    <w:rsid w:val="00854808"/>
    <w:rsid w:val="00854951"/>
    <w:rsid w:val="00854F9A"/>
    <w:rsid w:val="008553B8"/>
    <w:rsid w:val="00856CE4"/>
    <w:rsid w:val="00857132"/>
    <w:rsid w:val="00857217"/>
    <w:rsid w:val="008578B3"/>
    <w:rsid w:val="00857F8B"/>
    <w:rsid w:val="00860645"/>
    <w:rsid w:val="00860C94"/>
    <w:rsid w:val="00861286"/>
    <w:rsid w:val="00861767"/>
    <w:rsid w:val="00861E64"/>
    <w:rsid w:val="0086286D"/>
    <w:rsid w:val="00863454"/>
    <w:rsid w:val="008643F3"/>
    <w:rsid w:val="008647F9"/>
    <w:rsid w:val="008655AE"/>
    <w:rsid w:val="00865A10"/>
    <w:rsid w:val="008677E4"/>
    <w:rsid w:val="008709F6"/>
    <w:rsid w:val="00870B26"/>
    <w:rsid w:val="008712CF"/>
    <w:rsid w:val="00871590"/>
    <w:rsid w:val="008717BE"/>
    <w:rsid w:val="00871AE0"/>
    <w:rsid w:val="00872A84"/>
    <w:rsid w:val="00872C9E"/>
    <w:rsid w:val="008730EF"/>
    <w:rsid w:val="0087314E"/>
    <w:rsid w:val="0087317A"/>
    <w:rsid w:val="0087318B"/>
    <w:rsid w:val="008733AF"/>
    <w:rsid w:val="00873ED1"/>
    <w:rsid w:val="0087405F"/>
    <w:rsid w:val="008742A4"/>
    <w:rsid w:val="0087465C"/>
    <w:rsid w:val="008759BE"/>
    <w:rsid w:val="00875F25"/>
    <w:rsid w:val="00876D72"/>
    <w:rsid w:val="008774C0"/>
    <w:rsid w:val="0087764B"/>
    <w:rsid w:val="008778B0"/>
    <w:rsid w:val="00877A45"/>
    <w:rsid w:val="00877B03"/>
    <w:rsid w:val="00877E8C"/>
    <w:rsid w:val="00880176"/>
    <w:rsid w:val="008801AE"/>
    <w:rsid w:val="00880DC9"/>
    <w:rsid w:val="00880F10"/>
    <w:rsid w:val="0088137E"/>
    <w:rsid w:val="00881652"/>
    <w:rsid w:val="00881C1A"/>
    <w:rsid w:val="00881DF0"/>
    <w:rsid w:val="00882EF4"/>
    <w:rsid w:val="00882F7A"/>
    <w:rsid w:val="00882FBC"/>
    <w:rsid w:val="0088315D"/>
    <w:rsid w:val="00883501"/>
    <w:rsid w:val="008843D8"/>
    <w:rsid w:val="008853CB"/>
    <w:rsid w:val="00885505"/>
    <w:rsid w:val="008857D9"/>
    <w:rsid w:val="00885997"/>
    <w:rsid w:val="00885C5A"/>
    <w:rsid w:val="00885C6D"/>
    <w:rsid w:val="00885CB0"/>
    <w:rsid w:val="008874E7"/>
    <w:rsid w:val="008876BA"/>
    <w:rsid w:val="008879FE"/>
    <w:rsid w:val="00887C38"/>
    <w:rsid w:val="00890C3C"/>
    <w:rsid w:val="008913BF"/>
    <w:rsid w:val="008919FB"/>
    <w:rsid w:val="00892A0E"/>
    <w:rsid w:val="00892EC6"/>
    <w:rsid w:val="008939AE"/>
    <w:rsid w:val="00893A38"/>
    <w:rsid w:val="00893FCB"/>
    <w:rsid w:val="00894792"/>
    <w:rsid w:val="00894AFC"/>
    <w:rsid w:val="00894F99"/>
    <w:rsid w:val="00895E31"/>
    <w:rsid w:val="00896714"/>
    <w:rsid w:val="008968FB"/>
    <w:rsid w:val="00896FAA"/>
    <w:rsid w:val="00897D0E"/>
    <w:rsid w:val="00897D1C"/>
    <w:rsid w:val="008A0B9B"/>
    <w:rsid w:val="008A0F7F"/>
    <w:rsid w:val="008A11BF"/>
    <w:rsid w:val="008A127A"/>
    <w:rsid w:val="008A129C"/>
    <w:rsid w:val="008A16EE"/>
    <w:rsid w:val="008A1818"/>
    <w:rsid w:val="008A201C"/>
    <w:rsid w:val="008A2DCF"/>
    <w:rsid w:val="008A3499"/>
    <w:rsid w:val="008A3A28"/>
    <w:rsid w:val="008A4184"/>
    <w:rsid w:val="008A4205"/>
    <w:rsid w:val="008A4610"/>
    <w:rsid w:val="008A5334"/>
    <w:rsid w:val="008A546C"/>
    <w:rsid w:val="008A55C2"/>
    <w:rsid w:val="008A65FF"/>
    <w:rsid w:val="008A671D"/>
    <w:rsid w:val="008A6947"/>
    <w:rsid w:val="008B0227"/>
    <w:rsid w:val="008B039F"/>
    <w:rsid w:val="008B107F"/>
    <w:rsid w:val="008B16A2"/>
    <w:rsid w:val="008B2CB7"/>
    <w:rsid w:val="008B2EC1"/>
    <w:rsid w:val="008B34E7"/>
    <w:rsid w:val="008B39C6"/>
    <w:rsid w:val="008B5C0A"/>
    <w:rsid w:val="008B5D19"/>
    <w:rsid w:val="008B775D"/>
    <w:rsid w:val="008C06A7"/>
    <w:rsid w:val="008C1FE5"/>
    <w:rsid w:val="008C2279"/>
    <w:rsid w:val="008C230E"/>
    <w:rsid w:val="008C325E"/>
    <w:rsid w:val="008C388F"/>
    <w:rsid w:val="008C3E49"/>
    <w:rsid w:val="008C3F12"/>
    <w:rsid w:val="008C5194"/>
    <w:rsid w:val="008C5383"/>
    <w:rsid w:val="008C57C8"/>
    <w:rsid w:val="008C59C6"/>
    <w:rsid w:val="008C5EDB"/>
    <w:rsid w:val="008C658D"/>
    <w:rsid w:val="008C76D8"/>
    <w:rsid w:val="008C771C"/>
    <w:rsid w:val="008D01FE"/>
    <w:rsid w:val="008D03A2"/>
    <w:rsid w:val="008D07C9"/>
    <w:rsid w:val="008D0B5A"/>
    <w:rsid w:val="008D126A"/>
    <w:rsid w:val="008D152D"/>
    <w:rsid w:val="008D1E1C"/>
    <w:rsid w:val="008D25B2"/>
    <w:rsid w:val="008D28D5"/>
    <w:rsid w:val="008D293D"/>
    <w:rsid w:val="008D2DBA"/>
    <w:rsid w:val="008D3100"/>
    <w:rsid w:val="008D3155"/>
    <w:rsid w:val="008D3AA8"/>
    <w:rsid w:val="008D4189"/>
    <w:rsid w:val="008D4781"/>
    <w:rsid w:val="008D54EF"/>
    <w:rsid w:val="008D5F51"/>
    <w:rsid w:val="008D61BB"/>
    <w:rsid w:val="008D6368"/>
    <w:rsid w:val="008D6898"/>
    <w:rsid w:val="008D6BDB"/>
    <w:rsid w:val="008E09A4"/>
    <w:rsid w:val="008E0F1B"/>
    <w:rsid w:val="008E1068"/>
    <w:rsid w:val="008E10AE"/>
    <w:rsid w:val="008E144D"/>
    <w:rsid w:val="008E148F"/>
    <w:rsid w:val="008E2767"/>
    <w:rsid w:val="008E2C0F"/>
    <w:rsid w:val="008E37C2"/>
    <w:rsid w:val="008E38A1"/>
    <w:rsid w:val="008E4008"/>
    <w:rsid w:val="008E41A6"/>
    <w:rsid w:val="008E442A"/>
    <w:rsid w:val="008E52A7"/>
    <w:rsid w:val="008E52F6"/>
    <w:rsid w:val="008E55A9"/>
    <w:rsid w:val="008E59BA"/>
    <w:rsid w:val="008E689F"/>
    <w:rsid w:val="008E6BE6"/>
    <w:rsid w:val="008E70D1"/>
    <w:rsid w:val="008E7593"/>
    <w:rsid w:val="008F007B"/>
    <w:rsid w:val="008F0106"/>
    <w:rsid w:val="008F0467"/>
    <w:rsid w:val="008F059B"/>
    <w:rsid w:val="008F0713"/>
    <w:rsid w:val="008F209A"/>
    <w:rsid w:val="008F20E7"/>
    <w:rsid w:val="008F2867"/>
    <w:rsid w:val="008F3092"/>
    <w:rsid w:val="008F35FF"/>
    <w:rsid w:val="008F410A"/>
    <w:rsid w:val="008F44BC"/>
    <w:rsid w:val="008F4829"/>
    <w:rsid w:val="008F4BD1"/>
    <w:rsid w:val="008F5270"/>
    <w:rsid w:val="008F5E0C"/>
    <w:rsid w:val="008F6063"/>
    <w:rsid w:val="008F61F5"/>
    <w:rsid w:val="008F6977"/>
    <w:rsid w:val="008F6ABE"/>
    <w:rsid w:val="008F6D63"/>
    <w:rsid w:val="009000F3"/>
    <w:rsid w:val="0090139B"/>
    <w:rsid w:val="009013E2"/>
    <w:rsid w:val="00901935"/>
    <w:rsid w:val="00902E38"/>
    <w:rsid w:val="00902EFE"/>
    <w:rsid w:val="00904195"/>
    <w:rsid w:val="00904A3D"/>
    <w:rsid w:val="00904B5D"/>
    <w:rsid w:val="00904C95"/>
    <w:rsid w:val="009062D0"/>
    <w:rsid w:val="00907B5F"/>
    <w:rsid w:val="00910749"/>
    <w:rsid w:val="009109C2"/>
    <w:rsid w:val="00910CDB"/>
    <w:rsid w:val="00911613"/>
    <w:rsid w:val="009118C2"/>
    <w:rsid w:val="00912033"/>
    <w:rsid w:val="0091215E"/>
    <w:rsid w:val="0091261B"/>
    <w:rsid w:val="00912A80"/>
    <w:rsid w:val="00912D79"/>
    <w:rsid w:val="00912E2A"/>
    <w:rsid w:val="00914398"/>
    <w:rsid w:val="00914B42"/>
    <w:rsid w:val="00914E79"/>
    <w:rsid w:val="00915BEA"/>
    <w:rsid w:val="00915ED0"/>
    <w:rsid w:val="009162CB"/>
    <w:rsid w:val="00917059"/>
    <w:rsid w:val="00917763"/>
    <w:rsid w:val="00917807"/>
    <w:rsid w:val="00917CB1"/>
    <w:rsid w:val="00917CF6"/>
    <w:rsid w:val="0092141D"/>
    <w:rsid w:val="009215D6"/>
    <w:rsid w:val="009219D4"/>
    <w:rsid w:val="00921CDE"/>
    <w:rsid w:val="00922164"/>
    <w:rsid w:val="0092256D"/>
    <w:rsid w:val="009225B8"/>
    <w:rsid w:val="009231BE"/>
    <w:rsid w:val="009232D1"/>
    <w:rsid w:val="00923548"/>
    <w:rsid w:val="00924B2E"/>
    <w:rsid w:val="00924DB0"/>
    <w:rsid w:val="00925581"/>
    <w:rsid w:val="009259C4"/>
    <w:rsid w:val="00926815"/>
    <w:rsid w:val="00930138"/>
    <w:rsid w:val="009301C2"/>
    <w:rsid w:val="0093179D"/>
    <w:rsid w:val="00931C02"/>
    <w:rsid w:val="00933135"/>
    <w:rsid w:val="0093347B"/>
    <w:rsid w:val="00933F6A"/>
    <w:rsid w:val="0093401C"/>
    <w:rsid w:val="00934FEE"/>
    <w:rsid w:val="00935B89"/>
    <w:rsid w:val="00935C11"/>
    <w:rsid w:val="00935D9A"/>
    <w:rsid w:val="00936092"/>
    <w:rsid w:val="00936565"/>
    <w:rsid w:val="0093672A"/>
    <w:rsid w:val="009367E7"/>
    <w:rsid w:val="00936FF0"/>
    <w:rsid w:val="0093731D"/>
    <w:rsid w:val="00940981"/>
    <w:rsid w:val="00941791"/>
    <w:rsid w:val="00941917"/>
    <w:rsid w:val="00942650"/>
    <w:rsid w:val="00943254"/>
    <w:rsid w:val="00943FDB"/>
    <w:rsid w:val="00944662"/>
    <w:rsid w:val="00944979"/>
    <w:rsid w:val="00944FDB"/>
    <w:rsid w:val="00945485"/>
    <w:rsid w:val="0094562B"/>
    <w:rsid w:val="0094590F"/>
    <w:rsid w:val="009465A3"/>
    <w:rsid w:val="00946750"/>
    <w:rsid w:val="00946E4C"/>
    <w:rsid w:val="00947020"/>
    <w:rsid w:val="009475A2"/>
    <w:rsid w:val="00947AEF"/>
    <w:rsid w:val="00947D6A"/>
    <w:rsid w:val="0095070C"/>
    <w:rsid w:val="00950797"/>
    <w:rsid w:val="00950C9B"/>
    <w:rsid w:val="009514B0"/>
    <w:rsid w:val="00951E17"/>
    <w:rsid w:val="00951F71"/>
    <w:rsid w:val="009525EC"/>
    <w:rsid w:val="0095289B"/>
    <w:rsid w:val="009529F4"/>
    <w:rsid w:val="00953DB4"/>
    <w:rsid w:val="00953F54"/>
    <w:rsid w:val="00955117"/>
    <w:rsid w:val="00955670"/>
    <w:rsid w:val="00955FF0"/>
    <w:rsid w:val="0095704D"/>
    <w:rsid w:val="009574D4"/>
    <w:rsid w:val="00957744"/>
    <w:rsid w:val="00957E39"/>
    <w:rsid w:val="009608D6"/>
    <w:rsid w:val="0096117B"/>
    <w:rsid w:val="00961301"/>
    <w:rsid w:val="00962808"/>
    <w:rsid w:val="00962FCF"/>
    <w:rsid w:val="009630C9"/>
    <w:rsid w:val="009630F9"/>
    <w:rsid w:val="009633A5"/>
    <w:rsid w:val="009643C1"/>
    <w:rsid w:val="00964B2C"/>
    <w:rsid w:val="009654CD"/>
    <w:rsid w:val="00966131"/>
    <w:rsid w:val="009664E4"/>
    <w:rsid w:val="00966E14"/>
    <w:rsid w:val="00967001"/>
    <w:rsid w:val="00967794"/>
    <w:rsid w:val="00967D54"/>
    <w:rsid w:val="00970E7B"/>
    <w:rsid w:val="0097100F"/>
    <w:rsid w:val="0097187E"/>
    <w:rsid w:val="00971A0E"/>
    <w:rsid w:val="0097208E"/>
    <w:rsid w:val="009723FF"/>
    <w:rsid w:val="009732CF"/>
    <w:rsid w:val="00973997"/>
    <w:rsid w:val="00973AA5"/>
    <w:rsid w:val="00973AC5"/>
    <w:rsid w:val="0097417A"/>
    <w:rsid w:val="009742F7"/>
    <w:rsid w:val="0097444C"/>
    <w:rsid w:val="00974840"/>
    <w:rsid w:val="009749D1"/>
    <w:rsid w:val="00974E93"/>
    <w:rsid w:val="00975E7F"/>
    <w:rsid w:val="00975ED6"/>
    <w:rsid w:val="009760AC"/>
    <w:rsid w:val="009762A4"/>
    <w:rsid w:val="00977A42"/>
    <w:rsid w:val="00980F65"/>
    <w:rsid w:val="00981489"/>
    <w:rsid w:val="00981C6E"/>
    <w:rsid w:val="00981FE2"/>
    <w:rsid w:val="0098212C"/>
    <w:rsid w:val="00982D5E"/>
    <w:rsid w:val="00982E32"/>
    <w:rsid w:val="00983368"/>
    <w:rsid w:val="00983670"/>
    <w:rsid w:val="00983A00"/>
    <w:rsid w:val="00984517"/>
    <w:rsid w:val="00984922"/>
    <w:rsid w:val="00985F13"/>
    <w:rsid w:val="009860C9"/>
    <w:rsid w:val="009861E2"/>
    <w:rsid w:val="009863B5"/>
    <w:rsid w:val="0098651B"/>
    <w:rsid w:val="009868F5"/>
    <w:rsid w:val="00986D45"/>
    <w:rsid w:val="00986FFE"/>
    <w:rsid w:val="009870D4"/>
    <w:rsid w:val="00987C58"/>
    <w:rsid w:val="00987C83"/>
    <w:rsid w:val="009907EF"/>
    <w:rsid w:val="009917DD"/>
    <w:rsid w:val="0099203B"/>
    <w:rsid w:val="009921B3"/>
    <w:rsid w:val="00992B2F"/>
    <w:rsid w:val="00993082"/>
    <w:rsid w:val="00993E56"/>
    <w:rsid w:val="00993EFC"/>
    <w:rsid w:val="00994544"/>
    <w:rsid w:val="009946FB"/>
    <w:rsid w:val="00995111"/>
    <w:rsid w:val="009952BC"/>
    <w:rsid w:val="009955D5"/>
    <w:rsid w:val="00995603"/>
    <w:rsid w:val="00995D74"/>
    <w:rsid w:val="009964F8"/>
    <w:rsid w:val="00996509"/>
    <w:rsid w:val="009968F0"/>
    <w:rsid w:val="00996E5A"/>
    <w:rsid w:val="00997C54"/>
    <w:rsid w:val="009A0276"/>
    <w:rsid w:val="009A0979"/>
    <w:rsid w:val="009A0D13"/>
    <w:rsid w:val="009A0FAD"/>
    <w:rsid w:val="009A1036"/>
    <w:rsid w:val="009A21B6"/>
    <w:rsid w:val="009A2645"/>
    <w:rsid w:val="009A2E74"/>
    <w:rsid w:val="009A3356"/>
    <w:rsid w:val="009A40BF"/>
    <w:rsid w:val="009A4293"/>
    <w:rsid w:val="009A42E2"/>
    <w:rsid w:val="009A462B"/>
    <w:rsid w:val="009A4AF0"/>
    <w:rsid w:val="009A4D2F"/>
    <w:rsid w:val="009A4E6A"/>
    <w:rsid w:val="009A5BA0"/>
    <w:rsid w:val="009A6189"/>
    <w:rsid w:val="009A6363"/>
    <w:rsid w:val="009A67EA"/>
    <w:rsid w:val="009A68D4"/>
    <w:rsid w:val="009A6B9C"/>
    <w:rsid w:val="009A7A2B"/>
    <w:rsid w:val="009A7EB3"/>
    <w:rsid w:val="009B0630"/>
    <w:rsid w:val="009B0AA3"/>
    <w:rsid w:val="009B0B50"/>
    <w:rsid w:val="009B12A7"/>
    <w:rsid w:val="009B16B2"/>
    <w:rsid w:val="009B20E8"/>
    <w:rsid w:val="009B254A"/>
    <w:rsid w:val="009B2815"/>
    <w:rsid w:val="009B410C"/>
    <w:rsid w:val="009B4544"/>
    <w:rsid w:val="009B45DE"/>
    <w:rsid w:val="009B5178"/>
    <w:rsid w:val="009B52E0"/>
    <w:rsid w:val="009B5E9F"/>
    <w:rsid w:val="009B613E"/>
    <w:rsid w:val="009B617A"/>
    <w:rsid w:val="009B6427"/>
    <w:rsid w:val="009B64FC"/>
    <w:rsid w:val="009B6931"/>
    <w:rsid w:val="009B723F"/>
    <w:rsid w:val="009C0211"/>
    <w:rsid w:val="009C023B"/>
    <w:rsid w:val="009C0977"/>
    <w:rsid w:val="009C1758"/>
    <w:rsid w:val="009C1B6C"/>
    <w:rsid w:val="009C1D57"/>
    <w:rsid w:val="009C1DD4"/>
    <w:rsid w:val="009C1FD0"/>
    <w:rsid w:val="009C29B0"/>
    <w:rsid w:val="009C320F"/>
    <w:rsid w:val="009C350C"/>
    <w:rsid w:val="009C3AF7"/>
    <w:rsid w:val="009C5491"/>
    <w:rsid w:val="009C58D4"/>
    <w:rsid w:val="009C5E12"/>
    <w:rsid w:val="009C5EC8"/>
    <w:rsid w:val="009C6D58"/>
    <w:rsid w:val="009C6F35"/>
    <w:rsid w:val="009C71B1"/>
    <w:rsid w:val="009C7518"/>
    <w:rsid w:val="009C752C"/>
    <w:rsid w:val="009C7F13"/>
    <w:rsid w:val="009C7FC6"/>
    <w:rsid w:val="009D006F"/>
    <w:rsid w:val="009D0092"/>
    <w:rsid w:val="009D0472"/>
    <w:rsid w:val="009D06CD"/>
    <w:rsid w:val="009D0A16"/>
    <w:rsid w:val="009D1035"/>
    <w:rsid w:val="009D18A3"/>
    <w:rsid w:val="009D19BF"/>
    <w:rsid w:val="009D26D0"/>
    <w:rsid w:val="009D302E"/>
    <w:rsid w:val="009D310D"/>
    <w:rsid w:val="009D493E"/>
    <w:rsid w:val="009D5078"/>
    <w:rsid w:val="009D5BAD"/>
    <w:rsid w:val="009D60D6"/>
    <w:rsid w:val="009D6530"/>
    <w:rsid w:val="009D6D4C"/>
    <w:rsid w:val="009D73D1"/>
    <w:rsid w:val="009E0A46"/>
    <w:rsid w:val="009E1521"/>
    <w:rsid w:val="009E15CD"/>
    <w:rsid w:val="009E1664"/>
    <w:rsid w:val="009E2CB7"/>
    <w:rsid w:val="009E55F3"/>
    <w:rsid w:val="009E58AC"/>
    <w:rsid w:val="009E61A3"/>
    <w:rsid w:val="009E6465"/>
    <w:rsid w:val="009E659E"/>
    <w:rsid w:val="009E65B8"/>
    <w:rsid w:val="009E6BF2"/>
    <w:rsid w:val="009E6C45"/>
    <w:rsid w:val="009E6EE4"/>
    <w:rsid w:val="009E7448"/>
    <w:rsid w:val="009E7B29"/>
    <w:rsid w:val="009E7E82"/>
    <w:rsid w:val="009F0EA4"/>
    <w:rsid w:val="009F0F0D"/>
    <w:rsid w:val="009F1138"/>
    <w:rsid w:val="009F131C"/>
    <w:rsid w:val="009F185C"/>
    <w:rsid w:val="009F203B"/>
    <w:rsid w:val="009F3150"/>
    <w:rsid w:val="009F32D3"/>
    <w:rsid w:val="009F356D"/>
    <w:rsid w:val="009F3C15"/>
    <w:rsid w:val="009F3CB7"/>
    <w:rsid w:val="009F3F11"/>
    <w:rsid w:val="009F41C9"/>
    <w:rsid w:val="009F471F"/>
    <w:rsid w:val="009F5005"/>
    <w:rsid w:val="009F503D"/>
    <w:rsid w:val="009F5086"/>
    <w:rsid w:val="009F50DF"/>
    <w:rsid w:val="009F5264"/>
    <w:rsid w:val="009F56F8"/>
    <w:rsid w:val="009F5AFC"/>
    <w:rsid w:val="009F5DE8"/>
    <w:rsid w:val="009F5E77"/>
    <w:rsid w:val="009F5E91"/>
    <w:rsid w:val="009F6C69"/>
    <w:rsid w:val="009F6E8E"/>
    <w:rsid w:val="009F716E"/>
    <w:rsid w:val="009F7457"/>
    <w:rsid w:val="009F77A2"/>
    <w:rsid w:val="009F7B9B"/>
    <w:rsid w:val="00A006FA"/>
    <w:rsid w:val="00A0112B"/>
    <w:rsid w:val="00A01436"/>
    <w:rsid w:val="00A021EF"/>
    <w:rsid w:val="00A02463"/>
    <w:rsid w:val="00A02966"/>
    <w:rsid w:val="00A02D93"/>
    <w:rsid w:val="00A03B5B"/>
    <w:rsid w:val="00A051D5"/>
    <w:rsid w:val="00A051FF"/>
    <w:rsid w:val="00A06498"/>
    <w:rsid w:val="00A06B37"/>
    <w:rsid w:val="00A06E62"/>
    <w:rsid w:val="00A07168"/>
    <w:rsid w:val="00A0752E"/>
    <w:rsid w:val="00A076A1"/>
    <w:rsid w:val="00A10752"/>
    <w:rsid w:val="00A10E5B"/>
    <w:rsid w:val="00A111F3"/>
    <w:rsid w:val="00A112CF"/>
    <w:rsid w:val="00A11E42"/>
    <w:rsid w:val="00A121AB"/>
    <w:rsid w:val="00A12C2E"/>
    <w:rsid w:val="00A13048"/>
    <w:rsid w:val="00A13251"/>
    <w:rsid w:val="00A1342A"/>
    <w:rsid w:val="00A13985"/>
    <w:rsid w:val="00A139BD"/>
    <w:rsid w:val="00A14331"/>
    <w:rsid w:val="00A14F40"/>
    <w:rsid w:val="00A157B5"/>
    <w:rsid w:val="00A15B11"/>
    <w:rsid w:val="00A15D37"/>
    <w:rsid w:val="00A15F84"/>
    <w:rsid w:val="00A161C4"/>
    <w:rsid w:val="00A168CF"/>
    <w:rsid w:val="00A16A76"/>
    <w:rsid w:val="00A16ED1"/>
    <w:rsid w:val="00A17EC8"/>
    <w:rsid w:val="00A216D5"/>
    <w:rsid w:val="00A21786"/>
    <w:rsid w:val="00A21F79"/>
    <w:rsid w:val="00A225BC"/>
    <w:rsid w:val="00A22BB9"/>
    <w:rsid w:val="00A22D89"/>
    <w:rsid w:val="00A22EED"/>
    <w:rsid w:val="00A232A5"/>
    <w:rsid w:val="00A235BB"/>
    <w:rsid w:val="00A24053"/>
    <w:rsid w:val="00A24CD2"/>
    <w:rsid w:val="00A24FE9"/>
    <w:rsid w:val="00A26688"/>
    <w:rsid w:val="00A27A55"/>
    <w:rsid w:val="00A3048F"/>
    <w:rsid w:val="00A31324"/>
    <w:rsid w:val="00A31821"/>
    <w:rsid w:val="00A319F7"/>
    <w:rsid w:val="00A32062"/>
    <w:rsid w:val="00A32177"/>
    <w:rsid w:val="00A32FEA"/>
    <w:rsid w:val="00A3337C"/>
    <w:rsid w:val="00A34561"/>
    <w:rsid w:val="00A34958"/>
    <w:rsid w:val="00A35359"/>
    <w:rsid w:val="00A3537C"/>
    <w:rsid w:val="00A3563A"/>
    <w:rsid w:val="00A35A79"/>
    <w:rsid w:val="00A369B3"/>
    <w:rsid w:val="00A377AC"/>
    <w:rsid w:val="00A401E7"/>
    <w:rsid w:val="00A4034E"/>
    <w:rsid w:val="00A40748"/>
    <w:rsid w:val="00A40B21"/>
    <w:rsid w:val="00A40F2B"/>
    <w:rsid w:val="00A40F39"/>
    <w:rsid w:val="00A41F3F"/>
    <w:rsid w:val="00A41FBA"/>
    <w:rsid w:val="00A42602"/>
    <w:rsid w:val="00A43791"/>
    <w:rsid w:val="00A4387C"/>
    <w:rsid w:val="00A44C48"/>
    <w:rsid w:val="00A44F86"/>
    <w:rsid w:val="00A44FB3"/>
    <w:rsid w:val="00A45202"/>
    <w:rsid w:val="00A4552D"/>
    <w:rsid w:val="00A45EDA"/>
    <w:rsid w:val="00A4609B"/>
    <w:rsid w:val="00A462EC"/>
    <w:rsid w:val="00A46555"/>
    <w:rsid w:val="00A46FA5"/>
    <w:rsid w:val="00A472AC"/>
    <w:rsid w:val="00A4759A"/>
    <w:rsid w:val="00A47F23"/>
    <w:rsid w:val="00A501D3"/>
    <w:rsid w:val="00A506EC"/>
    <w:rsid w:val="00A50867"/>
    <w:rsid w:val="00A509B8"/>
    <w:rsid w:val="00A50DA6"/>
    <w:rsid w:val="00A51A17"/>
    <w:rsid w:val="00A51A2C"/>
    <w:rsid w:val="00A52DF9"/>
    <w:rsid w:val="00A52F4C"/>
    <w:rsid w:val="00A54D42"/>
    <w:rsid w:val="00A54FF9"/>
    <w:rsid w:val="00A5601A"/>
    <w:rsid w:val="00A56114"/>
    <w:rsid w:val="00A565DC"/>
    <w:rsid w:val="00A56981"/>
    <w:rsid w:val="00A57EDB"/>
    <w:rsid w:val="00A60184"/>
    <w:rsid w:val="00A607FF"/>
    <w:rsid w:val="00A608EF"/>
    <w:rsid w:val="00A60B38"/>
    <w:rsid w:val="00A61347"/>
    <w:rsid w:val="00A6159A"/>
    <w:rsid w:val="00A623CA"/>
    <w:rsid w:val="00A624D5"/>
    <w:rsid w:val="00A62F12"/>
    <w:rsid w:val="00A630F1"/>
    <w:rsid w:val="00A656E4"/>
    <w:rsid w:val="00A65786"/>
    <w:rsid w:val="00A65CFE"/>
    <w:rsid w:val="00A66687"/>
    <w:rsid w:val="00A67414"/>
    <w:rsid w:val="00A67E20"/>
    <w:rsid w:val="00A70568"/>
    <w:rsid w:val="00A70B6C"/>
    <w:rsid w:val="00A71936"/>
    <w:rsid w:val="00A71AAB"/>
    <w:rsid w:val="00A7206F"/>
    <w:rsid w:val="00A7260E"/>
    <w:rsid w:val="00A727DA"/>
    <w:rsid w:val="00A72AB8"/>
    <w:rsid w:val="00A72E8F"/>
    <w:rsid w:val="00A74724"/>
    <w:rsid w:val="00A74AD8"/>
    <w:rsid w:val="00A74E41"/>
    <w:rsid w:val="00A75913"/>
    <w:rsid w:val="00A76234"/>
    <w:rsid w:val="00A77251"/>
    <w:rsid w:val="00A77402"/>
    <w:rsid w:val="00A7753D"/>
    <w:rsid w:val="00A77DDA"/>
    <w:rsid w:val="00A77E47"/>
    <w:rsid w:val="00A803C9"/>
    <w:rsid w:val="00A80FD6"/>
    <w:rsid w:val="00A80FEC"/>
    <w:rsid w:val="00A81558"/>
    <w:rsid w:val="00A8187C"/>
    <w:rsid w:val="00A81CC3"/>
    <w:rsid w:val="00A8231D"/>
    <w:rsid w:val="00A82321"/>
    <w:rsid w:val="00A82365"/>
    <w:rsid w:val="00A8236A"/>
    <w:rsid w:val="00A82CB6"/>
    <w:rsid w:val="00A82EA2"/>
    <w:rsid w:val="00A83144"/>
    <w:rsid w:val="00A83B22"/>
    <w:rsid w:val="00A84134"/>
    <w:rsid w:val="00A841CB"/>
    <w:rsid w:val="00A84ACC"/>
    <w:rsid w:val="00A84E09"/>
    <w:rsid w:val="00A85443"/>
    <w:rsid w:val="00A9007B"/>
    <w:rsid w:val="00A9016F"/>
    <w:rsid w:val="00A90E36"/>
    <w:rsid w:val="00A9130A"/>
    <w:rsid w:val="00A913E5"/>
    <w:rsid w:val="00A91441"/>
    <w:rsid w:val="00A914BE"/>
    <w:rsid w:val="00A92BAD"/>
    <w:rsid w:val="00A92FC0"/>
    <w:rsid w:val="00A93799"/>
    <w:rsid w:val="00A93B46"/>
    <w:rsid w:val="00A94471"/>
    <w:rsid w:val="00A959AB"/>
    <w:rsid w:val="00A95D60"/>
    <w:rsid w:val="00A96056"/>
    <w:rsid w:val="00A964ED"/>
    <w:rsid w:val="00A9665D"/>
    <w:rsid w:val="00A96A4B"/>
    <w:rsid w:val="00A97DD1"/>
    <w:rsid w:val="00AA0910"/>
    <w:rsid w:val="00AA1627"/>
    <w:rsid w:val="00AA1871"/>
    <w:rsid w:val="00AA1F4E"/>
    <w:rsid w:val="00AA21DE"/>
    <w:rsid w:val="00AA24CF"/>
    <w:rsid w:val="00AA25B4"/>
    <w:rsid w:val="00AA2D4D"/>
    <w:rsid w:val="00AA31E1"/>
    <w:rsid w:val="00AA402F"/>
    <w:rsid w:val="00AA40A6"/>
    <w:rsid w:val="00AA5AB1"/>
    <w:rsid w:val="00AA5B52"/>
    <w:rsid w:val="00AA5BE6"/>
    <w:rsid w:val="00AA656C"/>
    <w:rsid w:val="00AA6C2D"/>
    <w:rsid w:val="00AA79F1"/>
    <w:rsid w:val="00AA7A33"/>
    <w:rsid w:val="00AA7D53"/>
    <w:rsid w:val="00AA7DC6"/>
    <w:rsid w:val="00AB0053"/>
    <w:rsid w:val="00AB0C4A"/>
    <w:rsid w:val="00AB0E56"/>
    <w:rsid w:val="00AB0FCC"/>
    <w:rsid w:val="00AB1C22"/>
    <w:rsid w:val="00AB2B72"/>
    <w:rsid w:val="00AB3C6D"/>
    <w:rsid w:val="00AB3D99"/>
    <w:rsid w:val="00AB482B"/>
    <w:rsid w:val="00AB537D"/>
    <w:rsid w:val="00AB55C6"/>
    <w:rsid w:val="00AB5D04"/>
    <w:rsid w:val="00AB62EC"/>
    <w:rsid w:val="00AB6A51"/>
    <w:rsid w:val="00AB6B62"/>
    <w:rsid w:val="00AB6F78"/>
    <w:rsid w:val="00AB71FB"/>
    <w:rsid w:val="00AB7674"/>
    <w:rsid w:val="00AC041B"/>
    <w:rsid w:val="00AC0CC9"/>
    <w:rsid w:val="00AC0D6D"/>
    <w:rsid w:val="00AC10C6"/>
    <w:rsid w:val="00AC1364"/>
    <w:rsid w:val="00AC1774"/>
    <w:rsid w:val="00AC22D4"/>
    <w:rsid w:val="00AC2832"/>
    <w:rsid w:val="00AC300B"/>
    <w:rsid w:val="00AC41EB"/>
    <w:rsid w:val="00AC4BBF"/>
    <w:rsid w:val="00AC4E33"/>
    <w:rsid w:val="00AC6605"/>
    <w:rsid w:val="00AC67B7"/>
    <w:rsid w:val="00AC76B4"/>
    <w:rsid w:val="00AC7AAA"/>
    <w:rsid w:val="00AC7CAC"/>
    <w:rsid w:val="00AD02DE"/>
    <w:rsid w:val="00AD08C0"/>
    <w:rsid w:val="00AD0AB8"/>
    <w:rsid w:val="00AD13E1"/>
    <w:rsid w:val="00AD1CCD"/>
    <w:rsid w:val="00AD258E"/>
    <w:rsid w:val="00AD3E16"/>
    <w:rsid w:val="00AD498A"/>
    <w:rsid w:val="00AD51CA"/>
    <w:rsid w:val="00AD5BF4"/>
    <w:rsid w:val="00AD5C48"/>
    <w:rsid w:val="00AD6195"/>
    <w:rsid w:val="00AD619C"/>
    <w:rsid w:val="00AD62EE"/>
    <w:rsid w:val="00AD662B"/>
    <w:rsid w:val="00AD67E8"/>
    <w:rsid w:val="00AD6B0B"/>
    <w:rsid w:val="00AD6BA6"/>
    <w:rsid w:val="00AD7A15"/>
    <w:rsid w:val="00AE05DB"/>
    <w:rsid w:val="00AE12A0"/>
    <w:rsid w:val="00AE134A"/>
    <w:rsid w:val="00AE1B11"/>
    <w:rsid w:val="00AE1C59"/>
    <w:rsid w:val="00AE207C"/>
    <w:rsid w:val="00AE430E"/>
    <w:rsid w:val="00AE444C"/>
    <w:rsid w:val="00AE53E8"/>
    <w:rsid w:val="00AE59B6"/>
    <w:rsid w:val="00AE6118"/>
    <w:rsid w:val="00AE671B"/>
    <w:rsid w:val="00AE699C"/>
    <w:rsid w:val="00AE7109"/>
    <w:rsid w:val="00AE779C"/>
    <w:rsid w:val="00AE7B68"/>
    <w:rsid w:val="00AF008B"/>
    <w:rsid w:val="00AF02F4"/>
    <w:rsid w:val="00AF06AF"/>
    <w:rsid w:val="00AF1554"/>
    <w:rsid w:val="00AF1CCA"/>
    <w:rsid w:val="00AF1E26"/>
    <w:rsid w:val="00AF2070"/>
    <w:rsid w:val="00AF22C7"/>
    <w:rsid w:val="00AF2A8C"/>
    <w:rsid w:val="00AF3E4D"/>
    <w:rsid w:val="00AF4677"/>
    <w:rsid w:val="00AF483D"/>
    <w:rsid w:val="00AF4A63"/>
    <w:rsid w:val="00AF4B1B"/>
    <w:rsid w:val="00AF4D17"/>
    <w:rsid w:val="00AF4FEF"/>
    <w:rsid w:val="00AF5522"/>
    <w:rsid w:val="00AF56B7"/>
    <w:rsid w:val="00AF59A2"/>
    <w:rsid w:val="00AF5DBC"/>
    <w:rsid w:val="00AF63BD"/>
    <w:rsid w:val="00AF6A51"/>
    <w:rsid w:val="00AF7348"/>
    <w:rsid w:val="00B0006D"/>
    <w:rsid w:val="00B0040F"/>
    <w:rsid w:val="00B01885"/>
    <w:rsid w:val="00B0248E"/>
    <w:rsid w:val="00B025FB"/>
    <w:rsid w:val="00B02FAD"/>
    <w:rsid w:val="00B038DF"/>
    <w:rsid w:val="00B038E9"/>
    <w:rsid w:val="00B03DC2"/>
    <w:rsid w:val="00B0456E"/>
    <w:rsid w:val="00B04978"/>
    <w:rsid w:val="00B04FFA"/>
    <w:rsid w:val="00B0510A"/>
    <w:rsid w:val="00B0534A"/>
    <w:rsid w:val="00B05DD0"/>
    <w:rsid w:val="00B06EDB"/>
    <w:rsid w:val="00B06F84"/>
    <w:rsid w:val="00B0760A"/>
    <w:rsid w:val="00B07907"/>
    <w:rsid w:val="00B07A83"/>
    <w:rsid w:val="00B07BE0"/>
    <w:rsid w:val="00B10BCE"/>
    <w:rsid w:val="00B110B6"/>
    <w:rsid w:val="00B11147"/>
    <w:rsid w:val="00B11FD1"/>
    <w:rsid w:val="00B13661"/>
    <w:rsid w:val="00B13769"/>
    <w:rsid w:val="00B13D7E"/>
    <w:rsid w:val="00B14A50"/>
    <w:rsid w:val="00B14C8C"/>
    <w:rsid w:val="00B153FF"/>
    <w:rsid w:val="00B15626"/>
    <w:rsid w:val="00B15B7C"/>
    <w:rsid w:val="00B169AE"/>
    <w:rsid w:val="00B16A42"/>
    <w:rsid w:val="00B200E0"/>
    <w:rsid w:val="00B200F3"/>
    <w:rsid w:val="00B200FF"/>
    <w:rsid w:val="00B2112F"/>
    <w:rsid w:val="00B220CC"/>
    <w:rsid w:val="00B22FCC"/>
    <w:rsid w:val="00B23B25"/>
    <w:rsid w:val="00B24489"/>
    <w:rsid w:val="00B251DC"/>
    <w:rsid w:val="00B25312"/>
    <w:rsid w:val="00B25594"/>
    <w:rsid w:val="00B25A34"/>
    <w:rsid w:val="00B2631A"/>
    <w:rsid w:val="00B26D90"/>
    <w:rsid w:val="00B26E2E"/>
    <w:rsid w:val="00B26E95"/>
    <w:rsid w:val="00B27CBE"/>
    <w:rsid w:val="00B30489"/>
    <w:rsid w:val="00B31857"/>
    <w:rsid w:val="00B31AF5"/>
    <w:rsid w:val="00B31C6C"/>
    <w:rsid w:val="00B3225F"/>
    <w:rsid w:val="00B32BBC"/>
    <w:rsid w:val="00B33273"/>
    <w:rsid w:val="00B33BD9"/>
    <w:rsid w:val="00B340E3"/>
    <w:rsid w:val="00B34111"/>
    <w:rsid w:val="00B34272"/>
    <w:rsid w:val="00B34448"/>
    <w:rsid w:val="00B349D1"/>
    <w:rsid w:val="00B3577D"/>
    <w:rsid w:val="00B35D6E"/>
    <w:rsid w:val="00B3679A"/>
    <w:rsid w:val="00B36C97"/>
    <w:rsid w:val="00B374CF"/>
    <w:rsid w:val="00B37E80"/>
    <w:rsid w:val="00B37EC5"/>
    <w:rsid w:val="00B40F40"/>
    <w:rsid w:val="00B41213"/>
    <w:rsid w:val="00B41AC5"/>
    <w:rsid w:val="00B41B27"/>
    <w:rsid w:val="00B423D6"/>
    <w:rsid w:val="00B43A1B"/>
    <w:rsid w:val="00B4401D"/>
    <w:rsid w:val="00B440F0"/>
    <w:rsid w:val="00B445AF"/>
    <w:rsid w:val="00B446D1"/>
    <w:rsid w:val="00B4496F"/>
    <w:rsid w:val="00B44F0C"/>
    <w:rsid w:val="00B47257"/>
    <w:rsid w:val="00B47434"/>
    <w:rsid w:val="00B476CC"/>
    <w:rsid w:val="00B476D5"/>
    <w:rsid w:val="00B5030E"/>
    <w:rsid w:val="00B50754"/>
    <w:rsid w:val="00B51457"/>
    <w:rsid w:val="00B51644"/>
    <w:rsid w:val="00B51CF6"/>
    <w:rsid w:val="00B52AD9"/>
    <w:rsid w:val="00B532F1"/>
    <w:rsid w:val="00B53923"/>
    <w:rsid w:val="00B5484D"/>
    <w:rsid w:val="00B551DE"/>
    <w:rsid w:val="00B55395"/>
    <w:rsid w:val="00B55AE3"/>
    <w:rsid w:val="00B565E0"/>
    <w:rsid w:val="00B56FA6"/>
    <w:rsid w:val="00B57542"/>
    <w:rsid w:val="00B57B3F"/>
    <w:rsid w:val="00B604D0"/>
    <w:rsid w:val="00B61514"/>
    <w:rsid w:val="00B62FD1"/>
    <w:rsid w:val="00B63411"/>
    <w:rsid w:val="00B6393C"/>
    <w:rsid w:val="00B63B7C"/>
    <w:rsid w:val="00B64077"/>
    <w:rsid w:val="00B64498"/>
    <w:rsid w:val="00B6449B"/>
    <w:rsid w:val="00B645FA"/>
    <w:rsid w:val="00B6476A"/>
    <w:rsid w:val="00B65265"/>
    <w:rsid w:val="00B65301"/>
    <w:rsid w:val="00B6548C"/>
    <w:rsid w:val="00B6572E"/>
    <w:rsid w:val="00B663C5"/>
    <w:rsid w:val="00B66A56"/>
    <w:rsid w:val="00B66D7D"/>
    <w:rsid w:val="00B706D2"/>
    <w:rsid w:val="00B7070D"/>
    <w:rsid w:val="00B70D18"/>
    <w:rsid w:val="00B7115B"/>
    <w:rsid w:val="00B711C8"/>
    <w:rsid w:val="00B71508"/>
    <w:rsid w:val="00B72BE1"/>
    <w:rsid w:val="00B72E7F"/>
    <w:rsid w:val="00B732CC"/>
    <w:rsid w:val="00B739C1"/>
    <w:rsid w:val="00B73F09"/>
    <w:rsid w:val="00B7448E"/>
    <w:rsid w:val="00B76004"/>
    <w:rsid w:val="00B76900"/>
    <w:rsid w:val="00B769CD"/>
    <w:rsid w:val="00B77150"/>
    <w:rsid w:val="00B773C7"/>
    <w:rsid w:val="00B775D0"/>
    <w:rsid w:val="00B77ABA"/>
    <w:rsid w:val="00B77AFE"/>
    <w:rsid w:val="00B77F95"/>
    <w:rsid w:val="00B77FFD"/>
    <w:rsid w:val="00B809D1"/>
    <w:rsid w:val="00B80BCB"/>
    <w:rsid w:val="00B80C4B"/>
    <w:rsid w:val="00B80FE6"/>
    <w:rsid w:val="00B8107D"/>
    <w:rsid w:val="00B81162"/>
    <w:rsid w:val="00B81299"/>
    <w:rsid w:val="00B8205F"/>
    <w:rsid w:val="00B82CCA"/>
    <w:rsid w:val="00B83032"/>
    <w:rsid w:val="00B832D6"/>
    <w:rsid w:val="00B83BB3"/>
    <w:rsid w:val="00B83CBE"/>
    <w:rsid w:val="00B83EB6"/>
    <w:rsid w:val="00B841E0"/>
    <w:rsid w:val="00B85430"/>
    <w:rsid w:val="00B854A8"/>
    <w:rsid w:val="00B857EC"/>
    <w:rsid w:val="00B85F9B"/>
    <w:rsid w:val="00B86211"/>
    <w:rsid w:val="00B8698B"/>
    <w:rsid w:val="00B8732F"/>
    <w:rsid w:val="00B8737E"/>
    <w:rsid w:val="00B87851"/>
    <w:rsid w:val="00B879BD"/>
    <w:rsid w:val="00B87BCA"/>
    <w:rsid w:val="00B87C94"/>
    <w:rsid w:val="00B87D60"/>
    <w:rsid w:val="00B905A6"/>
    <w:rsid w:val="00B911E9"/>
    <w:rsid w:val="00B91A2D"/>
    <w:rsid w:val="00B91AA7"/>
    <w:rsid w:val="00B926B1"/>
    <w:rsid w:val="00B928A3"/>
    <w:rsid w:val="00B93C37"/>
    <w:rsid w:val="00B944EA"/>
    <w:rsid w:val="00B95149"/>
    <w:rsid w:val="00B95B83"/>
    <w:rsid w:val="00B95C78"/>
    <w:rsid w:val="00B9644D"/>
    <w:rsid w:val="00B96630"/>
    <w:rsid w:val="00B96AB6"/>
    <w:rsid w:val="00B97890"/>
    <w:rsid w:val="00BA0497"/>
    <w:rsid w:val="00BA08E8"/>
    <w:rsid w:val="00BA0E72"/>
    <w:rsid w:val="00BA1681"/>
    <w:rsid w:val="00BA22E0"/>
    <w:rsid w:val="00BA2A37"/>
    <w:rsid w:val="00BA3212"/>
    <w:rsid w:val="00BA326E"/>
    <w:rsid w:val="00BA39BE"/>
    <w:rsid w:val="00BA39D0"/>
    <w:rsid w:val="00BA3EC9"/>
    <w:rsid w:val="00BA3F6C"/>
    <w:rsid w:val="00BA5D6D"/>
    <w:rsid w:val="00BA65AC"/>
    <w:rsid w:val="00BA72EA"/>
    <w:rsid w:val="00BA7521"/>
    <w:rsid w:val="00BA774E"/>
    <w:rsid w:val="00BA7A6A"/>
    <w:rsid w:val="00BA7D58"/>
    <w:rsid w:val="00BA7E3E"/>
    <w:rsid w:val="00BA7FF0"/>
    <w:rsid w:val="00BB093B"/>
    <w:rsid w:val="00BB0BF0"/>
    <w:rsid w:val="00BB0E09"/>
    <w:rsid w:val="00BB1398"/>
    <w:rsid w:val="00BB183E"/>
    <w:rsid w:val="00BB198E"/>
    <w:rsid w:val="00BB1DD9"/>
    <w:rsid w:val="00BB1FEE"/>
    <w:rsid w:val="00BB2D02"/>
    <w:rsid w:val="00BB3A23"/>
    <w:rsid w:val="00BB4285"/>
    <w:rsid w:val="00BB443E"/>
    <w:rsid w:val="00BB564C"/>
    <w:rsid w:val="00BB5E07"/>
    <w:rsid w:val="00BB6511"/>
    <w:rsid w:val="00BB670B"/>
    <w:rsid w:val="00BB6844"/>
    <w:rsid w:val="00BB6918"/>
    <w:rsid w:val="00BB7235"/>
    <w:rsid w:val="00BB7CCF"/>
    <w:rsid w:val="00BB7D86"/>
    <w:rsid w:val="00BB7F11"/>
    <w:rsid w:val="00BC1403"/>
    <w:rsid w:val="00BC1453"/>
    <w:rsid w:val="00BC15B3"/>
    <w:rsid w:val="00BC185A"/>
    <w:rsid w:val="00BC25CB"/>
    <w:rsid w:val="00BC30F7"/>
    <w:rsid w:val="00BC52D4"/>
    <w:rsid w:val="00BC59FF"/>
    <w:rsid w:val="00BC602C"/>
    <w:rsid w:val="00BC607A"/>
    <w:rsid w:val="00BC652B"/>
    <w:rsid w:val="00BC6732"/>
    <w:rsid w:val="00BC6764"/>
    <w:rsid w:val="00BC6F30"/>
    <w:rsid w:val="00BC704D"/>
    <w:rsid w:val="00BC7B88"/>
    <w:rsid w:val="00BC7EBD"/>
    <w:rsid w:val="00BD0A35"/>
    <w:rsid w:val="00BD0E52"/>
    <w:rsid w:val="00BD0EFE"/>
    <w:rsid w:val="00BD0FC4"/>
    <w:rsid w:val="00BD1A2F"/>
    <w:rsid w:val="00BD1D50"/>
    <w:rsid w:val="00BD31DB"/>
    <w:rsid w:val="00BD40BC"/>
    <w:rsid w:val="00BD4882"/>
    <w:rsid w:val="00BD4B53"/>
    <w:rsid w:val="00BD4CFD"/>
    <w:rsid w:val="00BD4F38"/>
    <w:rsid w:val="00BD5009"/>
    <w:rsid w:val="00BD549E"/>
    <w:rsid w:val="00BD55B7"/>
    <w:rsid w:val="00BD57BD"/>
    <w:rsid w:val="00BD6469"/>
    <w:rsid w:val="00BD67AF"/>
    <w:rsid w:val="00BD6B97"/>
    <w:rsid w:val="00BE1EB1"/>
    <w:rsid w:val="00BE2298"/>
    <w:rsid w:val="00BE2860"/>
    <w:rsid w:val="00BE2A89"/>
    <w:rsid w:val="00BE33C9"/>
    <w:rsid w:val="00BE354F"/>
    <w:rsid w:val="00BE39D1"/>
    <w:rsid w:val="00BE3A1A"/>
    <w:rsid w:val="00BE3BC9"/>
    <w:rsid w:val="00BE506A"/>
    <w:rsid w:val="00BE5B52"/>
    <w:rsid w:val="00BE5FE0"/>
    <w:rsid w:val="00BE60CD"/>
    <w:rsid w:val="00BE6C8A"/>
    <w:rsid w:val="00BE6D0C"/>
    <w:rsid w:val="00BE72FC"/>
    <w:rsid w:val="00BF05A3"/>
    <w:rsid w:val="00BF0648"/>
    <w:rsid w:val="00BF0698"/>
    <w:rsid w:val="00BF0DD6"/>
    <w:rsid w:val="00BF0FBB"/>
    <w:rsid w:val="00BF23B1"/>
    <w:rsid w:val="00BF2639"/>
    <w:rsid w:val="00BF2AF7"/>
    <w:rsid w:val="00BF2DFD"/>
    <w:rsid w:val="00BF2FBD"/>
    <w:rsid w:val="00BF32C7"/>
    <w:rsid w:val="00BF3CE0"/>
    <w:rsid w:val="00BF5219"/>
    <w:rsid w:val="00BF5B6D"/>
    <w:rsid w:val="00BF5FE0"/>
    <w:rsid w:val="00BF6544"/>
    <w:rsid w:val="00BF6615"/>
    <w:rsid w:val="00BF69D0"/>
    <w:rsid w:val="00BF6D7B"/>
    <w:rsid w:val="00BF733B"/>
    <w:rsid w:val="00BF73AB"/>
    <w:rsid w:val="00BF75F1"/>
    <w:rsid w:val="00BF7A13"/>
    <w:rsid w:val="00BF7BB2"/>
    <w:rsid w:val="00BF7C73"/>
    <w:rsid w:val="00C00250"/>
    <w:rsid w:val="00C0027B"/>
    <w:rsid w:val="00C011CE"/>
    <w:rsid w:val="00C01249"/>
    <w:rsid w:val="00C02F9D"/>
    <w:rsid w:val="00C03292"/>
    <w:rsid w:val="00C03446"/>
    <w:rsid w:val="00C035B3"/>
    <w:rsid w:val="00C038D7"/>
    <w:rsid w:val="00C039EC"/>
    <w:rsid w:val="00C03E25"/>
    <w:rsid w:val="00C04922"/>
    <w:rsid w:val="00C04E57"/>
    <w:rsid w:val="00C0502A"/>
    <w:rsid w:val="00C05069"/>
    <w:rsid w:val="00C0523B"/>
    <w:rsid w:val="00C053F3"/>
    <w:rsid w:val="00C05A35"/>
    <w:rsid w:val="00C07379"/>
    <w:rsid w:val="00C07848"/>
    <w:rsid w:val="00C078EB"/>
    <w:rsid w:val="00C07A28"/>
    <w:rsid w:val="00C1012B"/>
    <w:rsid w:val="00C10DA3"/>
    <w:rsid w:val="00C113A9"/>
    <w:rsid w:val="00C11554"/>
    <w:rsid w:val="00C11736"/>
    <w:rsid w:val="00C11C56"/>
    <w:rsid w:val="00C1258C"/>
    <w:rsid w:val="00C12A81"/>
    <w:rsid w:val="00C13CED"/>
    <w:rsid w:val="00C1458E"/>
    <w:rsid w:val="00C14D7C"/>
    <w:rsid w:val="00C1561C"/>
    <w:rsid w:val="00C15976"/>
    <w:rsid w:val="00C15A87"/>
    <w:rsid w:val="00C16693"/>
    <w:rsid w:val="00C1763B"/>
    <w:rsid w:val="00C1784E"/>
    <w:rsid w:val="00C20011"/>
    <w:rsid w:val="00C20048"/>
    <w:rsid w:val="00C213B6"/>
    <w:rsid w:val="00C21BF8"/>
    <w:rsid w:val="00C22DB1"/>
    <w:rsid w:val="00C23B16"/>
    <w:rsid w:val="00C23E02"/>
    <w:rsid w:val="00C245E6"/>
    <w:rsid w:val="00C2469F"/>
    <w:rsid w:val="00C25166"/>
    <w:rsid w:val="00C255C9"/>
    <w:rsid w:val="00C25727"/>
    <w:rsid w:val="00C25C66"/>
    <w:rsid w:val="00C26172"/>
    <w:rsid w:val="00C2648E"/>
    <w:rsid w:val="00C2652C"/>
    <w:rsid w:val="00C276A8"/>
    <w:rsid w:val="00C30E91"/>
    <w:rsid w:val="00C3100E"/>
    <w:rsid w:val="00C31AB4"/>
    <w:rsid w:val="00C31E96"/>
    <w:rsid w:val="00C324A8"/>
    <w:rsid w:val="00C32A57"/>
    <w:rsid w:val="00C32DEE"/>
    <w:rsid w:val="00C331B6"/>
    <w:rsid w:val="00C337E0"/>
    <w:rsid w:val="00C338DB"/>
    <w:rsid w:val="00C33926"/>
    <w:rsid w:val="00C33E3D"/>
    <w:rsid w:val="00C353FD"/>
    <w:rsid w:val="00C364DB"/>
    <w:rsid w:val="00C3653F"/>
    <w:rsid w:val="00C36D6C"/>
    <w:rsid w:val="00C37239"/>
    <w:rsid w:val="00C37AF0"/>
    <w:rsid w:val="00C37B73"/>
    <w:rsid w:val="00C40079"/>
    <w:rsid w:val="00C404FE"/>
    <w:rsid w:val="00C408EE"/>
    <w:rsid w:val="00C41451"/>
    <w:rsid w:val="00C42F27"/>
    <w:rsid w:val="00C43D29"/>
    <w:rsid w:val="00C43FAF"/>
    <w:rsid w:val="00C44999"/>
    <w:rsid w:val="00C44D19"/>
    <w:rsid w:val="00C44D8E"/>
    <w:rsid w:val="00C44DDA"/>
    <w:rsid w:val="00C44EC6"/>
    <w:rsid w:val="00C4717C"/>
    <w:rsid w:val="00C473D2"/>
    <w:rsid w:val="00C4764D"/>
    <w:rsid w:val="00C50038"/>
    <w:rsid w:val="00C507D1"/>
    <w:rsid w:val="00C51830"/>
    <w:rsid w:val="00C51B93"/>
    <w:rsid w:val="00C528A2"/>
    <w:rsid w:val="00C52A4A"/>
    <w:rsid w:val="00C532C7"/>
    <w:rsid w:val="00C5336C"/>
    <w:rsid w:val="00C53B01"/>
    <w:rsid w:val="00C53CBA"/>
    <w:rsid w:val="00C54C50"/>
    <w:rsid w:val="00C55A05"/>
    <w:rsid w:val="00C55F0C"/>
    <w:rsid w:val="00C5600D"/>
    <w:rsid w:val="00C56B22"/>
    <w:rsid w:val="00C60524"/>
    <w:rsid w:val="00C6085D"/>
    <w:rsid w:val="00C60CD6"/>
    <w:rsid w:val="00C60CDE"/>
    <w:rsid w:val="00C616F4"/>
    <w:rsid w:val="00C61AE9"/>
    <w:rsid w:val="00C61D85"/>
    <w:rsid w:val="00C62F71"/>
    <w:rsid w:val="00C635FF"/>
    <w:rsid w:val="00C63F53"/>
    <w:rsid w:val="00C64E38"/>
    <w:rsid w:val="00C6509B"/>
    <w:rsid w:val="00C652F8"/>
    <w:rsid w:val="00C65CE1"/>
    <w:rsid w:val="00C66112"/>
    <w:rsid w:val="00C669B7"/>
    <w:rsid w:val="00C676DB"/>
    <w:rsid w:val="00C67CFF"/>
    <w:rsid w:val="00C706C1"/>
    <w:rsid w:val="00C709EE"/>
    <w:rsid w:val="00C70A43"/>
    <w:rsid w:val="00C711D5"/>
    <w:rsid w:val="00C71A86"/>
    <w:rsid w:val="00C7230E"/>
    <w:rsid w:val="00C72899"/>
    <w:rsid w:val="00C748E8"/>
    <w:rsid w:val="00C74B57"/>
    <w:rsid w:val="00C74E23"/>
    <w:rsid w:val="00C75175"/>
    <w:rsid w:val="00C754B6"/>
    <w:rsid w:val="00C75611"/>
    <w:rsid w:val="00C7586A"/>
    <w:rsid w:val="00C761E5"/>
    <w:rsid w:val="00C7624E"/>
    <w:rsid w:val="00C769B1"/>
    <w:rsid w:val="00C76E51"/>
    <w:rsid w:val="00C77425"/>
    <w:rsid w:val="00C77A5C"/>
    <w:rsid w:val="00C80336"/>
    <w:rsid w:val="00C8052A"/>
    <w:rsid w:val="00C80905"/>
    <w:rsid w:val="00C816AF"/>
    <w:rsid w:val="00C81788"/>
    <w:rsid w:val="00C81C16"/>
    <w:rsid w:val="00C824BB"/>
    <w:rsid w:val="00C836AA"/>
    <w:rsid w:val="00C83AF6"/>
    <w:rsid w:val="00C83C67"/>
    <w:rsid w:val="00C84504"/>
    <w:rsid w:val="00C846EB"/>
    <w:rsid w:val="00C84938"/>
    <w:rsid w:val="00C84B59"/>
    <w:rsid w:val="00C84F76"/>
    <w:rsid w:val="00C8559B"/>
    <w:rsid w:val="00C855C6"/>
    <w:rsid w:val="00C8560C"/>
    <w:rsid w:val="00C85AF8"/>
    <w:rsid w:val="00C860CC"/>
    <w:rsid w:val="00C8679A"/>
    <w:rsid w:val="00C87D83"/>
    <w:rsid w:val="00C9044B"/>
    <w:rsid w:val="00C90AA8"/>
    <w:rsid w:val="00C91CCF"/>
    <w:rsid w:val="00C92470"/>
    <w:rsid w:val="00C93068"/>
    <w:rsid w:val="00C93201"/>
    <w:rsid w:val="00C934EF"/>
    <w:rsid w:val="00C93757"/>
    <w:rsid w:val="00C9389A"/>
    <w:rsid w:val="00C93ECB"/>
    <w:rsid w:val="00C9421D"/>
    <w:rsid w:val="00C94F95"/>
    <w:rsid w:val="00C959F2"/>
    <w:rsid w:val="00C9622D"/>
    <w:rsid w:val="00C962FC"/>
    <w:rsid w:val="00C9679A"/>
    <w:rsid w:val="00C968A4"/>
    <w:rsid w:val="00C96F90"/>
    <w:rsid w:val="00C97148"/>
    <w:rsid w:val="00C97189"/>
    <w:rsid w:val="00C976E2"/>
    <w:rsid w:val="00C97A93"/>
    <w:rsid w:val="00CA08CB"/>
    <w:rsid w:val="00CA0F29"/>
    <w:rsid w:val="00CA14B5"/>
    <w:rsid w:val="00CA16BA"/>
    <w:rsid w:val="00CA1784"/>
    <w:rsid w:val="00CA1E2F"/>
    <w:rsid w:val="00CA1E9F"/>
    <w:rsid w:val="00CA227E"/>
    <w:rsid w:val="00CA261B"/>
    <w:rsid w:val="00CA2BBD"/>
    <w:rsid w:val="00CA2C6A"/>
    <w:rsid w:val="00CA3472"/>
    <w:rsid w:val="00CA3982"/>
    <w:rsid w:val="00CA3F01"/>
    <w:rsid w:val="00CA4068"/>
    <w:rsid w:val="00CA4531"/>
    <w:rsid w:val="00CA4814"/>
    <w:rsid w:val="00CA4E22"/>
    <w:rsid w:val="00CA4F37"/>
    <w:rsid w:val="00CA586C"/>
    <w:rsid w:val="00CA5BDD"/>
    <w:rsid w:val="00CA63EB"/>
    <w:rsid w:val="00CA647A"/>
    <w:rsid w:val="00CA652A"/>
    <w:rsid w:val="00CA6592"/>
    <w:rsid w:val="00CA723B"/>
    <w:rsid w:val="00CA7647"/>
    <w:rsid w:val="00CA7A6F"/>
    <w:rsid w:val="00CA7A86"/>
    <w:rsid w:val="00CA7B20"/>
    <w:rsid w:val="00CB0073"/>
    <w:rsid w:val="00CB0BD9"/>
    <w:rsid w:val="00CB0FAB"/>
    <w:rsid w:val="00CB18CB"/>
    <w:rsid w:val="00CB1AE1"/>
    <w:rsid w:val="00CB221A"/>
    <w:rsid w:val="00CB2C1A"/>
    <w:rsid w:val="00CB34F0"/>
    <w:rsid w:val="00CB35B3"/>
    <w:rsid w:val="00CB381D"/>
    <w:rsid w:val="00CB389D"/>
    <w:rsid w:val="00CB3B44"/>
    <w:rsid w:val="00CB50A0"/>
    <w:rsid w:val="00CB5146"/>
    <w:rsid w:val="00CB6458"/>
    <w:rsid w:val="00CB7B2D"/>
    <w:rsid w:val="00CB7E69"/>
    <w:rsid w:val="00CB7F7A"/>
    <w:rsid w:val="00CC06E2"/>
    <w:rsid w:val="00CC0712"/>
    <w:rsid w:val="00CC16C1"/>
    <w:rsid w:val="00CC175B"/>
    <w:rsid w:val="00CC1E65"/>
    <w:rsid w:val="00CC2BEF"/>
    <w:rsid w:val="00CC395C"/>
    <w:rsid w:val="00CC3A93"/>
    <w:rsid w:val="00CC3C82"/>
    <w:rsid w:val="00CC5DF6"/>
    <w:rsid w:val="00CC6045"/>
    <w:rsid w:val="00CC6292"/>
    <w:rsid w:val="00CC6A92"/>
    <w:rsid w:val="00CC787A"/>
    <w:rsid w:val="00CD0191"/>
    <w:rsid w:val="00CD0218"/>
    <w:rsid w:val="00CD02B8"/>
    <w:rsid w:val="00CD047D"/>
    <w:rsid w:val="00CD16BF"/>
    <w:rsid w:val="00CD224E"/>
    <w:rsid w:val="00CD23A8"/>
    <w:rsid w:val="00CD273C"/>
    <w:rsid w:val="00CD2861"/>
    <w:rsid w:val="00CD2B40"/>
    <w:rsid w:val="00CD343B"/>
    <w:rsid w:val="00CD35D7"/>
    <w:rsid w:val="00CD4AA9"/>
    <w:rsid w:val="00CD506B"/>
    <w:rsid w:val="00CD5077"/>
    <w:rsid w:val="00CD53E3"/>
    <w:rsid w:val="00CD5A71"/>
    <w:rsid w:val="00CD674B"/>
    <w:rsid w:val="00CD69D8"/>
    <w:rsid w:val="00CD6E91"/>
    <w:rsid w:val="00CD70B5"/>
    <w:rsid w:val="00CD724F"/>
    <w:rsid w:val="00CD72B1"/>
    <w:rsid w:val="00CD753C"/>
    <w:rsid w:val="00CD7837"/>
    <w:rsid w:val="00CD7CF7"/>
    <w:rsid w:val="00CE0648"/>
    <w:rsid w:val="00CE1033"/>
    <w:rsid w:val="00CE139B"/>
    <w:rsid w:val="00CE17B1"/>
    <w:rsid w:val="00CE1800"/>
    <w:rsid w:val="00CE2C00"/>
    <w:rsid w:val="00CE3511"/>
    <w:rsid w:val="00CE39E4"/>
    <w:rsid w:val="00CE3F79"/>
    <w:rsid w:val="00CE40A1"/>
    <w:rsid w:val="00CE41ED"/>
    <w:rsid w:val="00CE44C2"/>
    <w:rsid w:val="00CE5079"/>
    <w:rsid w:val="00CE5439"/>
    <w:rsid w:val="00CE6262"/>
    <w:rsid w:val="00CE63F6"/>
    <w:rsid w:val="00CE6550"/>
    <w:rsid w:val="00CE744E"/>
    <w:rsid w:val="00CE775E"/>
    <w:rsid w:val="00CE77A2"/>
    <w:rsid w:val="00CF0BAC"/>
    <w:rsid w:val="00CF12D6"/>
    <w:rsid w:val="00CF1953"/>
    <w:rsid w:val="00CF2045"/>
    <w:rsid w:val="00CF280E"/>
    <w:rsid w:val="00CF2EA5"/>
    <w:rsid w:val="00CF2F11"/>
    <w:rsid w:val="00CF333E"/>
    <w:rsid w:val="00CF3A75"/>
    <w:rsid w:val="00CF3ADE"/>
    <w:rsid w:val="00CF40C0"/>
    <w:rsid w:val="00CF44A4"/>
    <w:rsid w:val="00CF4CAC"/>
    <w:rsid w:val="00CF4DF1"/>
    <w:rsid w:val="00CF5312"/>
    <w:rsid w:val="00CF5380"/>
    <w:rsid w:val="00CF5E83"/>
    <w:rsid w:val="00CF69F6"/>
    <w:rsid w:val="00CF6DFA"/>
    <w:rsid w:val="00CF7782"/>
    <w:rsid w:val="00CF7896"/>
    <w:rsid w:val="00CF78AA"/>
    <w:rsid w:val="00D01D7D"/>
    <w:rsid w:val="00D01F20"/>
    <w:rsid w:val="00D02533"/>
    <w:rsid w:val="00D03383"/>
    <w:rsid w:val="00D03C01"/>
    <w:rsid w:val="00D03E64"/>
    <w:rsid w:val="00D04098"/>
    <w:rsid w:val="00D048D7"/>
    <w:rsid w:val="00D053E2"/>
    <w:rsid w:val="00D05E2D"/>
    <w:rsid w:val="00D06986"/>
    <w:rsid w:val="00D06F12"/>
    <w:rsid w:val="00D06F53"/>
    <w:rsid w:val="00D100A5"/>
    <w:rsid w:val="00D100B0"/>
    <w:rsid w:val="00D10A1E"/>
    <w:rsid w:val="00D10A67"/>
    <w:rsid w:val="00D10DD0"/>
    <w:rsid w:val="00D11ADA"/>
    <w:rsid w:val="00D11C5E"/>
    <w:rsid w:val="00D12188"/>
    <w:rsid w:val="00D12203"/>
    <w:rsid w:val="00D125EC"/>
    <w:rsid w:val="00D12980"/>
    <w:rsid w:val="00D13305"/>
    <w:rsid w:val="00D13719"/>
    <w:rsid w:val="00D149EA"/>
    <w:rsid w:val="00D158CB"/>
    <w:rsid w:val="00D15E35"/>
    <w:rsid w:val="00D170FD"/>
    <w:rsid w:val="00D17386"/>
    <w:rsid w:val="00D17AF3"/>
    <w:rsid w:val="00D207ED"/>
    <w:rsid w:val="00D21118"/>
    <w:rsid w:val="00D21366"/>
    <w:rsid w:val="00D22BA8"/>
    <w:rsid w:val="00D22D9A"/>
    <w:rsid w:val="00D23219"/>
    <w:rsid w:val="00D239E6"/>
    <w:rsid w:val="00D240A9"/>
    <w:rsid w:val="00D24138"/>
    <w:rsid w:val="00D24DCE"/>
    <w:rsid w:val="00D25B10"/>
    <w:rsid w:val="00D261CD"/>
    <w:rsid w:val="00D262FF"/>
    <w:rsid w:val="00D267C2"/>
    <w:rsid w:val="00D27088"/>
    <w:rsid w:val="00D275CB"/>
    <w:rsid w:val="00D2784B"/>
    <w:rsid w:val="00D27E2B"/>
    <w:rsid w:val="00D27F9E"/>
    <w:rsid w:val="00D305CF"/>
    <w:rsid w:val="00D30664"/>
    <w:rsid w:val="00D30E1E"/>
    <w:rsid w:val="00D31AE3"/>
    <w:rsid w:val="00D31F3C"/>
    <w:rsid w:val="00D32AD0"/>
    <w:rsid w:val="00D32C9A"/>
    <w:rsid w:val="00D34C3D"/>
    <w:rsid w:val="00D34C67"/>
    <w:rsid w:val="00D34FC8"/>
    <w:rsid w:val="00D3503B"/>
    <w:rsid w:val="00D35040"/>
    <w:rsid w:val="00D35166"/>
    <w:rsid w:val="00D3553C"/>
    <w:rsid w:val="00D36D75"/>
    <w:rsid w:val="00D3705E"/>
    <w:rsid w:val="00D37264"/>
    <w:rsid w:val="00D37431"/>
    <w:rsid w:val="00D377C6"/>
    <w:rsid w:val="00D37A06"/>
    <w:rsid w:val="00D4096D"/>
    <w:rsid w:val="00D4130B"/>
    <w:rsid w:val="00D44AB2"/>
    <w:rsid w:val="00D44FB7"/>
    <w:rsid w:val="00D46CAF"/>
    <w:rsid w:val="00D47CC3"/>
    <w:rsid w:val="00D47D08"/>
    <w:rsid w:val="00D50281"/>
    <w:rsid w:val="00D502FC"/>
    <w:rsid w:val="00D51048"/>
    <w:rsid w:val="00D51409"/>
    <w:rsid w:val="00D520C5"/>
    <w:rsid w:val="00D52B6D"/>
    <w:rsid w:val="00D531E9"/>
    <w:rsid w:val="00D5329F"/>
    <w:rsid w:val="00D54603"/>
    <w:rsid w:val="00D54750"/>
    <w:rsid w:val="00D558EB"/>
    <w:rsid w:val="00D5590D"/>
    <w:rsid w:val="00D56178"/>
    <w:rsid w:val="00D5687D"/>
    <w:rsid w:val="00D56EF4"/>
    <w:rsid w:val="00D57067"/>
    <w:rsid w:val="00D573D9"/>
    <w:rsid w:val="00D60457"/>
    <w:rsid w:val="00D60531"/>
    <w:rsid w:val="00D605FC"/>
    <w:rsid w:val="00D61821"/>
    <w:rsid w:val="00D61FC8"/>
    <w:rsid w:val="00D62102"/>
    <w:rsid w:val="00D62F10"/>
    <w:rsid w:val="00D63250"/>
    <w:rsid w:val="00D633F3"/>
    <w:rsid w:val="00D63514"/>
    <w:rsid w:val="00D63920"/>
    <w:rsid w:val="00D63C22"/>
    <w:rsid w:val="00D646B7"/>
    <w:rsid w:val="00D65612"/>
    <w:rsid w:val="00D65782"/>
    <w:rsid w:val="00D65AAB"/>
    <w:rsid w:val="00D65F19"/>
    <w:rsid w:val="00D66444"/>
    <w:rsid w:val="00D66971"/>
    <w:rsid w:val="00D675D3"/>
    <w:rsid w:val="00D67F92"/>
    <w:rsid w:val="00D70255"/>
    <w:rsid w:val="00D7140F"/>
    <w:rsid w:val="00D72110"/>
    <w:rsid w:val="00D72934"/>
    <w:rsid w:val="00D72975"/>
    <w:rsid w:val="00D739B8"/>
    <w:rsid w:val="00D73E0F"/>
    <w:rsid w:val="00D7408F"/>
    <w:rsid w:val="00D744C5"/>
    <w:rsid w:val="00D754F3"/>
    <w:rsid w:val="00D7570B"/>
    <w:rsid w:val="00D75956"/>
    <w:rsid w:val="00D75DFA"/>
    <w:rsid w:val="00D75F2B"/>
    <w:rsid w:val="00D7634D"/>
    <w:rsid w:val="00D7681F"/>
    <w:rsid w:val="00D76FE7"/>
    <w:rsid w:val="00D7742A"/>
    <w:rsid w:val="00D77E1B"/>
    <w:rsid w:val="00D803F1"/>
    <w:rsid w:val="00D80B64"/>
    <w:rsid w:val="00D81375"/>
    <w:rsid w:val="00D823C3"/>
    <w:rsid w:val="00D8284B"/>
    <w:rsid w:val="00D8332D"/>
    <w:rsid w:val="00D83E54"/>
    <w:rsid w:val="00D8408D"/>
    <w:rsid w:val="00D8440C"/>
    <w:rsid w:val="00D856A4"/>
    <w:rsid w:val="00D85A20"/>
    <w:rsid w:val="00D85F86"/>
    <w:rsid w:val="00D8669B"/>
    <w:rsid w:val="00D866C2"/>
    <w:rsid w:val="00D86D65"/>
    <w:rsid w:val="00D87492"/>
    <w:rsid w:val="00D87DBD"/>
    <w:rsid w:val="00D902E8"/>
    <w:rsid w:val="00D904B1"/>
    <w:rsid w:val="00D90737"/>
    <w:rsid w:val="00D908E9"/>
    <w:rsid w:val="00D90A2E"/>
    <w:rsid w:val="00D91A55"/>
    <w:rsid w:val="00D91BB2"/>
    <w:rsid w:val="00D930F4"/>
    <w:rsid w:val="00D93B77"/>
    <w:rsid w:val="00D93BB8"/>
    <w:rsid w:val="00D94303"/>
    <w:rsid w:val="00D945DC"/>
    <w:rsid w:val="00D9493C"/>
    <w:rsid w:val="00D95C18"/>
    <w:rsid w:val="00D95E30"/>
    <w:rsid w:val="00D95FD3"/>
    <w:rsid w:val="00D96571"/>
    <w:rsid w:val="00D96B20"/>
    <w:rsid w:val="00D96DF1"/>
    <w:rsid w:val="00D97B6E"/>
    <w:rsid w:val="00D97BB2"/>
    <w:rsid w:val="00DA00D5"/>
    <w:rsid w:val="00DA0372"/>
    <w:rsid w:val="00DA2759"/>
    <w:rsid w:val="00DA2E21"/>
    <w:rsid w:val="00DA2FDD"/>
    <w:rsid w:val="00DA348A"/>
    <w:rsid w:val="00DA34B2"/>
    <w:rsid w:val="00DA405C"/>
    <w:rsid w:val="00DA4A2F"/>
    <w:rsid w:val="00DA4DDB"/>
    <w:rsid w:val="00DA5036"/>
    <w:rsid w:val="00DA508D"/>
    <w:rsid w:val="00DA5BB3"/>
    <w:rsid w:val="00DA5EEF"/>
    <w:rsid w:val="00DA6D14"/>
    <w:rsid w:val="00DA6F4E"/>
    <w:rsid w:val="00DA720D"/>
    <w:rsid w:val="00DA7220"/>
    <w:rsid w:val="00DA7871"/>
    <w:rsid w:val="00DA7DD2"/>
    <w:rsid w:val="00DB08A6"/>
    <w:rsid w:val="00DB08E3"/>
    <w:rsid w:val="00DB0D54"/>
    <w:rsid w:val="00DB0EE5"/>
    <w:rsid w:val="00DB17EA"/>
    <w:rsid w:val="00DB2054"/>
    <w:rsid w:val="00DB2246"/>
    <w:rsid w:val="00DB32F9"/>
    <w:rsid w:val="00DB3617"/>
    <w:rsid w:val="00DB56C8"/>
    <w:rsid w:val="00DB5DD8"/>
    <w:rsid w:val="00DB5E66"/>
    <w:rsid w:val="00DB670A"/>
    <w:rsid w:val="00DB6718"/>
    <w:rsid w:val="00DB7759"/>
    <w:rsid w:val="00DB7DE1"/>
    <w:rsid w:val="00DC039A"/>
    <w:rsid w:val="00DC0953"/>
    <w:rsid w:val="00DC0E52"/>
    <w:rsid w:val="00DC1215"/>
    <w:rsid w:val="00DC1D20"/>
    <w:rsid w:val="00DC1EF0"/>
    <w:rsid w:val="00DC268C"/>
    <w:rsid w:val="00DC2F46"/>
    <w:rsid w:val="00DC3FE1"/>
    <w:rsid w:val="00DC40ED"/>
    <w:rsid w:val="00DC466E"/>
    <w:rsid w:val="00DC4C65"/>
    <w:rsid w:val="00DC51C1"/>
    <w:rsid w:val="00DC529C"/>
    <w:rsid w:val="00DC52A5"/>
    <w:rsid w:val="00DC55E2"/>
    <w:rsid w:val="00DC592E"/>
    <w:rsid w:val="00DC5F92"/>
    <w:rsid w:val="00DC62F5"/>
    <w:rsid w:val="00DC669B"/>
    <w:rsid w:val="00DC6890"/>
    <w:rsid w:val="00DC740D"/>
    <w:rsid w:val="00DD0007"/>
    <w:rsid w:val="00DD0145"/>
    <w:rsid w:val="00DD0F05"/>
    <w:rsid w:val="00DD1553"/>
    <w:rsid w:val="00DD1576"/>
    <w:rsid w:val="00DD1CB6"/>
    <w:rsid w:val="00DD280F"/>
    <w:rsid w:val="00DD2E51"/>
    <w:rsid w:val="00DD3F40"/>
    <w:rsid w:val="00DD46DF"/>
    <w:rsid w:val="00DD4854"/>
    <w:rsid w:val="00DD4ED2"/>
    <w:rsid w:val="00DD5C54"/>
    <w:rsid w:val="00DD5FC8"/>
    <w:rsid w:val="00DD604B"/>
    <w:rsid w:val="00DD7821"/>
    <w:rsid w:val="00DE00FE"/>
    <w:rsid w:val="00DE0DEB"/>
    <w:rsid w:val="00DE1784"/>
    <w:rsid w:val="00DE17B7"/>
    <w:rsid w:val="00DE1C7A"/>
    <w:rsid w:val="00DE1E52"/>
    <w:rsid w:val="00DE2AA3"/>
    <w:rsid w:val="00DE2AA4"/>
    <w:rsid w:val="00DE366F"/>
    <w:rsid w:val="00DE382C"/>
    <w:rsid w:val="00DE3AEC"/>
    <w:rsid w:val="00DE3CD9"/>
    <w:rsid w:val="00DE4252"/>
    <w:rsid w:val="00DE4253"/>
    <w:rsid w:val="00DE4D21"/>
    <w:rsid w:val="00DE502A"/>
    <w:rsid w:val="00DE6455"/>
    <w:rsid w:val="00DE66AF"/>
    <w:rsid w:val="00DE6913"/>
    <w:rsid w:val="00DE6949"/>
    <w:rsid w:val="00DE6AE1"/>
    <w:rsid w:val="00DE74EE"/>
    <w:rsid w:val="00DE76DA"/>
    <w:rsid w:val="00DE7B25"/>
    <w:rsid w:val="00DF01D0"/>
    <w:rsid w:val="00DF03FC"/>
    <w:rsid w:val="00DF1385"/>
    <w:rsid w:val="00DF16C7"/>
    <w:rsid w:val="00DF1711"/>
    <w:rsid w:val="00DF17D5"/>
    <w:rsid w:val="00DF1E75"/>
    <w:rsid w:val="00DF2AFB"/>
    <w:rsid w:val="00DF2F62"/>
    <w:rsid w:val="00DF3155"/>
    <w:rsid w:val="00DF34BE"/>
    <w:rsid w:val="00DF37E2"/>
    <w:rsid w:val="00DF4562"/>
    <w:rsid w:val="00DF4A75"/>
    <w:rsid w:val="00DF5090"/>
    <w:rsid w:val="00DF5851"/>
    <w:rsid w:val="00DF5CB3"/>
    <w:rsid w:val="00DF6A0E"/>
    <w:rsid w:val="00DF6D14"/>
    <w:rsid w:val="00DF6E42"/>
    <w:rsid w:val="00E01519"/>
    <w:rsid w:val="00E01FF2"/>
    <w:rsid w:val="00E023B5"/>
    <w:rsid w:val="00E02861"/>
    <w:rsid w:val="00E02B7D"/>
    <w:rsid w:val="00E02DA6"/>
    <w:rsid w:val="00E03766"/>
    <w:rsid w:val="00E043BE"/>
    <w:rsid w:val="00E043F0"/>
    <w:rsid w:val="00E04454"/>
    <w:rsid w:val="00E04B6A"/>
    <w:rsid w:val="00E06D47"/>
    <w:rsid w:val="00E06EA5"/>
    <w:rsid w:val="00E0775A"/>
    <w:rsid w:val="00E07CD6"/>
    <w:rsid w:val="00E10421"/>
    <w:rsid w:val="00E11405"/>
    <w:rsid w:val="00E1161F"/>
    <w:rsid w:val="00E11D05"/>
    <w:rsid w:val="00E127B4"/>
    <w:rsid w:val="00E1313E"/>
    <w:rsid w:val="00E134D6"/>
    <w:rsid w:val="00E13967"/>
    <w:rsid w:val="00E13F02"/>
    <w:rsid w:val="00E141E4"/>
    <w:rsid w:val="00E15B52"/>
    <w:rsid w:val="00E16124"/>
    <w:rsid w:val="00E16FBF"/>
    <w:rsid w:val="00E20709"/>
    <w:rsid w:val="00E22B69"/>
    <w:rsid w:val="00E22BEB"/>
    <w:rsid w:val="00E230DD"/>
    <w:rsid w:val="00E23690"/>
    <w:rsid w:val="00E236F1"/>
    <w:rsid w:val="00E23CE3"/>
    <w:rsid w:val="00E2403F"/>
    <w:rsid w:val="00E243AE"/>
    <w:rsid w:val="00E2440C"/>
    <w:rsid w:val="00E24D25"/>
    <w:rsid w:val="00E257CC"/>
    <w:rsid w:val="00E25B59"/>
    <w:rsid w:val="00E261CF"/>
    <w:rsid w:val="00E2726A"/>
    <w:rsid w:val="00E27A8E"/>
    <w:rsid w:val="00E3063C"/>
    <w:rsid w:val="00E31A23"/>
    <w:rsid w:val="00E31D00"/>
    <w:rsid w:val="00E31EA6"/>
    <w:rsid w:val="00E31F59"/>
    <w:rsid w:val="00E325C7"/>
    <w:rsid w:val="00E328DB"/>
    <w:rsid w:val="00E32E8E"/>
    <w:rsid w:val="00E32F2E"/>
    <w:rsid w:val="00E333EC"/>
    <w:rsid w:val="00E338C4"/>
    <w:rsid w:val="00E33E31"/>
    <w:rsid w:val="00E34194"/>
    <w:rsid w:val="00E34427"/>
    <w:rsid w:val="00E34EA7"/>
    <w:rsid w:val="00E351F3"/>
    <w:rsid w:val="00E35411"/>
    <w:rsid w:val="00E35AE8"/>
    <w:rsid w:val="00E35E95"/>
    <w:rsid w:val="00E361AB"/>
    <w:rsid w:val="00E36669"/>
    <w:rsid w:val="00E366A9"/>
    <w:rsid w:val="00E36D1F"/>
    <w:rsid w:val="00E37499"/>
    <w:rsid w:val="00E37BAD"/>
    <w:rsid w:val="00E37D4D"/>
    <w:rsid w:val="00E409C9"/>
    <w:rsid w:val="00E40A0F"/>
    <w:rsid w:val="00E40F0B"/>
    <w:rsid w:val="00E41C48"/>
    <w:rsid w:val="00E41C50"/>
    <w:rsid w:val="00E4217F"/>
    <w:rsid w:val="00E42D3B"/>
    <w:rsid w:val="00E434AB"/>
    <w:rsid w:val="00E4357E"/>
    <w:rsid w:val="00E43690"/>
    <w:rsid w:val="00E4463F"/>
    <w:rsid w:val="00E464EF"/>
    <w:rsid w:val="00E47F09"/>
    <w:rsid w:val="00E50EC9"/>
    <w:rsid w:val="00E513CA"/>
    <w:rsid w:val="00E5165A"/>
    <w:rsid w:val="00E52B08"/>
    <w:rsid w:val="00E52B5D"/>
    <w:rsid w:val="00E53D88"/>
    <w:rsid w:val="00E549CE"/>
    <w:rsid w:val="00E54B30"/>
    <w:rsid w:val="00E54FE7"/>
    <w:rsid w:val="00E5592C"/>
    <w:rsid w:val="00E5681D"/>
    <w:rsid w:val="00E56DE3"/>
    <w:rsid w:val="00E5738F"/>
    <w:rsid w:val="00E577CC"/>
    <w:rsid w:val="00E577D6"/>
    <w:rsid w:val="00E5781D"/>
    <w:rsid w:val="00E57FDB"/>
    <w:rsid w:val="00E6046E"/>
    <w:rsid w:val="00E60AF0"/>
    <w:rsid w:val="00E61E48"/>
    <w:rsid w:val="00E621E3"/>
    <w:rsid w:val="00E6223E"/>
    <w:rsid w:val="00E622A9"/>
    <w:rsid w:val="00E62618"/>
    <w:rsid w:val="00E62E75"/>
    <w:rsid w:val="00E63869"/>
    <w:rsid w:val="00E645ED"/>
    <w:rsid w:val="00E64B3D"/>
    <w:rsid w:val="00E64E13"/>
    <w:rsid w:val="00E64F9F"/>
    <w:rsid w:val="00E65735"/>
    <w:rsid w:val="00E65EAB"/>
    <w:rsid w:val="00E6664B"/>
    <w:rsid w:val="00E66844"/>
    <w:rsid w:val="00E66CBD"/>
    <w:rsid w:val="00E67436"/>
    <w:rsid w:val="00E67C9E"/>
    <w:rsid w:val="00E7028A"/>
    <w:rsid w:val="00E7059D"/>
    <w:rsid w:val="00E71380"/>
    <w:rsid w:val="00E71CD0"/>
    <w:rsid w:val="00E723FE"/>
    <w:rsid w:val="00E7291A"/>
    <w:rsid w:val="00E73188"/>
    <w:rsid w:val="00E73782"/>
    <w:rsid w:val="00E74C5E"/>
    <w:rsid w:val="00E754BC"/>
    <w:rsid w:val="00E757D3"/>
    <w:rsid w:val="00E75C56"/>
    <w:rsid w:val="00E77305"/>
    <w:rsid w:val="00E77C53"/>
    <w:rsid w:val="00E80075"/>
    <w:rsid w:val="00E802A3"/>
    <w:rsid w:val="00E8171B"/>
    <w:rsid w:val="00E828F3"/>
    <w:rsid w:val="00E82D40"/>
    <w:rsid w:val="00E83A19"/>
    <w:rsid w:val="00E84DDA"/>
    <w:rsid w:val="00E851E8"/>
    <w:rsid w:val="00E85CFF"/>
    <w:rsid w:val="00E85E6F"/>
    <w:rsid w:val="00E860DD"/>
    <w:rsid w:val="00E86D74"/>
    <w:rsid w:val="00E87497"/>
    <w:rsid w:val="00E87F4C"/>
    <w:rsid w:val="00E901EE"/>
    <w:rsid w:val="00E9038F"/>
    <w:rsid w:val="00E90577"/>
    <w:rsid w:val="00E913BF"/>
    <w:rsid w:val="00E92771"/>
    <w:rsid w:val="00E92792"/>
    <w:rsid w:val="00E931F8"/>
    <w:rsid w:val="00E93250"/>
    <w:rsid w:val="00E93AAD"/>
    <w:rsid w:val="00E9409B"/>
    <w:rsid w:val="00E941E4"/>
    <w:rsid w:val="00E952A6"/>
    <w:rsid w:val="00E95C39"/>
    <w:rsid w:val="00E95CD6"/>
    <w:rsid w:val="00E95CE7"/>
    <w:rsid w:val="00E95E3E"/>
    <w:rsid w:val="00E9619F"/>
    <w:rsid w:val="00E96255"/>
    <w:rsid w:val="00E973DB"/>
    <w:rsid w:val="00E9759A"/>
    <w:rsid w:val="00E97C3E"/>
    <w:rsid w:val="00E97CBD"/>
    <w:rsid w:val="00EA0A63"/>
    <w:rsid w:val="00EA0DF4"/>
    <w:rsid w:val="00EA1334"/>
    <w:rsid w:val="00EA1CEE"/>
    <w:rsid w:val="00EA1ED3"/>
    <w:rsid w:val="00EA2366"/>
    <w:rsid w:val="00EA2561"/>
    <w:rsid w:val="00EA2687"/>
    <w:rsid w:val="00EA28DE"/>
    <w:rsid w:val="00EA2A41"/>
    <w:rsid w:val="00EA2E5B"/>
    <w:rsid w:val="00EA2F80"/>
    <w:rsid w:val="00EA3792"/>
    <w:rsid w:val="00EA3CE1"/>
    <w:rsid w:val="00EA3EC4"/>
    <w:rsid w:val="00EA3F5F"/>
    <w:rsid w:val="00EA4D39"/>
    <w:rsid w:val="00EA574B"/>
    <w:rsid w:val="00EA5F72"/>
    <w:rsid w:val="00EA607D"/>
    <w:rsid w:val="00EA6295"/>
    <w:rsid w:val="00EA69AF"/>
    <w:rsid w:val="00EA7664"/>
    <w:rsid w:val="00EA7D29"/>
    <w:rsid w:val="00EA7FDA"/>
    <w:rsid w:val="00EB0F68"/>
    <w:rsid w:val="00EB1F50"/>
    <w:rsid w:val="00EB2445"/>
    <w:rsid w:val="00EB3289"/>
    <w:rsid w:val="00EB3A9F"/>
    <w:rsid w:val="00EB4C45"/>
    <w:rsid w:val="00EB4C97"/>
    <w:rsid w:val="00EB585B"/>
    <w:rsid w:val="00EB58A5"/>
    <w:rsid w:val="00EB5B07"/>
    <w:rsid w:val="00EB5EE8"/>
    <w:rsid w:val="00EB61A6"/>
    <w:rsid w:val="00EB6BE0"/>
    <w:rsid w:val="00EC1145"/>
    <w:rsid w:val="00EC11CD"/>
    <w:rsid w:val="00EC1563"/>
    <w:rsid w:val="00EC18BC"/>
    <w:rsid w:val="00EC2D77"/>
    <w:rsid w:val="00EC3F37"/>
    <w:rsid w:val="00EC40C6"/>
    <w:rsid w:val="00EC4C47"/>
    <w:rsid w:val="00EC5023"/>
    <w:rsid w:val="00EC6127"/>
    <w:rsid w:val="00EC6196"/>
    <w:rsid w:val="00EC6928"/>
    <w:rsid w:val="00EC71F1"/>
    <w:rsid w:val="00EC7766"/>
    <w:rsid w:val="00ED00E5"/>
    <w:rsid w:val="00ED18EA"/>
    <w:rsid w:val="00ED2679"/>
    <w:rsid w:val="00ED2ECE"/>
    <w:rsid w:val="00ED4432"/>
    <w:rsid w:val="00ED4FDE"/>
    <w:rsid w:val="00ED52A2"/>
    <w:rsid w:val="00ED7892"/>
    <w:rsid w:val="00ED7ACD"/>
    <w:rsid w:val="00EE123F"/>
    <w:rsid w:val="00EE129A"/>
    <w:rsid w:val="00EE150D"/>
    <w:rsid w:val="00EE1861"/>
    <w:rsid w:val="00EE2AA1"/>
    <w:rsid w:val="00EE3365"/>
    <w:rsid w:val="00EE33B0"/>
    <w:rsid w:val="00EE3CFA"/>
    <w:rsid w:val="00EE4550"/>
    <w:rsid w:val="00EE4CAC"/>
    <w:rsid w:val="00EE4CD9"/>
    <w:rsid w:val="00EE5404"/>
    <w:rsid w:val="00EE5CB6"/>
    <w:rsid w:val="00EE62A2"/>
    <w:rsid w:val="00EE66C1"/>
    <w:rsid w:val="00EE6BC9"/>
    <w:rsid w:val="00EE79E9"/>
    <w:rsid w:val="00EE7DDE"/>
    <w:rsid w:val="00EF0CAD"/>
    <w:rsid w:val="00EF256F"/>
    <w:rsid w:val="00EF25D7"/>
    <w:rsid w:val="00EF2D8C"/>
    <w:rsid w:val="00EF2E00"/>
    <w:rsid w:val="00EF33C7"/>
    <w:rsid w:val="00EF368C"/>
    <w:rsid w:val="00EF36A9"/>
    <w:rsid w:val="00EF47B9"/>
    <w:rsid w:val="00EF487B"/>
    <w:rsid w:val="00EF48C3"/>
    <w:rsid w:val="00EF4DF3"/>
    <w:rsid w:val="00EF6542"/>
    <w:rsid w:val="00EF6572"/>
    <w:rsid w:val="00EF67CD"/>
    <w:rsid w:val="00EF6AD5"/>
    <w:rsid w:val="00EF6F65"/>
    <w:rsid w:val="00EF7467"/>
    <w:rsid w:val="00EF7AA5"/>
    <w:rsid w:val="00F00984"/>
    <w:rsid w:val="00F00A86"/>
    <w:rsid w:val="00F00EEF"/>
    <w:rsid w:val="00F0127B"/>
    <w:rsid w:val="00F01C86"/>
    <w:rsid w:val="00F02634"/>
    <w:rsid w:val="00F028A5"/>
    <w:rsid w:val="00F03419"/>
    <w:rsid w:val="00F03A41"/>
    <w:rsid w:val="00F03D5F"/>
    <w:rsid w:val="00F04E7D"/>
    <w:rsid w:val="00F055F2"/>
    <w:rsid w:val="00F06580"/>
    <w:rsid w:val="00F067CF"/>
    <w:rsid w:val="00F06A82"/>
    <w:rsid w:val="00F06EEE"/>
    <w:rsid w:val="00F078A2"/>
    <w:rsid w:val="00F10E23"/>
    <w:rsid w:val="00F113DF"/>
    <w:rsid w:val="00F11429"/>
    <w:rsid w:val="00F11925"/>
    <w:rsid w:val="00F11E3F"/>
    <w:rsid w:val="00F12A71"/>
    <w:rsid w:val="00F13206"/>
    <w:rsid w:val="00F13824"/>
    <w:rsid w:val="00F13E92"/>
    <w:rsid w:val="00F15269"/>
    <w:rsid w:val="00F157BE"/>
    <w:rsid w:val="00F15AA6"/>
    <w:rsid w:val="00F161E4"/>
    <w:rsid w:val="00F162FE"/>
    <w:rsid w:val="00F16520"/>
    <w:rsid w:val="00F1730A"/>
    <w:rsid w:val="00F173A4"/>
    <w:rsid w:val="00F173C5"/>
    <w:rsid w:val="00F173FC"/>
    <w:rsid w:val="00F20587"/>
    <w:rsid w:val="00F21360"/>
    <w:rsid w:val="00F2136D"/>
    <w:rsid w:val="00F213A8"/>
    <w:rsid w:val="00F218C6"/>
    <w:rsid w:val="00F21B8D"/>
    <w:rsid w:val="00F21BF4"/>
    <w:rsid w:val="00F22A77"/>
    <w:rsid w:val="00F22B13"/>
    <w:rsid w:val="00F22B4A"/>
    <w:rsid w:val="00F22B5F"/>
    <w:rsid w:val="00F22BF1"/>
    <w:rsid w:val="00F23551"/>
    <w:rsid w:val="00F239ED"/>
    <w:rsid w:val="00F24813"/>
    <w:rsid w:val="00F24BEB"/>
    <w:rsid w:val="00F2651A"/>
    <w:rsid w:val="00F266D3"/>
    <w:rsid w:val="00F27FD6"/>
    <w:rsid w:val="00F304C9"/>
    <w:rsid w:val="00F312E5"/>
    <w:rsid w:val="00F3156E"/>
    <w:rsid w:val="00F31767"/>
    <w:rsid w:val="00F3188D"/>
    <w:rsid w:val="00F3191B"/>
    <w:rsid w:val="00F31995"/>
    <w:rsid w:val="00F321EE"/>
    <w:rsid w:val="00F325FC"/>
    <w:rsid w:val="00F3571D"/>
    <w:rsid w:val="00F35ADA"/>
    <w:rsid w:val="00F360F5"/>
    <w:rsid w:val="00F372D6"/>
    <w:rsid w:val="00F37448"/>
    <w:rsid w:val="00F375DF"/>
    <w:rsid w:val="00F40041"/>
    <w:rsid w:val="00F40AF8"/>
    <w:rsid w:val="00F413E1"/>
    <w:rsid w:val="00F41787"/>
    <w:rsid w:val="00F42B00"/>
    <w:rsid w:val="00F42C54"/>
    <w:rsid w:val="00F42CC3"/>
    <w:rsid w:val="00F433A3"/>
    <w:rsid w:val="00F433C2"/>
    <w:rsid w:val="00F43BE3"/>
    <w:rsid w:val="00F43C38"/>
    <w:rsid w:val="00F4431D"/>
    <w:rsid w:val="00F44584"/>
    <w:rsid w:val="00F4467D"/>
    <w:rsid w:val="00F44A94"/>
    <w:rsid w:val="00F44E08"/>
    <w:rsid w:val="00F451E8"/>
    <w:rsid w:val="00F4538A"/>
    <w:rsid w:val="00F4590B"/>
    <w:rsid w:val="00F45966"/>
    <w:rsid w:val="00F45AA4"/>
    <w:rsid w:val="00F4613C"/>
    <w:rsid w:val="00F465C9"/>
    <w:rsid w:val="00F47ABD"/>
    <w:rsid w:val="00F47E60"/>
    <w:rsid w:val="00F5043B"/>
    <w:rsid w:val="00F50E0C"/>
    <w:rsid w:val="00F5132B"/>
    <w:rsid w:val="00F51376"/>
    <w:rsid w:val="00F5148C"/>
    <w:rsid w:val="00F51D83"/>
    <w:rsid w:val="00F51DF0"/>
    <w:rsid w:val="00F51E82"/>
    <w:rsid w:val="00F51F10"/>
    <w:rsid w:val="00F52437"/>
    <w:rsid w:val="00F53901"/>
    <w:rsid w:val="00F53DD7"/>
    <w:rsid w:val="00F54B40"/>
    <w:rsid w:val="00F5518E"/>
    <w:rsid w:val="00F5652C"/>
    <w:rsid w:val="00F566BD"/>
    <w:rsid w:val="00F57169"/>
    <w:rsid w:val="00F57241"/>
    <w:rsid w:val="00F573CD"/>
    <w:rsid w:val="00F6018D"/>
    <w:rsid w:val="00F601C9"/>
    <w:rsid w:val="00F608F3"/>
    <w:rsid w:val="00F61299"/>
    <w:rsid w:val="00F61434"/>
    <w:rsid w:val="00F6238A"/>
    <w:rsid w:val="00F62571"/>
    <w:rsid w:val="00F62F56"/>
    <w:rsid w:val="00F634D1"/>
    <w:rsid w:val="00F637AD"/>
    <w:rsid w:val="00F63BAD"/>
    <w:rsid w:val="00F63C65"/>
    <w:rsid w:val="00F647D4"/>
    <w:rsid w:val="00F64D75"/>
    <w:rsid w:val="00F657DA"/>
    <w:rsid w:val="00F66672"/>
    <w:rsid w:val="00F67080"/>
    <w:rsid w:val="00F675A7"/>
    <w:rsid w:val="00F6788E"/>
    <w:rsid w:val="00F717E3"/>
    <w:rsid w:val="00F71D39"/>
    <w:rsid w:val="00F722AF"/>
    <w:rsid w:val="00F72318"/>
    <w:rsid w:val="00F724C1"/>
    <w:rsid w:val="00F727CF"/>
    <w:rsid w:val="00F730C5"/>
    <w:rsid w:val="00F732AC"/>
    <w:rsid w:val="00F73321"/>
    <w:rsid w:val="00F7341C"/>
    <w:rsid w:val="00F73EEC"/>
    <w:rsid w:val="00F7422F"/>
    <w:rsid w:val="00F7437A"/>
    <w:rsid w:val="00F7477E"/>
    <w:rsid w:val="00F747DD"/>
    <w:rsid w:val="00F747F3"/>
    <w:rsid w:val="00F75846"/>
    <w:rsid w:val="00F758A0"/>
    <w:rsid w:val="00F75912"/>
    <w:rsid w:val="00F75D31"/>
    <w:rsid w:val="00F76B75"/>
    <w:rsid w:val="00F76C7D"/>
    <w:rsid w:val="00F7775D"/>
    <w:rsid w:val="00F77931"/>
    <w:rsid w:val="00F77AF8"/>
    <w:rsid w:val="00F77B52"/>
    <w:rsid w:val="00F8114D"/>
    <w:rsid w:val="00F811ED"/>
    <w:rsid w:val="00F81C4A"/>
    <w:rsid w:val="00F83E96"/>
    <w:rsid w:val="00F84572"/>
    <w:rsid w:val="00F8473E"/>
    <w:rsid w:val="00F84A27"/>
    <w:rsid w:val="00F864F3"/>
    <w:rsid w:val="00F86A6D"/>
    <w:rsid w:val="00F86B28"/>
    <w:rsid w:val="00F86B39"/>
    <w:rsid w:val="00F8704D"/>
    <w:rsid w:val="00F874CE"/>
    <w:rsid w:val="00F900B1"/>
    <w:rsid w:val="00F90173"/>
    <w:rsid w:val="00F90275"/>
    <w:rsid w:val="00F906E2"/>
    <w:rsid w:val="00F915AB"/>
    <w:rsid w:val="00F91B0E"/>
    <w:rsid w:val="00F921B6"/>
    <w:rsid w:val="00F92EE6"/>
    <w:rsid w:val="00F93A30"/>
    <w:rsid w:val="00F94578"/>
    <w:rsid w:val="00F9508E"/>
    <w:rsid w:val="00F9578A"/>
    <w:rsid w:val="00F96473"/>
    <w:rsid w:val="00F9660D"/>
    <w:rsid w:val="00F96A70"/>
    <w:rsid w:val="00F96AA2"/>
    <w:rsid w:val="00F96B4E"/>
    <w:rsid w:val="00F9704B"/>
    <w:rsid w:val="00F97A71"/>
    <w:rsid w:val="00F97CBA"/>
    <w:rsid w:val="00FA1DC0"/>
    <w:rsid w:val="00FA1E83"/>
    <w:rsid w:val="00FA22EA"/>
    <w:rsid w:val="00FA2DEC"/>
    <w:rsid w:val="00FA31AE"/>
    <w:rsid w:val="00FA31FC"/>
    <w:rsid w:val="00FA3B5C"/>
    <w:rsid w:val="00FA3E35"/>
    <w:rsid w:val="00FA4263"/>
    <w:rsid w:val="00FA4ABF"/>
    <w:rsid w:val="00FA5052"/>
    <w:rsid w:val="00FA506B"/>
    <w:rsid w:val="00FA5560"/>
    <w:rsid w:val="00FA571B"/>
    <w:rsid w:val="00FA583F"/>
    <w:rsid w:val="00FA65AF"/>
    <w:rsid w:val="00FA66BC"/>
    <w:rsid w:val="00FA69E5"/>
    <w:rsid w:val="00FA7BAD"/>
    <w:rsid w:val="00FA7BBD"/>
    <w:rsid w:val="00FB24C0"/>
    <w:rsid w:val="00FB2D7C"/>
    <w:rsid w:val="00FB3A48"/>
    <w:rsid w:val="00FB3F83"/>
    <w:rsid w:val="00FB4795"/>
    <w:rsid w:val="00FB4B70"/>
    <w:rsid w:val="00FB5019"/>
    <w:rsid w:val="00FB539C"/>
    <w:rsid w:val="00FB55D0"/>
    <w:rsid w:val="00FB5B58"/>
    <w:rsid w:val="00FB67C5"/>
    <w:rsid w:val="00FB6ABC"/>
    <w:rsid w:val="00FB6AEA"/>
    <w:rsid w:val="00FB70E4"/>
    <w:rsid w:val="00FB72FF"/>
    <w:rsid w:val="00FB7514"/>
    <w:rsid w:val="00FB7528"/>
    <w:rsid w:val="00FB7559"/>
    <w:rsid w:val="00FB778E"/>
    <w:rsid w:val="00FB7B13"/>
    <w:rsid w:val="00FC00BC"/>
    <w:rsid w:val="00FC1462"/>
    <w:rsid w:val="00FC1868"/>
    <w:rsid w:val="00FC2C2C"/>
    <w:rsid w:val="00FC3191"/>
    <w:rsid w:val="00FC31D8"/>
    <w:rsid w:val="00FC3532"/>
    <w:rsid w:val="00FC3801"/>
    <w:rsid w:val="00FC3B39"/>
    <w:rsid w:val="00FC404C"/>
    <w:rsid w:val="00FC4090"/>
    <w:rsid w:val="00FC4300"/>
    <w:rsid w:val="00FC5515"/>
    <w:rsid w:val="00FC556A"/>
    <w:rsid w:val="00FC55A7"/>
    <w:rsid w:val="00FC5D65"/>
    <w:rsid w:val="00FC63BE"/>
    <w:rsid w:val="00FC74E6"/>
    <w:rsid w:val="00FC76A7"/>
    <w:rsid w:val="00FC7CFF"/>
    <w:rsid w:val="00FD0031"/>
    <w:rsid w:val="00FD0229"/>
    <w:rsid w:val="00FD14FB"/>
    <w:rsid w:val="00FD1E69"/>
    <w:rsid w:val="00FD2D9E"/>
    <w:rsid w:val="00FD483F"/>
    <w:rsid w:val="00FD4C55"/>
    <w:rsid w:val="00FD56BC"/>
    <w:rsid w:val="00FD589F"/>
    <w:rsid w:val="00FD6332"/>
    <w:rsid w:val="00FD6A47"/>
    <w:rsid w:val="00FD6A95"/>
    <w:rsid w:val="00FD6B71"/>
    <w:rsid w:val="00FD6CFC"/>
    <w:rsid w:val="00FD7777"/>
    <w:rsid w:val="00FD7E7F"/>
    <w:rsid w:val="00FE119C"/>
    <w:rsid w:val="00FE1379"/>
    <w:rsid w:val="00FE1C74"/>
    <w:rsid w:val="00FE2CC7"/>
    <w:rsid w:val="00FE3201"/>
    <w:rsid w:val="00FE3452"/>
    <w:rsid w:val="00FE602B"/>
    <w:rsid w:val="00FE612A"/>
    <w:rsid w:val="00FE6541"/>
    <w:rsid w:val="00FE673A"/>
    <w:rsid w:val="00FE6CDA"/>
    <w:rsid w:val="00FE6F43"/>
    <w:rsid w:val="00FE79FE"/>
    <w:rsid w:val="00FE7D05"/>
    <w:rsid w:val="00FF013C"/>
    <w:rsid w:val="00FF0568"/>
    <w:rsid w:val="00FF23CB"/>
    <w:rsid w:val="00FF3608"/>
    <w:rsid w:val="00FF3D30"/>
    <w:rsid w:val="00FF3DD3"/>
    <w:rsid w:val="00FF42D0"/>
    <w:rsid w:val="00FF53EF"/>
    <w:rsid w:val="00FF5AB4"/>
    <w:rsid w:val="00FF5D01"/>
    <w:rsid w:val="00FF5E2A"/>
    <w:rsid w:val="00FF700B"/>
    <w:rsid w:val="00FF7CCB"/>
    <w:rsid w:val="00FF7EBA"/>
    <w:rsid w:val="00FF7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FC0BC"/>
  <w15:docId w15:val="{E6885151-F1F2-4753-BB12-F166AF2D7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60B0C"/>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0B0C"/>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0B0C"/>
    <w:pPr>
      <w:keepNext/>
      <w:keepLines/>
      <w:spacing w:before="80" w:after="40" w:line="240"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F63C65"/>
    <w:pPr>
      <w:keepNext/>
      <w:keepLines/>
      <w:spacing w:before="40" w:after="0" w:line="240" w:lineRule="auto"/>
      <w:outlineLvl w:val="4"/>
    </w:pPr>
    <w:rPr>
      <w:rFonts w:asciiTheme="majorHAnsi" w:eastAsiaTheme="majorEastAsia" w:hAnsiTheme="majorHAnsi" w:cstheme="majorBidi"/>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61F1"/>
    <w:pPr>
      <w:spacing w:after="0" w:line="240" w:lineRule="auto"/>
    </w:pPr>
  </w:style>
  <w:style w:type="paragraph" w:styleId="Header">
    <w:name w:val="header"/>
    <w:basedOn w:val="Normal"/>
    <w:link w:val="HeaderChar"/>
    <w:uiPriority w:val="99"/>
    <w:unhideWhenUsed/>
    <w:rsid w:val="00D44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4FB7"/>
  </w:style>
  <w:style w:type="paragraph" w:styleId="Footer">
    <w:name w:val="footer"/>
    <w:basedOn w:val="Normal"/>
    <w:link w:val="FooterChar"/>
    <w:unhideWhenUsed/>
    <w:rsid w:val="00D44FB7"/>
    <w:pPr>
      <w:tabs>
        <w:tab w:val="center" w:pos="4513"/>
        <w:tab w:val="right" w:pos="9026"/>
      </w:tabs>
      <w:spacing w:after="0" w:line="240" w:lineRule="auto"/>
    </w:pPr>
  </w:style>
  <w:style w:type="character" w:customStyle="1" w:styleId="FooterChar">
    <w:name w:val="Footer Char"/>
    <w:basedOn w:val="DefaultParagraphFont"/>
    <w:link w:val="Footer"/>
    <w:rsid w:val="00D44FB7"/>
  </w:style>
  <w:style w:type="character" w:styleId="Hyperlink">
    <w:name w:val="Hyperlink"/>
    <w:basedOn w:val="DefaultParagraphFont"/>
    <w:uiPriority w:val="99"/>
    <w:unhideWhenUsed/>
    <w:rsid w:val="009D60D6"/>
    <w:rPr>
      <w:color w:val="0563C1" w:themeColor="hyperlink"/>
      <w:u w:val="single"/>
    </w:rPr>
  </w:style>
  <w:style w:type="character" w:styleId="UnresolvedMention">
    <w:name w:val="Unresolved Mention"/>
    <w:basedOn w:val="DefaultParagraphFont"/>
    <w:uiPriority w:val="99"/>
    <w:semiHidden/>
    <w:unhideWhenUsed/>
    <w:rsid w:val="009D60D6"/>
    <w:rPr>
      <w:color w:val="605E5C"/>
      <w:shd w:val="clear" w:color="auto" w:fill="E1DFDD"/>
    </w:rPr>
  </w:style>
  <w:style w:type="paragraph" w:styleId="ListParagraph">
    <w:name w:val="List Paragraph"/>
    <w:basedOn w:val="Normal"/>
    <w:uiPriority w:val="34"/>
    <w:qFormat/>
    <w:rsid w:val="00411CFE"/>
    <w:pPr>
      <w:ind w:left="720"/>
      <w:contextualSpacing/>
    </w:pPr>
  </w:style>
  <w:style w:type="paragraph" w:customStyle="1" w:styleId="Body1">
    <w:name w:val="Body 1"/>
    <w:rsid w:val="006B755C"/>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customStyle="1" w:styleId="APCHeaded">
    <w:name w:val="APC Headed"/>
    <w:basedOn w:val="Normal"/>
    <w:link w:val="APCHeadedChar"/>
    <w:qFormat/>
    <w:rsid w:val="00EE4CD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E4CD9"/>
    <w:rPr>
      <w:rFonts w:ascii="Lucida Bright" w:eastAsia="Calibri" w:hAnsi="Lucida Bright" w:cs="Arial"/>
      <w:b/>
      <w:color w:val="2918A8"/>
      <w:sz w:val="52"/>
      <w:szCs w:val="52"/>
    </w:rPr>
  </w:style>
  <w:style w:type="paragraph" w:styleId="Title">
    <w:name w:val="Title"/>
    <w:basedOn w:val="Normal"/>
    <w:next w:val="Normal"/>
    <w:link w:val="TitleChar"/>
    <w:uiPriority w:val="10"/>
    <w:qFormat/>
    <w:rsid w:val="008A0B9B"/>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8A0B9B"/>
    <w:rPr>
      <w:rFonts w:asciiTheme="majorHAnsi" w:eastAsiaTheme="majorEastAsia" w:hAnsiTheme="majorHAnsi" w:cstheme="majorBidi"/>
      <w:spacing w:val="-10"/>
      <w:kern w:val="28"/>
      <w:sz w:val="56"/>
      <w:szCs w:val="56"/>
      <w:lang w:val="en-US"/>
    </w:rPr>
  </w:style>
  <w:style w:type="paragraph" w:customStyle="1" w:styleId="paragraph">
    <w:name w:val="paragraph"/>
    <w:basedOn w:val="Normal"/>
    <w:rsid w:val="008A0B9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0B9B"/>
  </w:style>
  <w:style w:type="character" w:customStyle="1" w:styleId="eop">
    <w:name w:val="eop"/>
    <w:basedOn w:val="DefaultParagraphFont"/>
    <w:rsid w:val="008A0B9B"/>
  </w:style>
  <w:style w:type="paragraph" w:styleId="BodyText">
    <w:name w:val="Body Text"/>
    <w:basedOn w:val="Normal"/>
    <w:link w:val="BodyTextChar"/>
    <w:uiPriority w:val="99"/>
    <w:unhideWhenUsed/>
    <w:rsid w:val="0087317A"/>
    <w:pPr>
      <w:spacing w:after="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87317A"/>
    <w:rPr>
      <w:rFonts w:ascii="Times New Roman" w:eastAsia="Times New Roman" w:hAnsi="Times New Roman" w:cs="Times New Roman"/>
      <w:sz w:val="24"/>
      <w:szCs w:val="20"/>
      <w:lang w:val="en-US"/>
    </w:rPr>
  </w:style>
  <w:style w:type="paragraph" w:customStyle="1" w:styleId="elementtoproof">
    <w:name w:val="elementtoproof"/>
    <w:basedOn w:val="Normal"/>
    <w:rsid w:val="00604D9B"/>
    <w:pPr>
      <w:spacing w:after="0" w:line="240" w:lineRule="auto"/>
    </w:pPr>
    <w:rPr>
      <w:rFonts w:ascii="Aptos" w:hAnsi="Aptos" w:cs="Aptos"/>
      <w:sz w:val="24"/>
      <w:szCs w:val="24"/>
      <w:lang w:eastAsia="en-GB"/>
    </w:rPr>
  </w:style>
  <w:style w:type="character" w:customStyle="1" w:styleId="grame">
    <w:name w:val="grame"/>
    <w:basedOn w:val="DefaultParagraphFont"/>
    <w:rsid w:val="008A11BF"/>
  </w:style>
  <w:style w:type="character" w:customStyle="1" w:styleId="spelle">
    <w:name w:val="spelle"/>
    <w:basedOn w:val="DefaultParagraphFont"/>
    <w:rsid w:val="008A11BF"/>
  </w:style>
  <w:style w:type="paragraph" w:styleId="NormalWeb">
    <w:name w:val="Normal (Web)"/>
    <w:basedOn w:val="Normal"/>
    <w:uiPriority w:val="99"/>
    <w:unhideWhenUsed/>
    <w:rsid w:val="002B68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DF3155"/>
    <w:pPr>
      <w:spacing w:after="0" w:line="240" w:lineRule="auto"/>
    </w:pPr>
    <w:rPr>
      <w:rFonts w:ascii="Calibri" w:eastAsia="Times New Roman" w:hAnsi="Calibri" w:cs="Calibri"/>
      <w:sz w:val="24"/>
      <w:szCs w:val="21"/>
      <w:lang w:eastAsia="en-GB"/>
    </w:rPr>
  </w:style>
  <w:style w:type="character" w:customStyle="1" w:styleId="PlainTextChar">
    <w:name w:val="Plain Text Char"/>
    <w:basedOn w:val="DefaultParagraphFont"/>
    <w:link w:val="PlainText"/>
    <w:uiPriority w:val="99"/>
    <w:rsid w:val="00DF3155"/>
    <w:rPr>
      <w:rFonts w:ascii="Calibri" w:eastAsia="Times New Roman" w:hAnsi="Calibri" w:cs="Calibri"/>
      <w:sz w:val="24"/>
      <w:szCs w:val="21"/>
      <w:lang w:eastAsia="en-GB"/>
    </w:rPr>
  </w:style>
  <w:style w:type="character" w:customStyle="1" w:styleId="Heading2Char">
    <w:name w:val="Heading 2 Char"/>
    <w:basedOn w:val="DefaultParagraphFont"/>
    <w:link w:val="Heading2"/>
    <w:uiPriority w:val="9"/>
    <w:semiHidden/>
    <w:rsid w:val="00260B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0B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0B0C"/>
    <w:rPr>
      <w:rFonts w:eastAsiaTheme="majorEastAsia" w:cstheme="majorBidi"/>
      <w:i/>
      <w:iCs/>
      <w:color w:val="2F5496" w:themeColor="accent1" w:themeShade="BF"/>
      <w:sz w:val="24"/>
      <w:szCs w:val="24"/>
    </w:rPr>
  </w:style>
  <w:style w:type="character" w:styleId="Strong">
    <w:name w:val="Strong"/>
    <w:uiPriority w:val="22"/>
    <w:qFormat/>
    <w:rsid w:val="00E07CD6"/>
    <w:rPr>
      <w:b/>
      <w:bCs/>
    </w:rPr>
  </w:style>
  <w:style w:type="paragraph" w:customStyle="1" w:styleId="TableContents">
    <w:name w:val="Table Contents"/>
    <w:basedOn w:val="Normal"/>
    <w:qFormat/>
    <w:rsid w:val="00E07CD6"/>
    <w:pPr>
      <w:widowControl w:val="0"/>
      <w:suppressLineNumbers/>
      <w:suppressAutoHyphens/>
      <w:spacing w:after="0" w:line="240" w:lineRule="auto"/>
    </w:pPr>
    <w:rPr>
      <w:rFonts w:ascii="Liberation Serif" w:eastAsia="NSimSun" w:hAnsi="Liberation Serif" w:cs="Lucida Sans"/>
      <w:kern w:val="2"/>
      <w:sz w:val="24"/>
      <w:szCs w:val="24"/>
      <w:lang w:eastAsia="zh-CN" w:bidi="hi-IN"/>
    </w:rPr>
  </w:style>
  <w:style w:type="paragraph" w:customStyle="1" w:styleId="Standard">
    <w:name w:val="Standard"/>
    <w:rsid w:val="002A2C0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2A2C0F"/>
    <w:pPr>
      <w:spacing w:after="140" w:line="276" w:lineRule="auto"/>
    </w:pPr>
  </w:style>
  <w:style w:type="table" w:styleId="TableGrid">
    <w:name w:val="Table Grid"/>
    <w:basedOn w:val="TableNormal"/>
    <w:uiPriority w:val="59"/>
    <w:rsid w:val="00603E69"/>
    <w:pPr>
      <w:spacing w:before="40" w:after="40" w:line="240" w:lineRule="auto"/>
    </w:pPr>
    <w:rPr>
      <w:rFonts w:ascii="Arial" w:eastAsia="Times New Roman" w:hAnsi="Arial" w:cs="Times New Roman"/>
      <w:color w:val="000000" w:themeColor="text1"/>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sz w:val="24"/>
      </w:rPr>
    </w:tblStylePr>
  </w:style>
  <w:style w:type="character" w:customStyle="1" w:styleId="Hyperlink0">
    <w:name w:val="Hyperlink.0"/>
    <w:basedOn w:val="DefaultParagraphFont"/>
    <w:rsid w:val="00603E69"/>
    <w:rPr>
      <w:color w:val="0000FF"/>
      <w:sz w:val="24"/>
      <w:szCs w:val="24"/>
      <w:u w:val="single" w:color="0000FF"/>
      <w14:textOutline w14:w="0" w14:cap="rnd" w14:cmpd="sng" w14:algn="ctr">
        <w14:noFill/>
        <w14:prstDash w14:val="solid"/>
        <w14:bevel/>
      </w14:textOutline>
    </w:rPr>
  </w:style>
  <w:style w:type="paragraph" w:customStyle="1" w:styleId="Body">
    <w:name w:val="Body"/>
    <w:rsid w:val="00894792"/>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paragraph" w:customStyle="1" w:styleId="xmsonormal">
    <w:name w:val="x_msonormal"/>
    <w:basedOn w:val="Normal"/>
    <w:rsid w:val="00853B2C"/>
    <w:pPr>
      <w:spacing w:after="0" w:line="240" w:lineRule="auto"/>
    </w:pPr>
    <w:rPr>
      <w:rFonts w:ascii="Aptos" w:hAnsi="Aptos" w:cs="Aptos"/>
      <w:lang w:eastAsia="en-GB"/>
    </w:rPr>
  </w:style>
  <w:style w:type="paragraph" w:customStyle="1" w:styleId="xmsolistparagraph">
    <w:name w:val="x_msolistparagraph"/>
    <w:basedOn w:val="Normal"/>
    <w:rsid w:val="00853B2C"/>
    <w:pPr>
      <w:spacing w:after="0" w:line="240" w:lineRule="auto"/>
      <w:ind w:left="720"/>
    </w:pPr>
    <w:rPr>
      <w:rFonts w:ascii="Aptos" w:hAnsi="Aptos" w:cs="Aptos"/>
      <w:lang w:eastAsia="en-GB"/>
    </w:rPr>
  </w:style>
  <w:style w:type="character" w:customStyle="1" w:styleId="Heading5Char">
    <w:name w:val="Heading 5 Char"/>
    <w:basedOn w:val="DefaultParagraphFont"/>
    <w:link w:val="Heading5"/>
    <w:uiPriority w:val="9"/>
    <w:semiHidden/>
    <w:rsid w:val="00F63C65"/>
    <w:rPr>
      <w:rFonts w:asciiTheme="majorHAnsi" w:eastAsiaTheme="majorEastAsia" w:hAnsiTheme="majorHAnsi" w:cstheme="majorBidi"/>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699">
      <w:bodyDiv w:val="1"/>
      <w:marLeft w:val="0"/>
      <w:marRight w:val="0"/>
      <w:marTop w:val="0"/>
      <w:marBottom w:val="0"/>
      <w:divBdr>
        <w:top w:val="none" w:sz="0" w:space="0" w:color="auto"/>
        <w:left w:val="none" w:sz="0" w:space="0" w:color="auto"/>
        <w:bottom w:val="none" w:sz="0" w:space="0" w:color="auto"/>
        <w:right w:val="none" w:sz="0" w:space="0" w:color="auto"/>
      </w:divBdr>
    </w:div>
    <w:div w:id="21135179">
      <w:bodyDiv w:val="1"/>
      <w:marLeft w:val="0"/>
      <w:marRight w:val="0"/>
      <w:marTop w:val="0"/>
      <w:marBottom w:val="0"/>
      <w:divBdr>
        <w:top w:val="none" w:sz="0" w:space="0" w:color="auto"/>
        <w:left w:val="none" w:sz="0" w:space="0" w:color="auto"/>
        <w:bottom w:val="none" w:sz="0" w:space="0" w:color="auto"/>
        <w:right w:val="none" w:sz="0" w:space="0" w:color="auto"/>
      </w:divBdr>
    </w:div>
    <w:div w:id="84768920">
      <w:bodyDiv w:val="1"/>
      <w:marLeft w:val="0"/>
      <w:marRight w:val="0"/>
      <w:marTop w:val="0"/>
      <w:marBottom w:val="0"/>
      <w:divBdr>
        <w:top w:val="none" w:sz="0" w:space="0" w:color="auto"/>
        <w:left w:val="none" w:sz="0" w:space="0" w:color="auto"/>
        <w:bottom w:val="none" w:sz="0" w:space="0" w:color="auto"/>
        <w:right w:val="none" w:sz="0" w:space="0" w:color="auto"/>
      </w:divBdr>
    </w:div>
    <w:div w:id="94179769">
      <w:bodyDiv w:val="1"/>
      <w:marLeft w:val="0"/>
      <w:marRight w:val="0"/>
      <w:marTop w:val="0"/>
      <w:marBottom w:val="0"/>
      <w:divBdr>
        <w:top w:val="none" w:sz="0" w:space="0" w:color="auto"/>
        <w:left w:val="none" w:sz="0" w:space="0" w:color="auto"/>
        <w:bottom w:val="none" w:sz="0" w:space="0" w:color="auto"/>
        <w:right w:val="none" w:sz="0" w:space="0" w:color="auto"/>
      </w:divBdr>
    </w:div>
    <w:div w:id="100885257">
      <w:bodyDiv w:val="1"/>
      <w:marLeft w:val="0"/>
      <w:marRight w:val="0"/>
      <w:marTop w:val="0"/>
      <w:marBottom w:val="0"/>
      <w:divBdr>
        <w:top w:val="none" w:sz="0" w:space="0" w:color="auto"/>
        <w:left w:val="none" w:sz="0" w:space="0" w:color="auto"/>
        <w:bottom w:val="none" w:sz="0" w:space="0" w:color="auto"/>
        <w:right w:val="none" w:sz="0" w:space="0" w:color="auto"/>
      </w:divBdr>
    </w:div>
    <w:div w:id="158934056">
      <w:bodyDiv w:val="1"/>
      <w:marLeft w:val="0"/>
      <w:marRight w:val="0"/>
      <w:marTop w:val="0"/>
      <w:marBottom w:val="0"/>
      <w:divBdr>
        <w:top w:val="none" w:sz="0" w:space="0" w:color="auto"/>
        <w:left w:val="none" w:sz="0" w:space="0" w:color="auto"/>
        <w:bottom w:val="none" w:sz="0" w:space="0" w:color="auto"/>
        <w:right w:val="none" w:sz="0" w:space="0" w:color="auto"/>
      </w:divBdr>
    </w:div>
    <w:div w:id="170681288">
      <w:bodyDiv w:val="1"/>
      <w:marLeft w:val="0"/>
      <w:marRight w:val="0"/>
      <w:marTop w:val="0"/>
      <w:marBottom w:val="0"/>
      <w:divBdr>
        <w:top w:val="none" w:sz="0" w:space="0" w:color="auto"/>
        <w:left w:val="none" w:sz="0" w:space="0" w:color="auto"/>
        <w:bottom w:val="none" w:sz="0" w:space="0" w:color="auto"/>
        <w:right w:val="none" w:sz="0" w:space="0" w:color="auto"/>
      </w:divBdr>
    </w:div>
    <w:div w:id="209195714">
      <w:bodyDiv w:val="1"/>
      <w:marLeft w:val="0"/>
      <w:marRight w:val="0"/>
      <w:marTop w:val="0"/>
      <w:marBottom w:val="0"/>
      <w:divBdr>
        <w:top w:val="none" w:sz="0" w:space="0" w:color="auto"/>
        <w:left w:val="none" w:sz="0" w:space="0" w:color="auto"/>
        <w:bottom w:val="none" w:sz="0" w:space="0" w:color="auto"/>
        <w:right w:val="none" w:sz="0" w:space="0" w:color="auto"/>
      </w:divBdr>
    </w:div>
    <w:div w:id="226452035">
      <w:bodyDiv w:val="1"/>
      <w:marLeft w:val="0"/>
      <w:marRight w:val="0"/>
      <w:marTop w:val="0"/>
      <w:marBottom w:val="0"/>
      <w:divBdr>
        <w:top w:val="none" w:sz="0" w:space="0" w:color="auto"/>
        <w:left w:val="none" w:sz="0" w:space="0" w:color="auto"/>
        <w:bottom w:val="none" w:sz="0" w:space="0" w:color="auto"/>
        <w:right w:val="none" w:sz="0" w:space="0" w:color="auto"/>
      </w:divBdr>
    </w:div>
    <w:div w:id="279921632">
      <w:bodyDiv w:val="1"/>
      <w:marLeft w:val="0"/>
      <w:marRight w:val="0"/>
      <w:marTop w:val="0"/>
      <w:marBottom w:val="0"/>
      <w:divBdr>
        <w:top w:val="none" w:sz="0" w:space="0" w:color="auto"/>
        <w:left w:val="none" w:sz="0" w:space="0" w:color="auto"/>
        <w:bottom w:val="none" w:sz="0" w:space="0" w:color="auto"/>
        <w:right w:val="none" w:sz="0" w:space="0" w:color="auto"/>
      </w:divBdr>
    </w:div>
    <w:div w:id="324673261">
      <w:bodyDiv w:val="1"/>
      <w:marLeft w:val="0"/>
      <w:marRight w:val="0"/>
      <w:marTop w:val="0"/>
      <w:marBottom w:val="0"/>
      <w:divBdr>
        <w:top w:val="none" w:sz="0" w:space="0" w:color="auto"/>
        <w:left w:val="none" w:sz="0" w:space="0" w:color="auto"/>
        <w:bottom w:val="none" w:sz="0" w:space="0" w:color="auto"/>
        <w:right w:val="none" w:sz="0" w:space="0" w:color="auto"/>
      </w:divBdr>
    </w:div>
    <w:div w:id="341011182">
      <w:bodyDiv w:val="1"/>
      <w:marLeft w:val="0"/>
      <w:marRight w:val="0"/>
      <w:marTop w:val="0"/>
      <w:marBottom w:val="0"/>
      <w:divBdr>
        <w:top w:val="none" w:sz="0" w:space="0" w:color="auto"/>
        <w:left w:val="none" w:sz="0" w:space="0" w:color="auto"/>
        <w:bottom w:val="none" w:sz="0" w:space="0" w:color="auto"/>
        <w:right w:val="none" w:sz="0" w:space="0" w:color="auto"/>
      </w:divBdr>
    </w:div>
    <w:div w:id="383916784">
      <w:bodyDiv w:val="1"/>
      <w:marLeft w:val="0"/>
      <w:marRight w:val="0"/>
      <w:marTop w:val="0"/>
      <w:marBottom w:val="0"/>
      <w:divBdr>
        <w:top w:val="none" w:sz="0" w:space="0" w:color="auto"/>
        <w:left w:val="none" w:sz="0" w:space="0" w:color="auto"/>
        <w:bottom w:val="none" w:sz="0" w:space="0" w:color="auto"/>
        <w:right w:val="none" w:sz="0" w:space="0" w:color="auto"/>
      </w:divBdr>
    </w:div>
    <w:div w:id="419912046">
      <w:bodyDiv w:val="1"/>
      <w:marLeft w:val="0"/>
      <w:marRight w:val="0"/>
      <w:marTop w:val="0"/>
      <w:marBottom w:val="0"/>
      <w:divBdr>
        <w:top w:val="none" w:sz="0" w:space="0" w:color="auto"/>
        <w:left w:val="none" w:sz="0" w:space="0" w:color="auto"/>
        <w:bottom w:val="none" w:sz="0" w:space="0" w:color="auto"/>
        <w:right w:val="none" w:sz="0" w:space="0" w:color="auto"/>
      </w:divBdr>
    </w:div>
    <w:div w:id="425662820">
      <w:bodyDiv w:val="1"/>
      <w:marLeft w:val="0"/>
      <w:marRight w:val="0"/>
      <w:marTop w:val="0"/>
      <w:marBottom w:val="0"/>
      <w:divBdr>
        <w:top w:val="none" w:sz="0" w:space="0" w:color="auto"/>
        <w:left w:val="none" w:sz="0" w:space="0" w:color="auto"/>
        <w:bottom w:val="none" w:sz="0" w:space="0" w:color="auto"/>
        <w:right w:val="none" w:sz="0" w:space="0" w:color="auto"/>
      </w:divBdr>
    </w:div>
    <w:div w:id="449010624">
      <w:bodyDiv w:val="1"/>
      <w:marLeft w:val="0"/>
      <w:marRight w:val="0"/>
      <w:marTop w:val="0"/>
      <w:marBottom w:val="0"/>
      <w:divBdr>
        <w:top w:val="none" w:sz="0" w:space="0" w:color="auto"/>
        <w:left w:val="none" w:sz="0" w:space="0" w:color="auto"/>
        <w:bottom w:val="none" w:sz="0" w:space="0" w:color="auto"/>
        <w:right w:val="none" w:sz="0" w:space="0" w:color="auto"/>
      </w:divBdr>
    </w:div>
    <w:div w:id="464197253">
      <w:bodyDiv w:val="1"/>
      <w:marLeft w:val="0"/>
      <w:marRight w:val="0"/>
      <w:marTop w:val="0"/>
      <w:marBottom w:val="0"/>
      <w:divBdr>
        <w:top w:val="none" w:sz="0" w:space="0" w:color="auto"/>
        <w:left w:val="none" w:sz="0" w:space="0" w:color="auto"/>
        <w:bottom w:val="none" w:sz="0" w:space="0" w:color="auto"/>
        <w:right w:val="none" w:sz="0" w:space="0" w:color="auto"/>
      </w:divBdr>
    </w:div>
    <w:div w:id="497186433">
      <w:bodyDiv w:val="1"/>
      <w:marLeft w:val="0"/>
      <w:marRight w:val="0"/>
      <w:marTop w:val="0"/>
      <w:marBottom w:val="0"/>
      <w:divBdr>
        <w:top w:val="none" w:sz="0" w:space="0" w:color="auto"/>
        <w:left w:val="none" w:sz="0" w:space="0" w:color="auto"/>
        <w:bottom w:val="none" w:sz="0" w:space="0" w:color="auto"/>
        <w:right w:val="none" w:sz="0" w:space="0" w:color="auto"/>
      </w:divBdr>
    </w:div>
    <w:div w:id="535120648">
      <w:bodyDiv w:val="1"/>
      <w:marLeft w:val="0"/>
      <w:marRight w:val="0"/>
      <w:marTop w:val="0"/>
      <w:marBottom w:val="0"/>
      <w:divBdr>
        <w:top w:val="none" w:sz="0" w:space="0" w:color="auto"/>
        <w:left w:val="none" w:sz="0" w:space="0" w:color="auto"/>
        <w:bottom w:val="none" w:sz="0" w:space="0" w:color="auto"/>
        <w:right w:val="none" w:sz="0" w:space="0" w:color="auto"/>
      </w:divBdr>
    </w:div>
    <w:div w:id="539318922">
      <w:bodyDiv w:val="1"/>
      <w:marLeft w:val="0"/>
      <w:marRight w:val="0"/>
      <w:marTop w:val="0"/>
      <w:marBottom w:val="0"/>
      <w:divBdr>
        <w:top w:val="none" w:sz="0" w:space="0" w:color="auto"/>
        <w:left w:val="none" w:sz="0" w:space="0" w:color="auto"/>
        <w:bottom w:val="none" w:sz="0" w:space="0" w:color="auto"/>
        <w:right w:val="none" w:sz="0" w:space="0" w:color="auto"/>
      </w:divBdr>
    </w:div>
    <w:div w:id="549420596">
      <w:bodyDiv w:val="1"/>
      <w:marLeft w:val="0"/>
      <w:marRight w:val="0"/>
      <w:marTop w:val="0"/>
      <w:marBottom w:val="0"/>
      <w:divBdr>
        <w:top w:val="none" w:sz="0" w:space="0" w:color="auto"/>
        <w:left w:val="none" w:sz="0" w:space="0" w:color="auto"/>
        <w:bottom w:val="none" w:sz="0" w:space="0" w:color="auto"/>
        <w:right w:val="none" w:sz="0" w:space="0" w:color="auto"/>
      </w:divBdr>
    </w:div>
    <w:div w:id="579098912">
      <w:bodyDiv w:val="1"/>
      <w:marLeft w:val="0"/>
      <w:marRight w:val="0"/>
      <w:marTop w:val="0"/>
      <w:marBottom w:val="0"/>
      <w:divBdr>
        <w:top w:val="none" w:sz="0" w:space="0" w:color="auto"/>
        <w:left w:val="none" w:sz="0" w:space="0" w:color="auto"/>
        <w:bottom w:val="none" w:sz="0" w:space="0" w:color="auto"/>
        <w:right w:val="none" w:sz="0" w:space="0" w:color="auto"/>
      </w:divBdr>
    </w:div>
    <w:div w:id="583422134">
      <w:bodyDiv w:val="1"/>
      <w:marLeft w:val="0"/>
      <w:marRight w:val="0"/>
      <w:marTop w:val="0"/>
      <w:marBottom w:val="0"/>
      <w:divBdr>
        <w:top w:val="none" w:sz="0" w:space="0" w:color="auto"/>
        <w:left w:val="none" w:sz="0" w:space="0" w:color="auto"/>
        <w:bottom w:val="none" w:sz="0" w:space="0" w:color="auto"/>
        <w:right w:val="none" w:sz="0" w:space="0" w:color="auto"/>
      </w:divBdr>
    </w:div>
    <w:div w:id="679821790">
      <w:bodyDiv w:val="1"/>
      <w:marLeft w:val="0"/>
      <w:marRight w:val="0"/>
      <w:marTop w:val="0"/>
      <w:marBottom w:val="0"/>
      <w:divBdr>
        <w:top w:val="none" w:sz="0" w:space="0" w:color="auto"/>
        <w:left w:val="none" w:sz="0" w:space="0" w:color="auto"/>
        <w:bottom w:val="none" w:sz="0" w:space="0" w:color="auto"/>
        <w:right w:val="none" w:sz="0" w:space="0" w:color="auto"/>
      </w:divBdr>
    </w:div>
    <w:div w:id="734816504">
      <w:bodyDiv w:val="1"/>
      <w:marLeft w:val="0"/>
      <w:marRight w:val="0"/>
      <w:marTop w:val="0"/>
      <w:marBottom w:val="0"/>
      <w:divBdr>
        <w:top w:val="none" w:sz="0" w:space="0" w:color="auto"/>
        <w:left w:val="none" w:sz="0" w:space="0" w:color="auto"/>
        <w:bottom w:val="none" w:sz="0" w:space="0" w:color="auto"/>
        <w:right w:val="none" w:sz="0" w:space="0" w:color="auto"/>
      </w:divBdr>
    </w:div>
    <w:div w:id="764886878">
      <w:bodyDiv w:val="1"/>
      <w:marLeft w:val="0"/>
      <w:marRight w:val="0"/>
      <w:marTop w:val="0"/>
      <w:marBottom w:val="0"/>
      <w:divBdr>
        <w:top w:val="none" w:sz="0" w:space="0" w:color="auto"/>
        <w:left w:val="none" w:sz="0" w:space="0" w:color="auto"/>
        <w:bottom w:val="none" w:sz="0" w:space="0" w:color="auto"/>
        <w:right w:val="none" w:sz="0" w:space="0" w:color="auto"/>
      </w:divBdr>
    </w:div>
    <w:div w:id="795176408">
      <w:bodyDiv w:val="1"/>
      <w:marLeft w:val="0"/>
      <w:marRight w:val="0"/>
      <w:marTop w:val="0"/>
      <w:marBottom w:val="0"/>
      <w:divBdr>
        <w:top w:val="none" w:sz="0" w:space="0" w:color="auto"/>
        <w:left w:val="none" w:sz="0" w:space="0" w:color="auto"/>
        <w:bottom w:val="none" w:sz="0" w:space="0" w:color="auto"/>
        <w:right w:val="none" w:sz="0" w:space="0" w:color="auto"/>
      </w:divBdr>
    </w:div>
    <w:div w:id="862786780">
      <w:bodyDiv w:val="1"/>
      <w:marLeft w:val="0"/>
      <w:marRight w:val="0"/>
      <w:marTop w:val="0"/>
      <w:marBottom w:val="0"/>
      <w:divBdr>
        <w:top w:val="none" w:sz="0" w:space="0" w:color="auto"/>
        <w:left w:val="none" w:sz="0" w:space="0" w:color="auto"/>
        <w:bottom w:val="none" w:sz="0" w:space="0" w:color="auto"/>
        <w:right w:val="none" w:sz="0" w:space="0" w:color="auto"/>
      </w:divBdr>
    </w:div>
    <w:div w:id="950891666">
      <w:bodyDiv w:val="1"/>
      <w:marLeft w:val="0"/>
      <w:marRight w:val="0"/>
      <w:marTop w:val="0"/>
      <w:marBottom w:val="0"/>
      <w:divBdr>
        <w:top w:val="none" w:sz="0" w:space="0" w:color="auto"/>
        <w:left w:val="none" w:sz="0" w:space="0" w:color="auto"/>
        <w:bottom w:val="none" w:sz="0" w:space="0" w:color="auto"/>
        <w:right w:val="none" w:sz="0" w:space="0" w:color="auto"/>
      </w:divBdr>
    </w:div>
    <w:div w:id="983580974">
      <w:bodyDiv w:val="1"/>
      <w:marLeft w:val="0"/>
      <w:marRight w:val="0"/>
      <w:marTop w:val="0"/>
      <w:marBottom w:val="0"/>
      <w:divBdr>
        <w:top w:val="none" w:sz="0" w:space="0" w:color="auto"/>
        <w:left w:val="none" w:sz="0" w:space="0" w:color="auto"/>
        <w:bottom w:val="none" w:sz="0" w:space="0" w:color="auto"/>
        <w:right w:val="none" w:sz="0" w:space="0" w:color="auto"/>
      </w:divBdr>
    </w:div>
    <w:div w:id="1001008568">
      <w:bodyDiv w:val="1"/>
      <w:marLeft w:val="0"/>
      <w:marRight w:val="0"/>
      <w:marTop w:val="0"/>
      <w:marBottom w:val="0"/>
      <w:divBdr>
        <w:top w:val="none" w:sz="0" w:space="0" w:color="auto"/>
        <w:left w:val="none" w:sz="0" w:space="0" w:color="auto"/>
        <w:bottom w:val="none" w:sz="0" w:space="0" w:color="auto"/>
        <w:right w:val="none" w:sz="0" w:space="0" w:color="auto"/>
      </w:divBdr>
    </w:div>
    <w:div w:id="1011031678">
      <w:bodyDiv w:val="1"/>
      <w:marLeft w:val="0"/>
      <w:marRight w:val="0"/>
      <w:marTop w:val="0"/>
      <w:marBottom w:val="0"/>
      <w:divBdr>
        <w:top w:val="none" w:sz="0" w:space="0" w:color="auto"/>
        <w:left w:val="none" w:sz="0" w:space="0" w:color="auto"/>
        <w:bottom w:val="none" w:sz="0" w:space="0" w:color="auto"/>
        <w:right w:val="none" w:sz="0" w:space="0" w:color="auto"/>
      </w:divBdr>
    </w:div>
    <w:div w:id="1020549216">
      <w:bodyDiv w:val="1"/>
      <w:marLeft w:val="0"/>
      <w:marRight w:val="0"/>
      <w:marTop w:val="0"/>
      <w:marBottom w:val="0"/>
      <w:divBdr>
        <w:top w:val="none" w:sz="0" w:space="0" w:color="auto"/>
        <w:left w:val="none" w:sz="0" w:space="0" w:color="auto"/>
        <w:bottom w:val="none" w:sz="0" w:space="0" w:color="auto"/>
        <w:right w:val="none" w:sz="0" w:space="0" w:color="auto"/>
      </w:divBdr>
    </w:div>
    <w:div w:id="1037390291">
      <w:bodyDiv w:val="1"/>
      <w:marLeft w:val="0"/>
      <w:marRight w:val="0"/>
      <w:marTop w:val="0"/>
      <w:marBottom w:val="0"/>
      <w:divBdr>
        <w:top w:val="none" w:sz="0" w:space="0" w:color="auto"/>
        <w:left w:val="none" w:sz="0" w:space="0" w:color="auto"/>
        <w:bottom w:val="none" w:sz="0" w:space="0" w:color="auto"/>
        <w:right w:val="none" w:sz="0" w:space="0" w:color="auto"/>
      </w:divBdr>
    </w:div>
    <w:div w:id="1041780787">
      <w:bodyDiv w:val="1"/>
      <w:marLeft w:val="0"/>
      <w:marRight w:val="0"/>
      <w:marTop w:val="0"/>
      <w:marBottom w:val="0"/>
      <w:divBdr>
        <w:top w:val="none" w:sz="0" w:space="0" w:color="auto"/>
        <w:left w:val="none" w:sz="0" w:space="0" w:color="auto"/>
        <w:bottom w:val="none" w:sz="0" w:space="0" w:color="auto"/>
        <w:right w:val="none" w:sz="0" w:space="0" w:color="auto"/>
      </w:divBdr>
    </w:div>
    <w:div w:id="1071584714">
      <w:bodyDiv w:val="1"/>
      <w:marLeft w:val="0"/>
      <w:marRight w:val="0"/>
      <w:marTop w:val="0"/>
      <w:marBottom w:val="0"/>
      <w:divBdr>
        <w:top w:val="none" w:sz="0" w:space="0" w:color="auto"/>
        <w:left w:val="none" w:sz="0" w:space="0" w:color="auto"/>
        <w:bottom w:val="none" w:sz="0" w:space="0" w:color="auto"/>
        <w:right w:val="none" w:sz="0" w:space="0" w:color="auto"/>
      </w:divBdr>
    </w:div>
    <w:div w:id="1086345605">
      <w:bodyDiv w:val="1"/>
      <w:marLeft w:val="0"/>
      <w:marRight w:val="0"/>
      <w:marTop w:val="0"/>
      <w:marBottom w:val="0"/>
      <w:divBdr>
        <w:top w:val="none" w:sz="0" w:space="0" w:color="auto"/>
        <w:left w:val="none" w:sz="0" w:space="0" w:color="auto"/>
        <w:bottom w:val="none" w:sz="0" w:space="0" w:color="auto"/>
        <w:right w:val="none" w:sz="0" w:space="0" w:color="auto"/>
      </w:divBdr>
    </w:div>
    <w:div w:id="1089351550">
      <w:bodyDiv w:val="1"/>
      <w:marLeft w:val="0"/>
      <w:marRight w:val="0"/>
      <w:marTop w:val="0"/>
      <w:marBottom w:val="0"/>
      <w:divBdr>
        <w:top w:val="none" w:sz="0" w:space="0" w:color="auto"/>
        <w:left w:val="none" w:sz="0" w:space="0" w:color="auto"/>
        <w:bottom w:val="none" w:sz="0" w:space="0" w:color="auto"/>
        <w:right w:val="none" w:sz="0" w:space="0" w:color="auto"/>
      </w:divBdr>
    </w:div>
    <w:div w:id="1116560068">
      <w:bodyDiv w:val="1"/>
      <w:marLeft w:val="0"/>
      <w:marRight w:val="0"/>
      <w:marTop w:val="0"/>
      <w:marBottom w:val="0"/>
      <w:divBdr>
        <w:top w:val="none" w:sz="0" w:space="0" w:color="auto"/>
        <w:left w:val="none" w:sz="0" w:space="0" w:color="auto"/>
        <w:bottom w:val="none" w:sz="0" w:space="0" w:color="auto"/>
        <w:right w:val="none" w:sz="0" w:space="0" w:color="auto"/>
      </w:divBdr>
    </w:div>
    <w:div w:id="1118839037">
      <w:bodyDiv w:val="1"/>
      <w:marLeft w:val="0"/>
      <w:marRight w:val="0"/>
      <w:marTop w:val="0"/>
      <w:marBottom w:val="0"/>
      <w:divBdr>
        <w:top w:val="none" w:sz="0" w:space="0" w:color="auto"/>
        <w:left w:val="none" w:sz="0" w:space="0" w:color="auto"/>
        <w:bottom w:val="none" w:sz="0" w:space="0" w:color="auto"/>
        <w:right w:val="none" w:sz="0" w:space="0" w:color="auto"/>
      </w:divBdr>
    </w:div>
    <w:div w:id="1119683841">
      <w:bodyDiv w:val="1"/>
      <w:marLeft w:val="0"/>
      <w:marRight w:val="0"/>
      <w:marTop w:val="0"/>
      <w:marBottom w:val="0"/>
      <w:divBdr>
        <w:top w:val="none" w:sz="0" w:space="0" w:color="auto"/>
        <w:left w:val="none" w:sz="0" w:space="0" w:color="auto"/>
        <w:bottom w:val="none" w:sz="0" w:space="0" w:color="auto"/>
        <w:right w:val="none" w:sz="0" w:space="0" w:color="auto"/>
      </w:divBdr>
    </w:div>
    <w:div w:id="1130636390">
      <w:bodyDiv w:val="1"/>
      <w:marLeft w:val="0"/>
      <w:marRight w:val="0"/>
      <w:marTop w:val="0"/>
      <w:marBottom w:val="0"/>
      <w:divBdr>
        <w:top w:val="none" w:sz="0" w:space="0" w:color="auto"/>
        <w:left w:val="none" w:sz="0" w:space="0" w:color="auto"/>
        <w:bottom w:val="none" w:sz="0" w:space="0" w:color="auto"/>
        <w:right w:val="none" w:sz="0" w:space="0" w:color="auto"/>
      </w:divBdr>
    </w:div>
    <w:div w:id="1189025306">
      <w:bodyDiv w:val="1"/>
      <w:marLeft w:val="0"/>
      <w:marRight w:val="0"/>
      <w:marTop w:val="0"/>
      <w:marBottom w:val="0"/>
      <w:divBdr>
        <w:top w:val="none" w:sz="0" w:space="0" w:color="auto"/>
        <w:left w:val="none" w:sz="0" w:space="0" w:color="auto"/>
        <w:bottom w:val="none" w:sz="0" w:space="0" w:color="auto"/>
        <w:right w:val="none" w:sz="0" w:space="0" w:color="auto"/>
      </w:divBdr>
    </w:div>
    <w:div w:id="1206019904">
      <w:bodyDiv w:val="1"/>
      <w:marLeft w:val="0"/>
      <w:marRight w:val="0"/>
      <w:marTop w:val="0"/>
      <w:marBottom w:val="0"/>
      <w:divBdr>
        <w:top w:val="none" w:sz="0" w:space="0" w:color="auto"/>
        <w:left w:val="none" w:sz="0" w:space="0" w:color="auto"/>
        <w:bottom w:val="none" w:sz="0" w:space="0" w:color="auto"/>
        <w:right w:val="none" w:sz="0" w:space="0" w:color="auto"/>
      </w:divBdr>
    </w:div>
    <w:div w:id="1225481421">
      <w:bodyDiv w:val="1"/>
      <w:marLeft w:val="0"/>
      <w:marRight w:val="0"/>
      <w:marTop w:val="0"/>
      <w:marBottom w:val="0"/>
      <w:divBdr>
        <w:top w:val="none" w:sz="0" w:space="0" w:color="auto"/>
        <w:left w:val="none" w:sz="0" w:space="0" w:color="auto"/>
        <w:bottom w:val="none" w:sz="0" w:space="0" w:color="auto"/>
        <w:right w:val="none" w:sz="0" w:space="0" w:color="auto"/>
      </w:divBdr>
    </w:div>
    <w:div w:id="1245148050">
      <w:bodyDiv w:val="1"/>
      <w:marLeft w:val="0"/>
      <w:marRight w:val="0"/>
      <w:marTop w:val="0"/>
      <w:marBottom w:val="0"/>
      <w:divBdr>
        <w:top w:val="none" w:sz="0" w:space="0" w:color="auto"/>
        <w:left w:val="none" w:sz="0" w:space="0" w:color="auto"/>
        <w:bottom w:val="none" w:sz="0" w:space="0" w:color="auto"/>
        <w:right w:val="none" w:sz="0" w:space="0" w:color="auto"/>
      </w:divBdr>
    </w:div>
    <w:div w:id="1276600262">
      <w:bodyDiv w:val="1"/>
      <w:marLeft w:val="0"/>
      <w:marRight w:val="0"/>
      <w:marTop w:val="0"/>
      <w:marBottom w:val="0"/>
      <w:divBdr>
        <w:top w:val="none" w:sz="0" w:space="0" w:color="auto"/>
        <w:left w:val="none" w:sz="0" w:space="0" w:color="auto"/>
        <w:bottom w:val="none" w:sz="0" w:space="0" w:color="auto"/>
        <w:right w:val="none" w:sz="0" w:space="0" w:color="auto"/>
      </w:divBdr>
    </w:div>
    <w:div w:id="1295058429">
      <w:bodyDiv w:val="1"/>
      <w:marLeft w:val="0"/>
      <w:marRight w:val="0"/>
      <w:marTop w:val="0"/>
      <w:marBottom w:val="0"/>
      <w:divBdr>
        <w:top w:val="none" w:sz="0" w:space="0" w:color="auto"/>
        <w:left w:val="none" w:sz="0" w:space="0" w:color="auto"/>
        <w:bottom w:val="none" w:sz="0" w:space="0" w:color="auto"/>
        <w:right w:val="none" w:sz="0" w:space="0" w:color="auto"/>
      </w:divBdr>
    </w:div>
    <w:div w:id="1297761613">
      <w:bodyDiv w:val="1"/>
      <w:marLeft w:val="0"/>
      <w:marRight w:val="0"/>
      <w:marTop w:val="0"/>
      <w:marBottom w:val="0"/>
      <w:divBdr>
        <w:top w:val="none" w:sz="0" w:space="0" w:color="auto"/>
        <w:left w:val="none" w:sz="0" w:space="0" w:color="auto"/>
        <w:bottom w:val="none" w:sz="0" w:space="0" w:color="auto"/>
        <w:right w:val="none" w:sz="0" w:space="0" w:color="auto"/>
      </w:divBdr>
    </w:div>
    <w:div w:id="1312101326">
      <w:bodyDiv w:val="1"/>
      <w:marLeft w:val="0"/>
      <w:marRight w:val="0"/>
      <w:marTop w:val="0"/>
      <w:marBottom w:val="0"/>
      <w:divBdr>
        <w:top w:val="none" w:sz="0" w:space="0" w:color="auto"/>
        <w:left w:val="none" w:sz="0" w:space="0" w:color="auto"/>
        <w:bottom w:val="none" w:sz="0" w:space="0" w:color="auto"/>
        <w:right w:val="none" w:sz="0" w:space="0" w:color="auto"/>
      </w:divBdr>
    </w:div>
    <w:div w:id="1340888565">
      <w:bodyDiv w:val="1"/>
      <w:marLeft w:val="0"/>
      <w:marRight w:val="0"/>
      <w:marTop w:val="0"/>
      <w:marBottom w:val="0"/>
      <w:divBdr>
        <w:top w:val="none" w:sz="0" w:space="0" w:color="auto"/>
        <w:left w:val="none" w:sz="0" w:space="0" w:color="auto"/>
        <w:bottom w:val="none" w:sz="0" w:space="0" w:color="auto"/>
        <w:right w:val="none" w:sz="0" w:space="0" w:color="auto"/>
      </w:divBdr>
    </w:div>
    <w:div w:id="1349600961">
      <w:bodyDiv w:val="1"/>
      <w:marLeft w:val="0"/>
      <w:marRight w:val="0"/>
      <w:marTop w:val="0"/>
      <w:marBottom w:val="0"/>
      <w:divBdr>
        <w:top w:val="none" w:sz="0" w:space="0" w:color="auto"/>
        <w:left w:val="none" w:sz="0" w:space="0" w:color="auto"/>
        <w:bottom w:val="none" w:sz="0" w:space="0" w:color="auto"/>
        <w:right w:val="none" w:sz="0" w:space="0" w:color="auto"/>
      </w:divBdr>
    </w:div>
    <w:div w:id="1460880426">
      <w:bodyDiv w:val="1"/>
      <w:marLeft w:val="0"/>
      <w:marRight w:val="0"/>
      <w:marTop w:val="0"/>
      <w:marBottom w:val="0"/>
      <w:divBdr>
        <w:top w:val="none" w:sz="0" w:space="0" w:color="auto"/>
        <w:left w:val="none" w:sz="0" w:space="0" w:color="auto"/>
        <w:bottom w:val="none" w:sz="0" w:space="0" w:color="auto"/>
        <w:right w:val="none" w:sz="0" w:space="0" w:color="auto"/>
      </w:divBdr>
    </w:div>
    <w:div w:id="1517421649">
      <w:bodyDiv w:val="1"/>
      <w:marLeft w:val="0"/>
      <w:marRight w:val="0"/>
      <w:marTop w:val="0"/>
      <w:marBottom w:val="0"/>
      <w:divBdr>
        <w:top w:val="none" w:sz="0" w:space="0" w:color="auto"/>
        <w:left w:val="none" w:sz="0" w:space="0" w:color="auto"/>
        <w:bottom w:val="none" w:sz="0" w:space="0" w:color="auto"/>
        <w:right w:val="none" w:sz="0" w:space="0" w:color="auto"/>
      </w:divBdr>
    </w:div>
    <w:div w:id="1541671100">
      <w:bodyDiv w:val="1"/>
      <w:marLeft w:val="0"/>
      <w:marRight w:val="0"/>
      <w:marTop w:val="0"/>
      <w:marBottom w:val="0"/>
      <w:divBdr>
        <w:top w:val="none" w:sz="0" w:space="0" w:color="auto"/>
        <w:left w:val="none" w:sz="0" w:space="0" w:color="auto"/>
        <w:bottom w:val="none" w:sz="0" w:space="0" w:color="auto"/>
        <w:right w:val="none" w:sz="0" w:space="0" w:color="auto"/>
      </w:divBdr>
    </w:div>
    <w:div w:id="1566183671">
      <w:bodyDiv w:val="1"/>
      <w:marLeft w:val="0"/>
      <w:marRight w:val="0"/>
      <w:marTop w:val="0"/>
      <w:marBottom w:val="0"/>
      <w:divBdr>
        <w:top w:val="none" w:sz="0" w:space="0" w:color="auto"/>
        <w:left w:val="none" w:sz="0" w:space="0" w:color="auto"/>
        <w:bottom w:val="none" w:sz="0" w:space="0" w:color="auto"/>
        <w:right w:val="none" w:sz="0" w:space="0" w:color="auto"/>
      </w:divBdr>
    </w:div>
    <w:div w:id="1617255765">
      <w:bodyDiv w:val="1"/>
      <w:marLeft w:val="0"/>
      <w:marRight w:val="0"/>
      <w:marTop w:val="0"/>
      <w:marBottom w:val="0"/>
      <w:divBdr>
        <w:top w:val="none" w:sz="0" w:space="0" w:color="auto"/>
        <w:left w:val="none" w:sz="0" w:space="0" w:color="auto"/>
        <w:bottom w:val="none" w:sz="0" w:space="0" w:color="auto"/>
        <w:right w:val="none" w:sz="0" w:space="0" w:color="auto"/>
      </w:divBdr>
    </w:div>
    <w:div w:id="1628588891">
      <w:bodyDiv w:val="1"/>
      <w:marLeft w:val="0"/>
      <w:marRight w:val="0"/>
      <w:marTop w:val="0"/>
      <w:marBottom w:val="0"/>
      <w:divBdr>
        <w:top w:val="none" w:sz="0" w:space="0" w:color="auto"/>
        <w:left w:val="none" w:sz="0" w:space="0" w:color="auto"/>
        <w:bottom w:val="none" w:sz="0" w:space="0" w:color="auto"/>
        <w:right w:val="none" w:sz="0" w:space="0" w:color="auto"/>
      </w:divBdr>
    </w:div>
    <w:div w:id="1664358469">
      <w:bodyDiv w:val="1"/>
      <w:marLeft w:val="0"/>
      <w:marRight w:val="0"/>
      <w:marTop w:val="0"/>
      <w:marBottom w:val="0"/>
      <w:divBdr>
        <w:top w:val="none" w:sz="0" w:space="0" w:color="auto"/>
        <w:left w:val="none" w:sz="0" w:space="0" w:color="auto"/>
        <w:bottom w:val="none" w:sz="0" w:space="0" w:color="auto"/>
        <w:right w:val="none" w:sz="0" w:space="0" w:color="auto"/>
      </w:divBdr>
    </w:div>
    <w:div w:id="1667785591">
      <w:bodyDiv w:val="1"/>
      <w:marLeft w:val="0"/>
      <w:marRight w:val="0"/>
      <w:marTop w:val="0"/>
      <w:marBottom w:val="0"/>
      <w:divBdr>
        <w:top w:val="none" w:sz="0" w:space="0" w:color="auto"/>
        <w:left w:val="none" w:sz="0" w:space="0" w:color="auto"/>
        <w:bottom w:val="none" w:sz="0" w:space="0" w:color="auto"/>
        <w:right w:val="none" w:sz="0" w:space="0" w:color="auto"/>
      </w:divBdr>
    </w:div>
    <w:div w:id="1672947224">
      <w:bodyDiv w:val="1"/>
      <w:marLeft w:val="0"/>
      <w:marRight w:val="0"/>
      <w:marTop w:val="0"/>
      <w:marBottom w:val="0"/>
      <w:divBdr>
        <w:top w:val="none" w:sz="0" w:space="0" w:color="auto"/>
        <w:left w:val="none" w:sz="0" w:space="0" w:color="auto"/>
        <w:bottom w:val="none" w:sz="0" w:space="0" w:color="auto"/>
        <w:right w:val="none" w:sz="0" w:space="0" w:color="auto"/>
      </w:divBdr>
    </w:div>
    <w:div w:id="1789742267">
      <w:bodyDiv w:val="1"/>
      <w:marLeft w:val="0"/>
      <w:marRight w:val="0"/>
      <w:marTop w:val="0"/>
      <w:marBottom w:val="0"/>
      <w:divBdr>
        <w:top w:val="none" w:sz="0" w:space="0" w:color="auto"/>
        <w:left w:val="none" w:sz="0" w:space="0" w:color="auto"/>
        <w:bottom w:val="none" w:sz="0" w:space="0" w:color="auto"/>
        <w:right w:val="none" w:sz="0" w:space="0" w:color="auto"/>
      </w:divBdr>
    </w:div>
    <w:div w:id="1809740903">
      <w:bodyDiv w:val="1"/>
      <w:marLeft w:val="0"/>
      <w:marRight w:val="0"/>
      <w:marTop w:val="0"/>
      <w:marBottom w:val="0"/>
      <w:divBdr>
        <w:top w:val="none" w:sz="0" w:space="0" w:color="auto"/>
        <w:left w:val="none" w:sz="0" w:space="0" w:color="auto"/>
        <w:bottom w:val="none" w:sz="0" w:space="0" w:color="auto"/>
        <w:right w:val="none" w:sz="0" w:space="0" w:color="auto"/>
      </w:divBdr>
    </w:div>
    <w:div w:id="1813862980">
      <w:bodyDiv w:val="1"/>
      <w:marLeft w:val="0"/>
      <w:marRight w:val="0"/>
      <w:marTop w:val="0"/>
      <w:marBottom w:val="0"/>
      <w:divBdr>
        <w:top w:val="none" w:sz="0" w:space="0" w:color="auto"/>
        <w:left w:val="none" w:sz="0" w:space="0" w:color="auto"/>
        <w:bottom w:val="none" w:sz="0" w:space="0" w:color="auto"/>
        <w:right w:val="none" w:sz="0" w:space="0" w:color="auto"/>
      </w:divBdr>
    </w:div>
    <w:div w:id="1889607033">
      <w:bodyDiv w:val="1"/>
      <w:marLeft w:val="0"/>
      <w:marRight w:val="0"/>
      <w:marTop w:val="0"/>
      <w:marBottom w:val="0"/>
      <w:divBdr>
        <w:top w:val="none" w:sz="0" w:space="0" w:color="auto"/>
        <w:left w:val="none" w:sz="0" w:space="0" w:color="auto"/>
        <w:bottom w:val="none" w:sz="0" w:space="0" w:color="auto"/>
        <w:right w:val="none" w:sz="0" w:space="0" w:color="auto"/>
      </w:divBdr>
    </w:div>
    <w:div w:id="1907758350">
      <w:bodyDiv w:val="1"/>
      <w:marLeft w:val="0"/>
      <w:marRight w:val="0"/>
      <w:marTop w:val="0"/>
      <w:marBottom w:val="0"/>
      <w:divBdr>
        <w:top w:val="none" w:sz="0" w:space="0" w:color="auto"/>
        <w:left w:val="none" w:sz="0" w:space="0" w:color="auto"/>
        <w:bottom w:val="none" w:sz="0" w:space="0" w:color="auto"/>
        <w:right w:val="none" w:sz="0" w:space="0" w:color="auto"/>
      </w:divBdr>
    </w:div>
    <w:div w:id="1938752607">
      <w:bodyDiv w:val="1"/>
      <w:marLeft w:val="0"/>
      <w:marRight w:val="0"/>
      <w:marTop w:val="0"/>
      <w:marBottom w:val="0"/>
      <w:divBdr>
        <w:top w:val="none" w:sz="0" w:space="0" w:color="auto"/>
        <w:left w:val="none" w:sz="0" w:space="0" w:color="auto"/>
        <w:bottom w:val="none" w:sz="0" w:space="0" w:color="auto"/>
        <w:right w:val="none" w:sz="0" w:space="0" w:color="auto"/>
      </w:divBdr>
    </w:div>
    <w:div w:id="1959067996">
      <w:bodyDiv w:val="1"/>
      <w:marLeft w:val="0"/>
      <w:marRight w:val="0"/>
      <w:marTop w:val="0"/>
      <w:marBottom w:val="0"/>
      <w:divBdr>
        <w:top w:val="none" w:sz="0" w:space="0" w:color="auto"/>
        <w:left w:val="none" w:sz="0" w:space="0" w:color="auto"/>
        <w:bottom w:val="none" w:sz="0" w:space="0" w:color="auto"/>
        <w:right w:val="none" w:sz="0" w:space="0" w:color="auto"/>
      </w:divBdr>
    </w:div>
    <w:div w:id="1978100494">
      <w:bodyDiv w:val="1"/>
      <w:marLeft w:val="0"/>
      <w:marRight w:val="0"/>
      <w:marTop w:val="0"/>
      <w:marBottom w:val="0"/>
      <w:divBdr>
        <w:top w:val="none" w:sz="0" w:space="0" w:color="auto"/>
        <w:left w:val="none" w:sz="0" w:space="0" w:color="auto"/>
        <w:bottom w:val="none" w:sz="0" w:space="0" w:color="auto"/>
        <w:right w:val="none" w:sz="0" w:space="0" w:color="auto"/>
      </w:divBdr>
    </w:div>
    <w:div w:id="1992322704">
      <w:bodyDiv w:val="1"/>
      <w:marLeft w:val="0"/>
      <w:marRight w:val="0"/>
      <w:marTop w:val="0"/>
      <w:marBottom w:val="0"/>
      <w:divBdr>
        <w:top w:val="none" w:sz="0" w:space="0" w:color="auto"/>
        <w:left w:val="none" w:sz="0" w:space="0" w:color="auto"/>
        <w:bottom w:val="none" w:sz="0" w:space="0" w:color="auto"/>
        <w:right w:val="none" w:sz="0" w:space="0" w:color="auto"/>
      </w:divBdr>
    </w:div>
    <w:div w:id="1992829038">
      <w:bodyDiv w:val="1"/>
      <w:marLeft w:val="0"/>
      <w:marRight w:val="0"/>
      <w:marTop w:val="0"/>
      <w:marBottom w:val="0"/>
      <w:divBdr>
        <w:top w:val="none" w:sz="0" w:space="0" w:color="auto"/>
        <w:left w:val="none" w:sz="0" w:space="0" w:color="auto"/>
        <w:bottom w:val="none" w:sz="0" w:space="0" w:color="auto"/>
        <w:right w:val="none" w:sz="0" w:space="0" w:color="auto"/>
      </w:divBdr>
    </w:div>
    <w:div w:id="2000886353">
      <w:bodyDiv w:val="1"/>
      <w:marLeft w:val="0"/>
      <w:marRight w:val="0"/>
      <w:marTop w:val="0"/>
      <w:marBottom w:val="0"/>
      <w:divBdr>
        <w:top w:val="none" w:sz="0" w:space="0" w:color="auto"/>
        <w:left w:val="none" w:sz="0" w:space="0" w:color="auto"/>
        <w:bottom w:val="none" w:sz="0" w:space="0" w:color="auto"/>
        <w:right w:val="none" w:sz="0" w:space="0" w:color="auto"/>
      </w:divBdr>
    </w:div>
    <w:div w:id="2023312879">
      <w:bodyDiv w:val="1"/>
      <w:marLeft w:val="0"/>
      <w:marRight w:val="0"/>
      <w:marTop w:val="0"/>
      <w:marBottom w:val="0"/>
      <w:divBdr>
        <w:top w:val="none" w:sz="0" w:space="0" w:color="auto"/>
        <w:left w:val="none" w:sz="0" w:space="0" w:color="auto"/>
        <w:bottom w:val="none" w:sz="0" w:space="0" w:color="auto"/>
        <w:right w:val="none" w:sz="0" w:space="0" w:color="auto"/>
      </w:divBdr>
    </w:div>
    <w:div w:id="2061056613">
      <w:bodyDiv w:val="1"/>
      <w:marLeft w:val="0"/>
      <w:marRight w:val="0"/>
      <w:marTop w:val="0"/>
      <w:marBottom w:val="0"/>
      <w:divBdr>
        <w:top w:val="none" w:sz="0" w:space="0" w:color="auto"/>
        <w:left w:val="none" w:sz="0" w:space="0" w:color="auto"/>
        <w:bottom w:val="none" w:sz="0" w:space="0" w:color="auto"/>
        <w:right w:val="none" w:sz="0" w:space="0" w:color="auto"/>
      </w:divBdr>
    </w:div>
    <w:div w:id="2083091340">
      <w:bodyDiv w:val="1"/>
      <w:marLeft w:val="0"/>
      <w:marRight w:val="0"/>
      <w:marTop w:val="0"/>
      <w:marBottom w:val="0"/>
      <w:divBdr>
        <w:top w:val="none" w:sz="0" w:space="0" w:color="auto"/>
        <w:left w:val="none" w:sz="0" w:space="0" w:color="auto"/>
        <w:bottom w:val="none" w:sz="0" w:space="0" w:color="auto"/>
        <w:right w:val="none" w:sz="0" w:space="0" w:color="auto"/>
      </w:divBdr>
    </w:div>
    <w:div w:id="2088991268">
      <w:bodyDiv w:val="1"/>
      <w:marLeft w:val="0"/>
      <w:marRight w:val="0"/>
      <w:marTop w:val="0"/>
      <w:marBottom w:val="0"/>
      <w:divBdr>
        <w:top w:val="none" w:sz="0" w:space="0" w:color="auto"/>
        <w:left w:val="none" w:sz="0" w:space="0" w:color="auto"/>
        <w:bottom w:val="none" w:sz="0" w:space="0" w:color="auto"/>
        <w:right w:val="none" w:sz="0" w:space="0" w:color="auto"/>
      </w:divBdr>
    </w:div>
    <w:div w:id="2094888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perationcrackdown.org/"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mailto:clerk@alfristonparishcouncil.org.uk" TargetMode="External"/><Relationship Id="rId7" Type="http://schemas.openxmlformats.org/officeDocument/2006/relationships/settings" Target="settings.xml"/><Relationship Id="rId12" Type="http://schemas.openxmlformats.org/officeDocument/2006/relationships/hyperlink" Target="https://live.eastsussexhighways.com/report-problem"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erk@alfristonparishcouncil.org.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hepsr.co.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ationalhighways.co.uk" TargetMode="External"/><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3AAD8499EEDF4AA38B2230E3391C3A" ma:contentTypeVersion="13" ma:contentTypeDescription="Create a new document." ma:contentTypeScope="" ma:versionID="8e6ab9c7e60828396e29b52828f7370a">
  <xsd:schema xmlns:xsd="http://www.w3.org/2001/XMLSchema" xmlns:xs="http://www.w3.org/2001/XMLSchema" xmlns:p="http://schemas.microsoft.com/office/2006/metadata/properties" xmlns:ns3="e3d0d08a-f899-4db0-a0fa-ef80b77d94a7" targetNamespace="http://schemas.microsoft.com/office/2006/metadata/properties" ma:root="true" ma:fieldsID="d8858602f6d94ee5ba05fe5bb3e9e4c1" ns3:_="">
    <xsd:import namespace="e3d0d08a-f899-4db0-a0fa-ef80b77d94a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0d08a-f899-4db0-a0fa-ef80b77d9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3d0d08a-f899-4db0-a0fa-ef80b77d94a7" xsi:nil="true"/>
  </documentManagement>
</p:properties>
</file>

<file path=customXml/itemProps1.xml><?xml version="1.0" encoding="utf-8"?>
<ds:datastoreItem xmlns:ds="http://schemas.openxmlformats.org/officeDocument/2006/customXml" ds:itemID="{B21D1A69-F395-437F-A32A-8FBD88AAE5F1}">
  <ds:schemaRefs>
    <ds:schemaRef ds:uri="http://schemas.openxmlformats.org/officeDocument/2006/bibliography"/>
  </ds:schemaRefs>
</ds:datastoreItem>
</file>

<file path=customXml/itemProps2.xml><?xml version="1.0" encoding="utf-8"?>
<ds:datastoreItem xmlns:ds="http://schemas.openxmlformats.org/officeDocument/2006/customXml" ds:itemID="{2B4029BA-A68B-4A45-BB6D-A1DCD21D325B}">
  <ds:schemaRefs>
    <ds:schemaRef ds:uri="http://schemas.microsoft.com/sharepoint/v3/contenttype/forms"/>
  </ds:schemaRefs>
</ds:datastoreItem>
</file>

<file path=customXml/itemProps3.xml><?xml version="1.0" encoding="utf-8"?>
<ds:datastoreItem xmlns:ds="http://schemas.openxmlformats.org/officeDocument/2006/customXml" ds:itemID="{11391833-40DA-460E-8946-EDC5723D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0d08a-f899-4db0-a0fa-ef80b77d9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4E770-1B1B-4151-8F13-E1AAD8A34804}">
  <ds:schemaRefs>
    <ds:schemaRef ds:uri="http://schemas.microsoft.com/office/2006/metadata/properties"/>
    <ds:schemaRef ds:uri="http://schemas.microsoft.com/office/infopath/2007/PartnerControls"/>
    <ds:schemaRef ds:uri="e3d0d08a-f899-4db0-a0fa-ef80b77d94a7"/>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16</Pages>
  <Words>5313</Words>
  <Characters>26727</Characters>
  <Application>Microsoft Office Word</Application>
  <DocSecurity>0</DocSecurity>
  <Lines>513</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Martin</dc:creator>
  <cp:keywords/>
  <dc:description/>
  <cp:lastModifiedBy>Clerk Clerk</cp:lastModifiedBy>
  <cp:revision>389</cp:revision>
  <cp:lastPrinted>2026-02-18T13:20:00Z</cp:lastPrinted>
  <dcterms:created xsi:type="dcterms:W3CDTF">2026-02-17T11:33:00Z</dcterms:created>
  <dcterms:modified xsi:type="dcterms:W3CDTF">2026-03-22T18:48:00Z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0x010100E83AAD8499EEDF4AA38B2230E3391C3A</vt:lpwstr>
  </property>
</Properties>
</file>