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0E059" w14:textId="38C3AFAE" w:rsidR="005B702E" w:rsidRPr="005B702E" w:rsidRDefault="005B702E" w:rsidP="005B702E">
      <w:pPr>
        <w:rPr>
          <w:lang w:val="en-US"/>
        </w:rPr>
      </w:pPr>
      <w:r w:rsidRPr="005B702E">
        <w:rPr>
          <w:b/>
          <w:bCs/>
          <w:lang w:val="en-US"/>
        </w:rPr>
        <w:t>From:</w:t>
      </w:r>
      <w:r w:rsidRPr="005B702E">
        <w:rPr>
          <w:lang w:val="en-US"/>
        </w:rPr>
        <w:t xml:space="preserve"> Exceat Bridge Replaceme</w:t>
      </w:r>
      <w:r>
        <w:rPr>
          <w:lang w:val="en-US"/>
        </w:rPr>
        <w:t>nt Scheme</w:t>
      </w:r>
      <w:r w:rsidRPr="005B702E">
        <w:rPr>
          <w:lang w:val="en-US"/>
        </w:rPr>
        <w:t xml:space="preserve"> </w:t>
      </w:r>
      <w:r w:rsidRPr="005B702E">
        <w:rPr>
          <w:lang w:val="en-US"/>
        </w:rPr>
        <w:br/>
      </w:r>
      <w:r w:rsidRPr="005B702E">
        <w:rPr>
          <w:b/>
          <w:bCs/>
          <w:lang w:val="en-US"/>
        </w:rPr>
        <w:t>Sent:</w:t>
      </w:r>
      <w:r w:rsidRPr="005B702E">
        <w:rPr>
          <w:lang w:val="en-US"/>
        </w:rPr>
        <w:t xml:space="preserve"> 15 July 2026 16:18</w:t>
      </w:r>
      <w:r w:rsidRPr="005B702E">
        <w:rPr>
          <w:lang w:val="en-US"/>
        </w:rPr>
        <w:br/>
      </w:r>
      <w:r w:rsidRPr="005B702E">
        <w:rPr>
          <w:b/>
          <w:bCs/>
          <w:lang w:val="en-US"/>
        </w:rPr>
        <w:t>Subject:</w:t>
      </w:r>
      <w:r w:rsidRPr="005B702E">
        <w:rPr>
          <w:lang w:val="en-US"/>
        </w:rPr>
        <w:t xml:space="preserve"> Exceat Bridge - Notice of traffic disruptions</w:t>
      </w:r>
    </w:p>
    <w:p w14:paraId="54AB9D6F" w14:textId="77777777" w:rsidR="005B702E" w:rsidRPr="005B702E" w:rsidRDefault="005B702E" w:rsidP="005B702E"/>
    <w:p w14:paraId="56C382C4" w14:textId="77777777" w:rsidR="005B702E" w:rsidRPr="005B702E" w:rsidRDefault="005B702E" w:rsidP="005B702E">
      <w:r w:rsidRPr="005B702E">
        <w:t>Dear stakeholder,</w:t>
      </w:r>
    </w:p>
    <w:p w14:paraId="257C7212" w14:textId="77777777" w:rsidR="005B702E" w:rsidRPr="005B702E" w:rsidRDefault="005B702E" w:rsidP="005B702E"/>
    <w:p w14:paraId="3230E05A" w14:textId="77777777" w:rsidR="005B702E" w:rsidRPr="005B702E" w:rsidRDefault="005B702E" w:rsidP="005B702E">
      <w:r w:rsidRPr="005B702E">
        <w:t>This is to make you aware that a delivery of piling rigs is scheduled to arrive at our site on Monday 21st July, starting from 6am.</w:t>
      </w:r>
    </w:p>
    <w:p w14:paraId="181B9EEF" w14:textId="77777777" w:rsidR="005B702E" w:rsidRPr="005B702E" w:rsidRDefault="005B702E" w:rsidP="005B702E">
      <w:r w:rsidRPr="005B702E">
        <w:t> </w:t>
      </w:r>
    </w:p>
    <w:p w14:paraId="76AD002D" w14:textId="77777777" w:rsidR="005B702E" w:rsidRPr="005B702E" w:rsidRDefault="005B702E" w:rsidP="005B702E">
      <w:r w:rsidRPr="005B702E">
        <w:t>Additionally, over the next four weeks, we’re expecting ten deliveries of piling equipment from Shoreham Port, coming via Seaford and Eastbourne.</w:t>
      </w:r>
    </w:p>
    <w:p w14:paraId="65ECB7E1" w14:textId="77777777" w:rsidR="005B702E" w:rsidRPr="005B702E" w:rsidRDefault="005B702E" w:rsidP="005B702E">
      <w:r w:rsidRPr="005B702E">
        <w:t> </w:t>
      </w:r>
    </w:p>
    <w:p w14:paraId="4557248E" w14:textId="77777777" w:rsidR="005B702E" w:rsidRPr="005B702E" w:rsidRDefault="005B702E" w:rsidP="005B702E">
      <w:r w:rsidRPr="005B702E">
        <w:t>There will be no road closures for these deliveries and the current traffic lights will remain in place. However, because the lorries transporting the equipment are quite heavy, they tend to move slowly. This may lead to some delays in traffic while they are on their way to our site.</w:t>
      </w:r>
    </w:p>
    <w:p w14:paraId="3B22320E" w14:textId="77777777" w:rsidR="005B702E" w:rsidRPr="005B702E" w:rsidRDefault="005B702E" w:rsidP="005B702E">
      <w:r w:rsidRPr="005B702E">
        <w:t> </w:t>
      </w:r>
    </w:p>
    <w:p w14:paraId="29E70E17" w14:textId="77777777" w:rsidR="005B702E" w:rsidRPr="005B702E" w:rsidRDefault="005B702E" w:rsidP="005B702E">
      <w:proofErr w:type="gramStart"/>
      <w:r w:rsidRPr="005B702E">
        <w:t>At the moment</w:t>
      </w:r>
      <w:proofErr w:type="gramEnd"/>
      <w:r w:rsidRPr="005B702E">
        <w:t>, we don’t have exact dates for each delivery, but we will keep you informed as soon as we do.</w:t>
      </w:r>
    </w:p>
    <w:p w14:paraId="20145B61" w14:textId="77777777" w:rsidR="005B702E" w:rsidRPr="005B702E" w:rsidRDefault="005B702E" w:rsidP="005B702E"/>
    <w:p w14:paraId="4802559B" w14:textId="77777777" w:rsidR="005B702E" w:rsidRPr="005B702E" w:rsidRDefault="005B702E" w:rsidP="005B702E">
      <w:r w:rsidRPr="005B702E">
        <w:t>Project team</w:t>
      </w:r>
    </w:p>
    <w:p w14:paraId="1C9AEC15" w14:textId="77777777" w:rsidR="005B702E" w:rsidRPr="005B702E" w:rsidRDefault="005B702E" w:rsidP="005B702E"/>
    <w:p w14:paraId="61CD5BF5" w14:textId="77777777" w:rsidR="00DA2DC6" w:rsidRPr="005B702E" w:rsidRDefault="00DA2DC6" w:rsidP="005B702E"/>
    <w:sectPr w:rsidR="00DA2DC6" w:rsidRPr="005B70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02E"/>
    <w:rsid w:val="00015E94"/>
    <w:rsid w:val="000F5743"/>
    <w:rsid w:val="005B702E"/>
    <w:rsid w:val="00DA2D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3D6C4"/>
  <w15:chartTrackingRefBased/>
  <w15:docId w15:val="{A7561534-C89A-4E5C-ADE4-E9AE27B41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70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70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70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70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70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70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70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70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70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70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70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70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70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70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70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70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70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702E"/>
    <w:rPr>
      <w:rFonts w:eastAsiaTheme="majorEastAsia" w:cstheme="majorBidi"/>
      <w:color w:val="272727" w:themeColor="text1" w:themeTint="D8"/>
    </w:rPr>
  </w:style>
  <w:style w:type="paragraph" w:styleId="Title">
    <w:name w:val="Title"/>
    <w:basedOn w:val="Normal"/>
    <w:next w:val="Normal"/>
    <w:link w:val="TitleChar"/>
    <w:uiPriority w:val="10"/>
    <w:qFormat/>
    <w:rsid w:val="005B70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70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70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70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702E"/>
    <w:pPr>
      <w:spacing w:before="160"/>
      <w:jc w:val="center"/>
    </w:pPr>
    <w:rPr>
      <w:i/>
      <w:iCs/>
      <w:color w:val="404040" w:themeColor="text1" w:themeTint="BF"/>
    </w:rPr>
  </w:style>
  <w:style w:type="character" w:customStyle="1" w:styleId="QuoteChar">
    <w:name w:val="Quote Char"/>
    <w:basedOn w:val="DefaultParagraphFont"/>
    <w:link w:val="Quote"/>
    <w:uiPriority w:val="29"/>
    <w:rsid w:val="005B702E"/>
    <w:rPr>
      <w:i/>
      <w:iCs/>
      <w:color w:val="404040" w:themeColor="text1" w:themeTint="BF"/>
    </w:rPr>
  </w:style>
  <w:style w:type="paragraph" w:styleId="ListParagraph">
    <w:name w:val="List Paragraph"/>
    <w:basedOn w:val="Normal"/>
    <w:uiPriority w:val="34"/>
    <w:qFormat/>
    <w:rsid w:val="005B702E"/>
    <w:pPr>
      <w:ind w:left="720"/>
      <w:contextualSpacing/>
    </w:pPr>
  </w:style>
  <w:style w:type="character" w:styleId="IntenseEmphasis">
    <w:name w:val="Intense Emphasis"/>
    <w:basedOn w:val="DefaultParagraphFont"/>
    <w:uiPriority w:val="21"/>
    <w:qFormat/>
    <w:rsid w:val="005B702E"/>
    <w:rPr>
      <w:i/>
      <w:iCs/>
      <w:color w:val="0F4761" w:themeColor="accent1" w:themeShade="BF"/>
    </w:rPr>
  </w:style>
  <w:style w:type="paragraph" w:styleId="IntenseQuote">
    <w:name w:val="Intense Quote"/>
    <w:basedOn w:val="Normal"/>
    <w:next w:val="Normal"/>
    <w:link w:val="IntenseQuoteChar"/>
    <w:uiPriority w:val="30"/>
    <w:qFormat/>
    <w:rsid w:val="005B70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702E"/>
    <w:rPr>
      <w:i/>
      <w:iCs/>
      <w:color w:val="0F4761" w:themeColor="accent1" w:themeShade="BF"/>
    </w:rPr>
  </w:style>
  <w:style w:type="character" w:styleId="IntenseReference">
    <w:name w:val="Intense Reference"/>
    <w:basedOn w:val="DefaultParagraphFont"/>
    <w:uiPriority w:val="32"/>
    <w:qFormat/>
    <w:rsid w:val="005B702E"/>
    <w:rPr>
      <w:b/>
      <w:bCs/>
      <w:smallCaps/>
      <w:color w:val="0F4761" w:themeColor="accent1" w:themeShade="BF"/>
      <w:spacing w:val="5"/>
    </w:rPr>
  </w:style>
  <w:style w:type="character" w:styleId="Hyperlink">
    <w:name w:val="Hyperlink"/>
    <w:basedOn w:val="DefaultParagraphFont"/>
    <w:uiPriority w:val="99"/>
    <w:unhideWhenUsed/>
    <w:rsid w:val="005B702E"/>
    <w:rPr>
      <w:color w:val="467886" w:themeColor="hyperlink"/>
      <w:u w:val="single"/>
    </w:rPr>
  </w:style>
  <w:style w:type="character" w:styleId="UnresolvedMention">
    <w:name w:val="Unresolved Mention"/>
    <w:basedOn w:val="DefaultParagraphFont"/>
    <w:uiPriority w:val="99"/>
    <w:semiHidden/>
    <w:unhideWhenUsed/>
    <w:rsid w:val="005B70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141</Words>
  <Characters>680</Characters>
  <Application>Microsoft Office Word</Application>
  <DocSecurity>0</DocSecurity>
  <Lines>22</Lines>
  <Paragraphs>7</Paragraphs>
  <ScaleCrop>false</ScaleCrop>
  <Company/>
  <LinksUpToDate>false</LinksUpToDate>
  <CharactersWithSpaces>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Clerk</dc:creator>
  <cp:keywords/>
  <dc:description/>
  <cp:lastModifiedBy>Clerk Clerk</cp:lastModifiedBy>
  <cp:revision>1</cp:revision>
  <dcterms:created xsi:type="dcterms:W3CDTF">2026-07-21T11:50:00Z</dcterms:created>
  <dcterms:modified xsi:type="dcterms:W3CDTF">2026-07-21T11:51:00Z</dcterms:modified>
</cp:coreProperties>
</file>