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48DD" w14:textId="77777777" w:rsidR="00F21CF5" w:rsidRDefault="00F21CF5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</w:p>
    <w:p w14:paraId="0587AAB8" w14:textId="6E727C3E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571E5DF1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</w:t>
      </w:r>
      <w:r w:rsidR="00797E7C">
        <w:rPr>
          <w:rFonts w:cs="Calibri"/>
          <w:b/>
          <w:bCs/>
        </w:rPr>
        <w:t xml:space="preserve">                  </w:t>
      </w:r>
      <w:r w:rsidR="00281E18">
        <w:rPr>
          <w:rFonts w:cs="Calibri"/>
          <w:b/>
          <w:bCs/>
        </w:rPr>
        <w:t xml:space="preserve">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2FB8C42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</w:t>
      </w:r>
      <w:r w:rsidR="00797E7C">
        <w:rPr>
          <w:rFonts w:cs="Calibri"/>
          <w:lang w:val="de-DE"/>
        </w:rPr>
        <w:t xml:space="preserve">                  </w:t>
      </w:r>
      <w:r w:rsidR="005E3E98">
        <w:rPr>
          <w:rFonts w:cs="Calibri"/>
          <w:lang w:val="de-DE"/>
        </w:rPr>
        <w:t xml:space="preserve">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38B8CF81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797E7C">
        <w:rPr>
          <w:rFonts w:cs="Calibri"/>
          <w:lang w:val="de-DE"/>
        </w:rPr>
        <w:t xml:space="preserve">                 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5EB91560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</w:t>
      </w:r>
      <w:r w:rsidR="005742F6">
        <w:rPr>
          <w:rFonts w:cs="Calibri"/>
          <w:color w:val="auto"/>
        </w:rPr>
        <w:t xml:space="preserve">    </w:t>
      </w:r>
      <w:r w:rsidR="00797E7C">
        <w:rPr>
          <w:rFonts w:cs="Calibri"/>
          <w:color w:val="auto"/>
        </w:rPr>
        <w:t xml:space="preserve">   </w:t>
      </w:r>
      <w:r w:rsidR="005742F6">
        <w:rPr>
          <w:rFonts w:cs="Calibri"/>
          <w:color w:val="auto"/>
        </w:rPr>
        <w:t xml:space="preserve"> </w:t>
      </w:r>
      <w:r w:rsidR="001A120D">
        <w:rPr>
          <w:rFonts w:cs="Calibri"/>
          <w:color w:val="auto"/>
        </w:rPr>
        <w:t xml:space="preserve">                   </w:t>
      </w:r>
      <w:r w:rsidR="00281E18">
        <w:rPr>
          <w:rFonts w:cs="Calibri"/>
          <w:color w:val="auto"/>
        </w:rPr>
        <w:t xml:space="preserve"> </w:t>
      </w:r>
      <w:r w:rsidR="00B0444C">
        <w:rPr>
          <w:rFonts w:cs="Calibri"/>
          <w:color w:val="auto"/>
        </w:rPr>
        <w:t>Friday 10</w:t>
      </w:r>
      <w:r w:rsidR="00B0444C" w:rsidRPr="00B0444C">
        <w:rPr>
          <w:rFonts w:cs="Calibri"/>
          <w:color w:val="auto"/>
          <w:vertAlign w:val="superscript"/>
        </w:rPr>
        <w:t>th</w:t>
      </w:r>
      <w:r w:rsidR="00B0444C">
        <w:rPr>
          <w:rFonts w:cs="Calibri"/>
          <w:color w:val="auto"/>
        </w:rPr>
        <w:t xml:space="preserve"> July</w:t>
      </w:r>
      <w:r w:rsidR="00A82E26">
        <w:rPr>
          <w:rFonts w:cs="Calibri"/>
          <w:color w:val="auto"/>
        </w:rPr>
        <w:t xml:space="preserve">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4D3B30">
        <w:rPr>
          <w:rFonts w:cs="Calibri"/>
          <w:color w:val="auto"/>
        </w:rPr>
        <w:t>6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7340ED54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B0444C">
        <w:rPr>
          <w:rStyle w:val="None"/>
          <w:rFonts w:asciiTheme="minorHAnsi" w:hAnsiTheme="minorHAnsi" w:cstheme="minorHAnsi"/>
          <w:b/>
        </w:rPr>
        <w:t>20</w:t>
      </w:r>
      <w:r w:rsidR="00B0444C" w:rsidRPr="00B0444C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B0444C">
        <w:rPr>
          <w:rStyle w:val="None"/>
          <w:rFonts w:asciiTheme="minorHAnsi" w:hAnsiTheme="minorHAnsi" w:cstheme="minorHAnsi"/>
          <w:b/>
        </w:rPr>
        <w:t xml:space="preserve"> July</w:t>
      </w:r>
      <w:r w:rsidR="009C6457">
        <w:rPr>
          <w:rStyle w:val="None"/>
          <w:rFonts w:asciiTheme="minorHAnsi" w:hAnsiTheme="minorHAnsi" w:cstheme="minorHAnsi"/>
          <w:b/>
        </w:rPr>
        <w:t xml:space="preserve"> 202</w:t>
      </w:r>
      <w:r w:rsidR="00B0444C">
        <w:rPr>
          <w:rStyle w:val="None"/>
          <w:rFonts w:asciiTheme="minorHAnsi" w:hAnsiTheme="minorHAnsi" w:cstheme="minorHAnsi"/>
          <w:b/>
        </w:rPr>
        <w:t>6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>at</w:t>
      </w:r>
      <w:r w:rsidR="001F658F">
        <w:rPr>
          <w:rStyle w:val="None"/>
          <w:rFonts w:asciiTheme="minorHAnsi" w:hAnsiTheme="minorHAnsi" w:cstheme="minorHAnsi"/>
          <w:b/>
        </w:rPr>
        <w:t xml:space="preserve"> 6.</w:t>
      </w:r>
      <w:r w:rsidR="00C87945">
        <w:rPr>
          <w:rStyle w:val="None"/>
          <w:rFonts w:asciiTheme="minorHAnsi" w:hAnsiTheme="minorHAnsi" w:cstheme="minorHAnsi"/>
          <w:b/>
        </w:rPr>
        <w:t>45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74A42C91" w14:textId="7A3F5FBF" w:rsidR="00955AC3" w:rsidRPr="00945599" w:rsidRDefault="0038722C" w:rsidP="00945599">
      <w:pPr>
        <w:pStyle w:val="Body"/>
        <w:ind w:firstLine="360"/>
        <w:rPr>
          <w:rFonts w:asciiTheme="minorHAnsi" w:hAnsiTheme="minorHAnsi" w:cstheme="minorHAnsi"/>
          <w:u w:val="single"/>
        </w:rPr>
      </w:pPr>
      <w:proofErr w:type="spellStart"/>
      <w:r w:rsidRPr="002A0C1F">
        <w:rPr>
          <w:rFonts w:asciiTheme="minorHAnsi" w:hAnsiTheme="minorHAnsi" w:cstheme="minorHAnsi"/>
          <w:u w:val="single"/>
        </w:rPr>
        <w:t>Mrs</w:t>
      </w:r>
      <w:proofErr w:type="spellEnd"/>
      <w:r w:rsidRPr="002A0C1F">
        <w:rPr>
          <w:rFonts w:asciiTheme="minorHAnsi" w:hAnsiTheme="minorHAnsi" w:cstheme="minorHAnsi"/>
          <w:u w:val="single"/>
        </w:rPr>
        <w:t xml:space="preserve">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proofErr w:type="gramStart"/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proofErr w:type="gramEnd"/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3200AC1A" w14:textId="77777777" w:rsidR="0024519E" w:rsidRDefault="0024519E" w:rsidP="00545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A86B0C7" w14:textId="4F595AE4" w:rsidR="00900E0E" w:rsidRPr="00545A6F" w:rsidRDefault="00D13BFD" w:rsidP="00545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proofErr w:type="gramStart"/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proofErr w:type="gramEnd"/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78EB4C12" w14:textId="0E67A826" w:rsidR="00006078" w:rsidRPr="001B56EE" w:rsidRDefault="00580F2C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73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021D945A" w:rsidR="00006078" w:rsidRPr="001B56EE" w:rsidRDefault="00580F2C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74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ublic </w:t>
      </w:r>
      <w:proofErr w:type="gramStart"/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proofErr w:type="gramEnd"/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items relating to agenda </w:t>
      </w:r>
    </w:p>
    <w:p w14:paraId="6E918BF9" w14:textId="707FDC00" w:rsidR="00006078" w:rsidRPr="001B56EE" w:rsidRDefault="00580F2C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75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679A87B6" w:rsidR="005C5D50" w:rsidRPr="001B56EE" w:rsidRDefault="00580F2C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76</w:t>
      </w:r>
      <w:r w:rsidR="00E70008" w:rsidRPr="001B56EE">
        <w:rPr>
          <w:rFonts w:asciiTheme="minorHAnsi" w:hAnsiTheme="minorHAnsi" w:cstheme="minorHAnsi"/>
          <w:b/>
          <w:bCs/>
        </w:rPr>
        <w:t>.</w:t>
      </w:r>
      <w:r w:rsidR="00581B3C">
        <w:rPr>
          <w:rFonts w:asciiTheme="minorHAnsi" w:hAnsiTheme="minorHAnsi" w:cstheme="minorHAnsi"/>
          <w:b/>
          <w:bCs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</w:rPr>
        <w:t xml:space="preserve">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1B21AFF5" w:rsidR="00960977" w:rsidRPr="001B56EE" w:rsidRDefault="00580F2C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77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047B7DDA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804B0D">
        <w:rPr>
          <w:rFonts w:asciiTheme="minorHAnsi" w:hAnsiTheme="minorHAnsi" w:cstheme="minorHAnsi"/>
        </w:rPr>
        <w:t xml:space="preserve">Monday </w:t>
      </w:r>
      <w:r w:rsidR="00DE12BC">
        <w:rPr>
          <w:rFonts w:asciiTheme="minorHAnsi" w:hAnsiTheme="minorHAnsi" w:cstheme="minorHAnsi"/>
        </w:rPr>
        <w:t>1</w:t>
      </w:r>
      <w:r w:rsidR="00580F2C">
        <w:rPr>
          <w:rFonts w:asciiTheme="minorHAnsi" w:hAnsiTheme="minorHAnsi" w:cstheme="minorHAnsi"/>
        </w:rPr>
        <w:t>5</w:t>
      </w:r>
      <w:r w:rsidR="00DE12BC" w:rsidRPr="00DE12BC">
        <w:rPr>
          <w:rFonts w:asciiTheme="minorHAnsi" w:hAnsiTheme="minorHAnsi" w:cstheme="minorHAnsi"/>
          <w:vertAlign w:val="superscript"/>
        </w:rPr>
        <w:t>th</w:t>
      </w:r>
      <w:r w:rsidR="00DE12BC">
        <w:rPr>
          <w:rFonts w:asciiTheme="minorHAnsi" w:hAnsiTheme="minorHAnsi" w:cstheme="minorHAnsi"/>
        </w:rPr>
        <w:t xml:space="preserve"> </w:t>
      </w:r>
      <w:r w:rsidR="00580F2C">
        <w:rPr>
          <w:rFonts w:asciiTheme="minorHAnsi" w:hAnsiTheme="minorHAnsi" w:cstheme="minorHAnsi"/>
        </w:rPr>
        <w:t>June</w:t>
      </w:r>
      <w:r w:rsidR="00FB261C">
        <w:rPr>
          <w:rFonts w:asciiTheme="minorHAnsi" w:hAnsiTheme="minorHAnsi" w:cstheme="minorHAnsi"/>
        </w:rPr>
        <w:t xml:space="preserve"> </w:t>
      </w:r>
      <w:r w:rsidR="003B5D0F" w:rsidRPr="001B56EE">
        <w:rPr>
          <w:rFonts w:asciiTheme="minorHAnsi" w:hAnsiTheme="minorHAnsi" w:cstheme="minorHAnsi"/>
        </w:rPr>
        <w:t>202</w:t>
      </w:r>
      <w:r w:rsidR="00FB261C">
        <w:rPr>
          <w:rFonts w:asciiTheme="minorHAnsi" w:hAnsiTheme="minorHAnsi" w:cstheme="minorHAnsi"/>
        </w:rPr>
        <w:t>6</w:t>
      </w:r>
      <w:r w:rsidR="003B5D0F" w:rsidRPr="001B56EE">
        <w:rPr>
          <w:rFonts w:asciiTheme="minorHAnsi" w:hAnsiTheme="minorHAnsi" w:cstheme="minorHAnsi"/>
        </w:rPr>
        <w:t>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5FDD6112" w:rsidR="00011208" w:rsidRPr="007651FC" w:rsidRDefault="00B476A2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78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7651FC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7651FC">
        <w:rPr>
          <w:rFonts w:asciiTheme="minorHAnsi" w:eastAsia="Arial" w:hAnsiTheme="minorHAnsi" w:cstheme="minorHAnsi"/>
          <w:b/>
          <w:bCs/>
        </w:rPr>
        <w:t>to be considered:</w:t>
      </w:r>
    </w:p>
    <w:p w14:paraId="159FC2C8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3A5D7BBB" w14:textId="38C3231E" w:rsidR="0008055B" w:rsidRDefault="00870B06" w:rsidP="0008055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78</w:t>
      </w:r>
      <w:r w:rsidR="0008055B"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="0008055B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 w:rsidR="0008055B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8E7079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F24423">
        <w:rPr>
          <w:rFonts w:ascii="Calibri" w:hAnsi="Calibri" w:cs="Calibri"/>
          <w:b/>
          <w:bCs/>
          <w:color w:val="auto"/>
          <w:sz w:val="24"/>
          <w:szCs w:val="24"/>
        </w:rPr>
        <w:t>/0</w:t>
      </w:r>
      <w:r w:rsidR="008E7079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616EC6">
        <w:rPr>
          <w:rFonts w:ascii="Calibri" w:hAnsi="Calibri" w:cs="Calibri"/>
          <w:b/>
          <w:bCs/>
          <w:color w:val="auto"/>
          <w:sz w:val="24"/>
          <w:szCs w:val="24"/>
        </w:rPr>
        <w:t>302/FUL</w:t>
      </w:r>
    </w:p>
    <w:p w14:paraId="2F60845C" w14:textId="5712E52B" w:rsidR="0008055B" w:rsidRDefault="00616EC6" w:rsidP="0008055B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Riverdale, Whi</w:t>
      </w:r>
      <w:r w:rsidR="00B81E12">
        <w:rPr>
          <w:rFonts w:ascii="Calibri" w:hAnsi="Calibri" w:cs="Calibri"/>
          <w:color w:val="auto"/>
          <w:sz w:val="24"/>
          <w:szCs w:val="24"/>
          <w:u w:val="single"/>
        </w:rPr>
        <w:t>t</w:t>
      </w:r>
      <w:r>
        <w:rPr>
          <w:rFonts w:ascii="Calibri" w:hAnsi="Calibri" w:cs="Calibri"/>
          <w:color w:val="auto"/>
          <w:sz w:val="24"/>
          <w:szCs w:val="24"/>
          <w:u w:val="single"/>
        </w:rPr>
        <w:t>eway,</w:t>
      </w:r>
      <w:r w:rsidR="0008055B">
        <w:rPr>
          <w:rFonts w:ascii="Calibri" w:hAnsi="Calibri" w:cs="Calibri"/>
          <w:color w:val="auto"/>
          <w:sz w:val="24"/>
          <w:szCs w:val="24"/>
          <w:u w:val="single"/>
        </w:rPr>
        <w:t xml:space="preserve"> Alfriston, </w:t>
      </w:r>
      <w:r w:rsidR="00836814">
        <w:rPr>
          <w:rFonts w:ascii="Calibri" w:hAnsi="Calibri" w:cs="Calibri"/>
          <w:color w:val="auto"/>
          <w:sz w:val="24"/>
          <w:szCs w:val="24"/>
          <w:u w:val="single"/>
        </w:rPr>
        <w:t>BN26 5</w:t>
      </w:r>
      <w:r w:rsidR="00B81E12">
        <w:rPr>
          <w:rFonts w:ascii="Calibri" w:hAnsi="Calibri" w:cs="Calibri"/>
          <w:color w:val="auto"/>
          <w:sz w:val="24"/>
          <w:szCs w:val="24"/>
          <w:u w:val="single"/>
        </w:rPr>
        <w:t>TR</w:t>
      </w:r>
    </w:p>
    <w:p w14:paraId="337FDDD8" w14:textId="070DC232" w:rsidR="0008055B" w:rsidRDefault="00B81E12" w:rsidP="00A84B3C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Change of use from C1 (Guesthouse) to C3 (Single dwellinghouse).</w:t>
      </w:r>
    </w:p>
    <w:p w14:paraId="603E8A75" w14:textId="77777777" w:rsidR="00B81E12" w:rsidRDefault="00B81E12" w:rsidP="00A84B3C">
      <w:pPr>
        <w:rPr>
          <w:rFonts w:asciiTheme="minorHAnsi" w:eastAsia="Arial" w:hAnsiTheme="minorHAnsi" w:cstheme="minorHAnsi"/>
        </w:rPr>
      </w:pPr>
    </w:p>
    <w:p w14:paraId="63B312D3" w14:textId="041DD8A6" w:rsidR="00504FA2" w:rsidRDefault="00504FA2" w:rsidP="00504FA2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78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26/02314/</w:t>
      </w:r>
      <w:r w:rsidR="00D73277">
        <w:rPr>
          <w:rFonts w:ascii="Calibri" w:hAnsi="Calibri" w:cs="Calibri"/>
          <w:b/>
          <w:bCs/>
          <w:color w:val="auto"/>
          <w:sz w:val="24"/>
          <w:szCs w:val="24"/>
        </w:rPr>
        <w:t>HOUS</w:t>
      </w:r>
    </w:p>
    <w:p w14:paraId="67E6081C" w14:textId="64493B5F" w:rsidR="00504FA2" w:rsidRDefault="00D73277" w:rsidP="00504FA2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Old Vicarage, West Street</w:t>
      </w:r>
      <w:r w:rsidR="00504FA2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UY</w:t>
      </w:r>
    </w:p>
    <w:p w14:paraId="2B80AC12" w14:textId="01B764B2" w:rsidR="00B81E12" w:rsidRPr="00CF3BB7" w:rsidRDefault="005E4505" w:rsidP="00504FA2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Internal and fenestration alterations and repairs to Vicarage and garden walls.</w:t>
      </w:r>
    </w:p>
    <w:p w14:paraId="783A3E6B" w14:textId="616F8D06" w:rsidR="00900E0E" w:rsidRDefault="00900E0E" w:rsidP="00A84B3C">
      <w:pPr>
        <w:rPr>
          <w:rFonts w:asciiTheme="minorHAnsi" w:eastAsia="Arial" w:hAnsiTheme="minorHAnsi" w:cstheme="minorHAnsi"/>
        </w:rPr>
      </w:pPr>
    </w:p>
    <w:p w14:paraId="5756E3FF" w14:textId="0EF9DF68" w:rsidR="005E4505" w:rsidRDefault="005E4505" w:rsidP="005E4505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78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26/02315/LIS</w:t>
      </w:r>
    </w:p>
    <w:p w14:paraId="3B7584B4" w14:textId="77777777" w:rsidR="005E4505" w:rsidRDefault="005E4505" w:rsidP="005E4505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Old Vicarage, West Street, Alfriston, BN26 5UY</w:t>
      </w:r>
    </w:p>
    <w:p w14:paraId="2670C9C7" w14:textId="77777777" w:rsidR="005E4505" w:rsidRPr="00CF3BB7" w:rsidRDefault="005E4505" w:rsidP="005E4505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Internal and fenestration alterations and repairs to Vicarage and garden walls.</w:t>
      </w:r>
    </w:p>
    <w:p w14:paraId="326E0961" w14:textId="77777777" w:rsidR="00870B06" w:rsidRDefault="00870B06" w:rsidP="00A84B3C">
      <w:pPr>
        <w:rPr>
          <w:rFonts w:asciiTheme="minorHAnsi" w:eastAsia="Arial" w:hAnsiTheme="minorHAnsi" w:cstheme="minorHAnsi"/>
        </w:rPr>
      </w:pPr>
    </w:p>
    <w:p w14:paraId="4FBDD864" w14:textId="68649B68" w:rsidR="00D64301" w:rsidRDefault="00D64301" w:rsidP="00D64301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78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</w:t>
      </w:r>
      <w:r w:rsidR="00494CBC">
        <w:rPr>
          <w:rFonts w:ascii="Calibri" w:hAnsi="Calibri" w:cs="Calibri"/>
          <w:b/>
          <w:bCs/>
          <w:color w:val="auto"/>
          <w:sz w:val="24"/>
          <w:szCs w:val="24"/>
        </w:rPr>
        <w:t>2587/HOUS</w:t>
      </w:r>
    </w:p>
    <w:p w14:paraId="412361E0" w14:textId="7A85C498" w:rsidR="00D64301" w:rsidRDefault="00494CBC" w:rsidP="00D64301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29 Kings Rid</w:t>
      </w:r>
      <w:r w:rsidR="00C87945">
        <w:rPr>
          <w:rFonts w:ascii="Calibri" w:hAnsi="Calibri" w:cs="Calibri"/>
          <w:color w:val="auto"/>
          <w:sz w:val="24"/>
          <w:szCs w:val="24"/>
          <w:u w:val="single"/>
        </w:rPr>
        <w:t>e</w:t>
      </w:r>
      <w:r w:rsidR="00D64301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>
        <w:rPr>
          <w:rFonts w:ascii="Calibri" w:hAnsi="Calibri" w:cs="Calibri"/>
          <w:color w:val="auto"/>
          <w:sz w:val="24"/>
          <w:szCs w:val="24"/>
          <w:u w:val="single"/>
        </w:rPr>
        <w:t>5XP</w:t>
      </w:r>
    </w:p>
    <w:p w14:paraId="056E9749" w14:textId="4DABD000" w:rsidR="00D64301" w:rsidRDefault="00D80E13" w:rsidP="00D64301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Single storey side link extension, rear extension and fenestration alterations.</w:t>
      </w:r>
    </w:p>
    <w:p w14:paraId="3711F7AB" w14:textId="77777777" w:rsidR="002A2B0D" w:rsidRDefault="002A2B0D" w:rsidP="00D64301">
      <w:pPr>
        <w:rPr>
          <w:rFonts w:asciiTheme="minorHAnsi" w:eastAsia="Arial" w:hAnsiTheme="minorHAnsi" w:cstheme="minorHAnsi"/>
        </w:rPr>
      </w:pPr>
    </w:p>
    <w:p w14:paraId="78C84554" w14:textId="77777777" w:rsidR="002A2B0D" w:rsidRDefault="002A2B0D" w:rsidP="00D64301">
      <w:pPr>
        <w:rPr>
          <w:rFonts w:asciiTheme="minorHAnsi" w:eastAsia="Arial" w:hAnsiTheme="minorHAnsi" w:cstheme="minorHAnsi"/>
        </w:rPr>
      </w:pPr>
    </w:p>
    <w:p w14:paraId="644EAB57" w14:textId="1ACE0D62" w:rsidR="002A2B0D" w:rsidRDefault="002A2B0D" w:rsidP="002A2B0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78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243AD3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26/02587/HOUS</w:t>
      </w:r>
    </w:p>
    <w:p w14:paraId="39100D63" w14:textId="0B63D888" w:rsidR="002A2B0D" w:rsidRDefault="00243AD3" w:rsidP="002A2B0D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Water Treatment Works</w:t>
      </w:r>
      <w:r w:rsidR="002A2B0D">
        <w:rPr>
          <w:rFonts w:ascii="Calibri" w:hAnsi="Calibri" w:cs="Calibri"/>
          <w:color w:val="auto"/>
          <w:sz w:val="24"/>
          <w:szCs w:val="24"/>
          <w:u w:val="single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u w:val="single"/>
        </w:rPr>
        <w:t>Whiteway</w:t>
      </w:r>
      <w:r w:rsidR="00AE0965">
        <w:rPr>
          <w:rFonts w:ascii="Calibri" w:hAnsi="Calibri" w:cs="Calibri"/>
          <w:color w:val="auto"/>
          <w:sz w:val="24"/>
          <w:szCs w:val="24"/>
          <w:u w:val="single"/>
        </w:rPr>
        <w:t xml:space="preserve">, </w:t>
      </w:r>
      <w:r w:rsidR="002A2B0D">
        <w:rPr>
          <w:rFonts w:ascii="Calibri" w:hAnsi="Calibri" w:cs="Calibri"/>
          <w:color w:val="auto"/>
          <w:sz w:val="24"/>
          <w:szCs w:val="24"/>
          <w:u w:val="single"/>
        </w:rPr>
        <w:t>Alfriston</w:t>
      </w:r>
      <w:r w:rsidR="00AE0965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37DE4E35" w14:textId="2A5EA8EF" w:rsidR="002A2B0D" w:rsidRDefault="00AE0965" w:rsidP="002A2B0D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Upgrades to flow monitoring and associated hydraulic improvements.  No new structures are </w:t>
      </w:r>
      <w:proofErr w:type="gramStart"/>
      <w:r>
        <w:rPr>
          <w:rFonts w:asciiTheme="minorHAnsi" w:eastAsia="Arial" w:hAnsiTheme="minorHAnsi" w:cstheme="minorHAnsi"/>
        </w:rPr>
        <w:t>proposed</w:t>
      </w:r>
      <w:proofErr w:type="gramEnd"/>
      <w:r>
        <w:rPr>
          <w:rFonts w:asciiTheme="minorHAnsi" w:eastAsia="Arial" w:hAnsiTheme="minorHAnsi" w:cstheme="minorHAnsi"/>
        </w:rPr>
        <w:t xml:space="preserve"> and all new equipment will be modification to existing assets.</w:t>
      </w:r>
    </w:p>
    <w:p w14:paraId="22098441" w14:textId="77777777" w:rsidR="005C220C" w:rsidRDefault="005C220C" w:rsidP="00D64301">
      <w:pPr>
        <w:rPr>
          <w:rFonts w:asciiTheme="minorHAnsi" w:eastAsia="Arial" w:hAnsiTheme="minorHAnsi" w:cstheme="minorHAnsi"/>
        </w:rPr>
      </w:pPr>
    </w:p>
    <w:p w14:paraId="6BCBB9B6" w14:textId="77777777" w:rsidR="00900E0E" w:rsidRDefault="00900E0E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0A5A1E55" w:rsidR="00A32589" w:rsidRDefault="00B476A2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79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 xml:space="preserve">pplications </w:t>
      </w:r>
      <w:r w:rsidR="00122BC9">
        <w:rPr>
          <w:rFonts w:asciiTheme="minorHAnsi" w:eastAsia="Arial" w:hAnsiTheme="minorHAnsi" w:cstheme="minorHAnsi"/>
          <w:b/>
          <w:bCs/>
        </w:rPr>
        <w:t>Updated</w:t>
      </w:r>
      <w:r w:rsidR="00D34447">
        <w:rPr>
          <w:rFonts w:asciiTheme="minorHAnsi" w:eastAsia="Arial" w:hAnsiTheme="minorHAnsi" w:cstheme="minorHAnsi"/>
          <w:b/>
          <w:bCs/>
        </w:rPr>
        <w:t xml:space="preserve"> by SDNPA</w:t>
      </w:r>
    </w:p>
    <w:p w14:paraId="201C80C0" w14:textId="7810C799" w:rsidR="008774B2" w:rsidRDefault="008774B2" w:rsidP="008774B2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79.1 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</w:t>
      </w:r>
      <w:r w:rsidR="0054304D">
        <w:rPr>
          <w:rFonts w:ascii="Calibri" w:hAnsi="Calibri" w:cs="Calibri"/>
          <w:b/>
          <w:bCs/>
          <w:color w:val="auto"/>
          <w:sz w:val="24"/>
          <w:szCs w:val="24"/>
        </w:rPr>
        <w:t>1707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/HOUS</w:t>
      </w:r>
    </w:p>
    <w:p w14:paraId="0083F855" w14:textId="22F6AA03" w:rsidR="008774B2" w:rsidRDefault="0054304D" w:rsidP="008774B2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Russets, 14 Deans Rd</w:t>
      </w:r>
      <w:r w:rsidR="008774B2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 w:rsidR="0024519E">
        <w:rPr>
          <w:rFonts w:ascii="Calibri" w:hAnsi="Calibri" w:cs="Calibri"/>
          <w:color w:val="auto"/>
          <w:sz w:val="24"/>
          <w:szCs w:val="24"/>
          <w:u w:val="single"/>
        </w:rPr>
        <w:t>XJ</w:t>
      </w:r>
    </w:p>
    <w:p w14:paraId="61DA794B" w14:textId="6111E282" w:rsidR="008774B2" w:rsidRPr="00AC046B" w:rsidRDefault="0024519E" w:rsidP="008774B2">
      <w:pPr>
        <w:rPr>
          <w:rFonts w:asciiTheme="minorHAnsi" w:eastAsia="Arial" w:hAnsiTheme="minorHAnsi" w:cstheme="minorHAnsi"/>
          <w:color w:val="EE0000"/>
        </w:rPr>
      </w:pPr>
      <w:r>
        <w:rPr>
          <w:rFonts w:asciiTheme="minorHAnsi" w:eastAsia="Arial" w:hAnsiTheme="minorHAnsi" w:cstheme="minorHAnsi"/>
        </w:rPr>
        <w:t>Single storey flat roof extension to rear of garage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Pr="00AC046B">
        <w:rPr>
          <w:rFonts w:asciiTheme="minorHAnsi" w:eastAsia="Arial" w:hAnsiTheme="minorHAnsi" w:cstheme="minorHAnsi"/>
          <w:color w:val="EE0000"/>
        </w:rPr>
        <w:t>Approved</w:t>
      </w:r>
    </w:p>
    <w:p w14:paraId="7F49BBE5" w14:textId="77777777" w:rsidR="00162E8C" w:rsidRDefault="00162E8C" w:rsidP="00A84B3C">
      <w:pPr>
        <w:rPr>
          <w:rFonts w:asciiTheme="minorHAnsi" w:eastAsia="Arial" w:hAnsiTheme="minorHAnsi" w:cstheme="minorHAnsi"/>
          <w:b/>
          <w:bCs/>
        </w:rPr>
      </w:pPr>
    </w:p>
    <w:p w14:paraId="2458B56C" w14:textId="1C750723" w:rsidR="0024519E" w:rsidRDefault="0024519E" w:rsidP="0024519E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79.</w:t>
      </w:r>
      <w:r w:rsidR="00EF5161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</w:t>
      </w:r>
      <w:r w:rsidR="00EF5161">
        <w:rPr>
          <w:rFonts w:ascii="Calibri" w:hAnsi="Calibri" w:cs="Calibri"/>
          <w:b/>
          <w:bCs/>
          <w:color w:val="auto"/>
          <w:sz w:val="24"/>
          <w:szCs w:val="24"/>
        </w:rPr>
        <w:t>2291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EF5161">
        <w:rPr>
          <w:rFonts w:ascii="Calibri" w:hAnsi="Calibri" w:cs="Calibri"/>
          <w:b/>
          <w:bCs/>
          <w:color w:val="auto"/>
          <w:sz w:val="24"/>
          <w:szCs w:val="24"/>
        </w:rPr>
        <w:t>PNTEL</w:t>
      </w:r>
    </w:p>
    <w:p w14:paraId="7A34BE62" w14:textId="4B194BD6" w:rsidR="0024519E" w:rsidRDefault="00DB1331" w:rsidP="0024519E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color w:val="auto"/>
          <w:sz w:val="24"/>
          <w:szCs w:val="24"/>
          <w:u w:val="single"/>
        </w:rPr>
        <w:t>Rathfinny</w:t>
      </w:r>
      <w:proofErr w:type="spellEnd"/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 Lodge, Whiteway, Alfriston.</w:t>
      </w:r>
    </w:p>
    <w:p w14:paraId="5478A0C0" w14:textId="488EFE51" w:rsidR="0024519E" w:rsidRPr="00AC046B" w:rsidRDefault="00FD173D" w:rsidP="0024519E">
      <w:pPr>
        <w:rPr>
          <w:rFonts w:asciiTheme="minorHAnsi" w:eastAsia="Arial" w:hAnsiTheme="minorHAnsi" w:cstheme="minorHAnsi"/>
          <w:color w:val="EE0000"/>
        </w:rPr>
      </w:pPr>
      <w:r>
        <w:rPr>
          <w:rFonts w:asciiTheme="minorHAnsi" w:eastAsia="Arial" w:hAnsiTheme="minorHAnsi" w:cstheme="minorHAnsi"/>
        </w:rPr>
        <w:t>Upgrade of existing telecommunications base station and ancillary works</w:t>
      </w:r>
      <w:r w:rsidR="0024519E">
        <w:rPr>
          <w:rFonts w:asciiTheme="minorHAnsi" w:eastAsia="Arial" w:hAnsiTheme="minorHAnsi" w:cstheme="minorHAnsi"/>
        </w:rPr>
        <w:tab/>
      </w:r>
      <w:r w:rsidR="0024519E">
        <w:rPr>
          <w:rFonts w:asciiTheme="minorHAnsi" w:eastAsia="Arial" w:hAnsiTheme="minorHAnsi" w:cstheme="minorHAnsi"/>
        </w:rPr>
        <w:tab/>
      </w:r>
      <w:r w:rsidR="0024519E">
        <w:rPr>
          <w:rFonts w:asciiTheme="minorHAnsi" w:eastAsia="Arial" w:hAnsiTheme="minorHAnsi" w:cstheme="minorHAnsi"/>
        </w:rPr>
        <w:tab/>
      </w:r>
      <w:r w:rsidR="00295EF9" w:rsidRPr="00AC046B">
        <w:rPr>
          <w:rFonts w:asciiTheme="minorHAnsi" w:eastAsia="Arial" w:hAnsiTheme="minorHAnsi" w:cstheme="minorHAnsi"/>
          <w:color w:val="EE0000"/>
        </w:rPr>
        <w:t>No Objection</w:t>
      </w:r>
    </w:p>
    <w:p w14:paraId="3495989A" w14:textId="77777777" w:rsidR="00295EF9" w:rsidRDefault="00295EF9" w:rsidP="0024519E">
      <w:pPr>
        <w:rPr>
          <w:rFonts w:asciiTheme="minorHAnsi" w:eastAsia="Arial" w:hAnsiTheme="minorHAnsi" w:cstheme="minorHAnsi"/>
        </w:rPr>
      </w:pPr>
    </w:p>
    <w:p w14:paraId="72CFA16D" w14:textId="3ED1E920" w:rsidR="00295EF9" w:rsidRDefault="00295EF9" w:rsidP="00295EF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79.3 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B37A17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/0</w:t>
      </w:r>
      <w:r w:rsidR="00B37A17">
        <w:rPr>
          <w:rFonts w:ascii="Calibri" w:hAnsi="Calibri" w:cs="Calibri"/>
          <w:b/>
          <w:bCs/>
          <w:color w:val="auto"/>
          <w:sz w:val="24"/>
          <w:szCs w:val="24"/>
        </w:rPr>
        <w:t>4828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/HOUS</w:t>
      </w:r>
    </w:p>
    <w:p w14:paraId="07C9D01E" w14:textId="6E77103F" w:rsidR="00573B70" w:rsidRDefault="00B37A17" w:rsidP="00295EF9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Copsem, 15 Deans Rd</w:t>
      </w:r>
      <w:r w:rsidR="00295EF9">
        <w:rPr>
          <w:rFonts w:ascii="Calibri" w:hAnsi="Calibri" w:cs="Calibri"/>
          <w:color w:val="auto"/>
          <w:sz w:val="24"/>
          <w:szCs w:val="24"/>
          <w:u w:val="single"/>
        </w:rPr>
        <w:t>, Alfriston, BN26 5XJ</w:t>
      </w:r>
    </w:p>
    <w:p w14:paraId="59FB3AC2" w14:textId="0D3E02B5" w:rsidR="00295EF9" w:rsidRPr="00AC046B" w:rsidRDefault="00B37A17" w:rsidP="00295EF9">
      <w:pPr>
        <w:rPr>
          <w:rFonts w:asciiTheme="minorHAnsi" w:eastAsia="Arial" w:hAnsiTheme="minorHAnsi" w:cstheme="minorHAnsi"/>
          <w:color w:val="EE0000"/>
        </w:rPr>
      </w:pPr>
      <w:r>
        <w:rPr>
          <w:rFonts w:asciiTheme="minorHAnsi" w:eastAsia="Arial" w:hAnsiTheme="minorHAnsi" w:cstheme="minorHAnsi"/>
        </w:rPr>
        <w:t>Conversion of existing loft and garage.</w:t>
      </w:r>
      <w:r w:rsidR="00573B70">
        <w:rPr>
          <w:rFonts w:asciiTheme="minorHAnsi" w:eastAsia="Arial" w:hAnsiTheme="minorHAnsi" w:cstheme="minorHAnsi"/>
        </w:rPr>
        <w:tab/>
      </w:r>
      <w:r w:rsidR="00573B70">
        <w:rPr>
          <w:rFonts w:asciiTheme="minorHAnsi" w:eastAsia="Arial" w:hAnsiTheme="minorHAnsi" w:cstheme="minorHAnsi"/>
        </w:rPr>
        <w:tab/>
      </w:r>
      <w:r w:rsidR="00295EF9">
        <w:rPr>
          <w:rFonts w:asciiTheme="minorHAnsi" w:eastAsia="Arial" w:hAnsiTheme="minorHAnsi" w:cstheme="minorHAnsi"/>
        </w:rPr>
        <w:tab/>
      </w:r>
      <w:r w:rsidR="00295EF9">
        <w:rPr>
          <w:rFonts w:asciiTheme="minorHAnsi" w:eastAsia="Arial" w:hAnsiTheme="minorHAnsi" w:cstheme="minorHAnsi"/>
        </w:rPr>
        <w:tab/>
      </w:r>
      <w:r w:rsidR="00295EF9">
        <w:rPr>
          <w:rFonts w:asciiTheme="minorHAnsi" w:eastAsia="Arial" w:hAnsiTheme="minorHAnsi" w:cstheme="minorHAnsi"/>
        </w:rPr>
        <w:tab/>
      </w:r>
      <w:r w:rsidR="00295EF9">
        <w:rPr>
          <w:rFonts w:asciiTheme="minorHAnsi" w:eastAsia="Arial" w:hAnsiTheme="minorHAnsi" w:cstheme="minorHAnsi"/>
        </w:rPr>
        <w:tab/>
      </w:r>
      <w:r w:rsidR="00295EF9">
        <w:rPr>
          <w:rFonts w:asciiTheme="minorHAnsi" w:eastAsia="Arial" w:hAnsiTheme="minorHAnsi" w:cstheme="minorHAnsi"/>
        </w:rPr>
        <w:tab/>
      </w:r>
      <w:r w:rsidR="00295EF9" w:rsidRPr="00AC046B">
        <w:rPr>
          <w:rFonts w:asciiTheme="minorHAnsi" w:eastAsia="Arial" w:hAnsiTheme="minorHAnsi" w:cstheme="minorHAnsi"/>
          <w:color w:val="EE0000"/>
        </w:rPr>
        <w:t>Approved</w:t>
      </w:r>
    </w:p>
    <w:p w14:paraId="55916BD5" w14:textId="77777777" w:rsidR="00573B70" w:rsidRDefault="00573B70" w:rsidP="00295EF9">
      <w:pPr>
        <w:rPr>
          <w:rFonts w:asciiTheme="minorHAnsi" w:eastAsia="Arial" w:hAnsiTheme="minorHAnsi" w:cstheme="minorHAnsi"/>
        </w:rPr>
      </w:pPr>
    </w:p>
    <w:p w14:paraId="1D8A3C57" w14:textId="05D866E2" w:rsidR="00573B70" w:rsidRDefault="00573B70" w:rsidP="00573B70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79.4 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26/01450/</w:t>
      </w:r>
      <w:r w:rsidR="00375B13">
        <w:rPr>
          <w:rFonts w:ascii="Calibri" w:hAnsi="Calibri" w:cs="Calibri"/>
          <w:b/>
          <w:bCs/>
          <w:color w:val="auto"/>
          <w:sz w:val="24"/>
          <w:szCs w:val="24"/>
        </w:rPr>
        <w:t>LDE</w:t>
      </w:r>
    </w:p>
    <w:p w14:paraId="5B399944" w14:textId="4D93D402" w:rsidR="00573B70" w:rsidRDefault="00375B13" w:rsidP="00573B70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Gun Room, The Tye</w:t>
      </w:r>
      <w:r w:rsidR="00573B70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TL</w:t>
      </w:r>
    </w:p>
    <w:p w14:paraId="4BB9B75E" w14:textId="436D9480" w:rsidR="00573B70" w:rsidRPr="00AC046B" w:rsidRDefault="002F74DA" w:rsidP="00573B70">
      <w:pPr>
        <w:rPr>
          <w:rFonts w:asciiTheme="minorHAnsi" w:eastAsia="Arial" w:hAnsiTheme="minorHAnsi" w:cstheme="minorHAnsi"/>
          <w:color w:val="EE0000"/>
        </w:rPr>
      </w:pPr>
      <w:r>
        <w:rPr>
          <w:rFonts w:asciiTheme="minorHAnsi" w:eastAsia="Arial" w:hAnsiTheme="minorHAnsi" w:cstheme="minorHAnsi"/>
        </w:rPr>
        <w:t>Implementation of planning permission NP/2011/022/F</w:t>
      </w:r>
      <w:r w:rsidR="00573B70">
        <w:rPr>
          <w:rFonts w:asciiTheme="minorHAnsi" w:eastAsia="Arial" w:hAnsiTheme="minorHAnsi" w:cstheme="minorHAnsi"/>
        </w:rPr>
        <w:tab/>
      </w:r>
      <w:r w:rsidR="00573B70">
        <w:rPr>
          <w:rFonts w:asciiTheme="minorHAnsi" w:eastAsia="Arial" w:hAnsiTheme="minorHAnsi" w:cstheme="minorHAnsi"/>
        </w:rPr>
        <w:tab/>
      </w:r>
      <w:r w:rsidR="00573B70">
        <w:rPr>
          <w:rFonts w:asciiTheme="minorHAnsi" w:eastAsia="Arial" w:hAnsiTheme="minorHAnsi" w:cstheme="minorHAnsi"/>
        </w:rPr>
        <w:tab/>
      </w:r>
      <w:r w:rsidR="00573B70">
        <w:rPr>
          <w:rFonts w:asciiTheme="minorHAnsi" w:eastAsia="Arial" w:hAnsiTheme="minorHAnsi" w:cstheme="minorHAnsi"/>
        </w:rPr>
        <w:tab/>
      </w:r>
      <w:r w:rsidR="00573B70">
        <w:rPr>
          <w:rFonts w:asciiTheme="minorHAnsi" w:eastAsia="Arial" w:hAnsiTheme="minorHAnsi" w:cstheme="minorHAnsi"/>
        </w:rPr>
        <w:tab/>
      </w:r>
      <w:r w:rsidR="00FC18DD" w:rsidRPr="00AC046B">
        <w:rPr>
          <w:rFonts w:asciiTheme="minorHAnsi" w:eastAsia="Arial" w:hAnsiTheme="minorHAnsi" w:cstheme="minorHAnsi"/>
          <w:color w:val="EE0000"/>
        </w:rPr>
        <w:t>Refused</w:t>
      </w:r>
    </w:p>
    <w:p w14:paraId="02E4C5F0" w14:textId="77777777" w:rsidR="00573B70" w:rsidRDefault="00573B70" w:rsidP="00295EF9">
      <w:pPr>
        <w:rPr>
          <w:rFonts w:asciiTheme="minorHAnsi" w:eastAsia="Arial" w:hAnsiTheme="minorHAnsi" w:cstheme="minorHAnsi"/>
        </w:rPr>
      </w:pPr>
    </w:p>
    <w:p w14:paraId="47203AC4" w14:textId="77777777" w:rsidR="00CA2339" w:rsidRPr="00CF3BB7" w:rsidRDefault="00CA2339" w:rsidP="00295EF9">
      <w:pPr>
        <w:rPr>
          <w:rFonts w:asciiTheme="minorHAnsi" w:eastAsia="Arial" w:hAnsiTheme="minorHAnsi" w:cstheme="minorHAnsi"/>
        </w:rPr>
      </w:pPr>
    </w:p>
    <w:p w14:paraId="04600A33" w14:textId="1C4CF5A9" w:rsidR="005D7AE6" w:rsidRDefault="005D7AE6" w:rsidP="005D7AE6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80</w:t>
      </w:r>
      <w:r w:rsidRPr="001B56EE">
        <w:rPr>
          <w:rFonts w:asciiTheme="minorHAnsi" w:eastAsia="Arial" w:hAnsiTheme="minorHAnsi" w:cstheme="minorHAnsi"/>
          <w:b/>
          <w:bCs/>
        </w:rPr>
        <w:t xml:space="preserve">.  </w:t>
      </w:r>
      <w:r>
        <w:rPr>
          <w:rFonts w:asciiTheme="minorHAnsi" w:eastAsia="Arial" w:hAnsiTheme="minorHAnsi" w:cstheme="minorHAnsi"/>
          <w:b/>
          <w:bCs/>
        </w:rPr>
        <w:t>Appeals</w:t>
      </w:r>
    </w:p>
    <w:p w14:paraId="725122CB" w14:textId="62CAF5C3" w:rsidR="005D7AE6" w:rsidRDefault="005D7AE6" w:rsidP="005D7AE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80.1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26/01</w:t>
      </w:r>
      <w:r w:rsidR="00680A30">
        <w:rPr>
          <w:rFonts w:ascii="Calibri" w:hAnsi="Calibri" w:cs="Calibri"/>
          <w:b/>
          <w:bCs/>
          <w:color w:val="auto"/>
          <w:sz w:val="24"/>
          <w:szCs w:val="24"/>
        </w:rPr>
        <w:t>061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680A30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2DB0BC82" w14:textId="48E3AF4B" w:rsidR="005D7AE6" w:rsidRDefault="008049C9" w:rsidP="005D7AE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Former Allotment Site, North Street</w:t>
      </w:r>
      <w:r w:rsidR="005D7AE6">
        <w:rPr>
          <w:rFonts w:ascii="Calibri" w:hAnsi="Calibri" w:cs="Calibri"/>
          <w:color w:val="auto"/>
          <w:sz w:val="24"/>
          <w:szCs w:val="24"/>
          <w:u w:val="single"/>
        </w:rPr>
        <w:t>, Alfristo</w:t>
      </w:r>
      <w:r>
        <w:rPr>
          <w:rFonts w:ascii="Calibri" w:hAnsi="Calibri" w:cs="Calibri"/>
          <w:color w:val="auto"/>
          <w:sz w:val="24"/>
          <w:szCs w:val="24"/>
          <w:u w:val="single"/>
        </w:rPr>
        <w:t>n.</w:t>
      </w:r>
    </w:p>
    <w:p w14:paraId="57D7C308" w14:textId="769D071E" w:rsidR="005D7AE6" w:rsidRDefault="008049C9" w:rsidP="005D7AE6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Erection of 5 houses together with revisions to access and parking.</w:t>
      </w:r>
    </w:p>
    <w:p w14:paraId="29D8AC28" w14:textId="77777777" w:rsidR="00D56551" w:rsidRDefault="00D56551" w:rsidP="005D7AE6">
      <w:pPr>
        <w:rPr>
          <w:rFonts w:asciiTheme="minorHAnsi" w:eastAsia="Arial" w:hAnsiTheme="minorHAnsi" w:cstheme="minorHAnsi"/>
        </w:rPr>
      </w:pPr>
    </w:p>
    <w:p w14:paraId="61C2C1D5" w14:textId="31F4341D" w:rsidR="00D56551" w:rsidRPr="007651FC" w:rsidRDefault="00D56551" w:rsidP="005D7AE6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</w:rPr>
        <w:t>An appeal has been made to the Secretary of State against the Refusal by SDNPA to grant planning consent.</w:t>
      </w:r>
      <w:r w:rsidR="008E59EE">
        <w:rPr>
          <w:rFonts w:asciiTheme="minorHAnsi" w:eastAsia="Arial" w:hAnsiTheme="minorHAnsi" w:cstheme="minorHAnsi"/>
        </w:rPr>
        <w:t xml:space="preserve"> All representations made to SDNPA have been forwarded to the Planning Inspectorate.  These will be considered by the Inspector when determining the appeal.</w:t>
      </w:r>
      <w:r w:rsidR="002331DD">
        <w:rPr>
          <w:rFonts w:asciiTheme="minorHAnsi" w:eastAsia="Arial" w:hAnsiTheme="minorHAnsi" w:cstheme="minorHAnsi"/>
        </w:rPr>
        <w:t xml:space="preserve">    </w:t>
      </w:r>
    </w:p>
    <w:p w14:paraId="030CE58E" w14:textId="77777777" w:rsidR="0024519E" w:rsidRDefault="0024519E" w:rsidP="00A84B3C">
      <w:pPr>
        <w:rPr>
          <w:rFonts w:asciiTheme="minorHAnsi" w:eastAsia="Arial" w:hAnsiTheme="minorHAnsi" w:cstheme="minorHAnsi"/>
          <w:b/>
          <w:bCs/>
        </w:rPr>
      </w:pPr>
    </w:p>
    <w:p w14:paraId="72C0851B" w14:textId="77777777" w:rsidR="00441E2C" w:rsidRDefault="00441E2C" w:rsidP="00441E2C">
      <w:pPr>
        <w:rPr>
          <w:rFonts w:asciiTheme="minorHAnsi" w:eastAsia="Arial" w:hAnsiTheme="minorHAnsi" w:cstheme="minorHAnsi"/>
        </w:rPr>
      </w:pPr>
    </w:p>
    <w:p w14:paraId="68311E5F" w14:textId="3FEF2461" w:rsidR="007B555D" w:rsidRPr="001B56EE" w:rsidRDefault="00870B06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CA2339">
        <w:rPr>
          <w:rFonts w:asciiTheme="minorHAnsi" w:hAnsiTheme="minorHAnsi" w:cstheme="minorHAnsi"/>
          <w:b/>
          <w:bCs/>
        </w:rPr>
        <w:t>1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</w:t>
      </w:r>
      <w:proofErr w:type="gramStart"/>
      <w:r w:rsidR="00EF6425" w:rsidRPr="001B56EE">
        <w:rPr>
          <w:rFonts w:asciiTheme="minorHAnsi" w:hAnsiTheme="minorHAnsi" w:cstheme="minorHAnsi"/>
          <w:b/>
          <w:bCs/>
        </w:rPr>
        <w:t xml:space="preserve">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proofErr w:type="gramEnd"/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9F0CC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1</w:t>
      </w:r>
      <w:r w:rsidRPr="00870B06">
        <w:rPr>
          <w:rFonts w:asciiTheme="minorHAnsi" w:hAnsiTheme="minorHAnsi" w:cstheme="minorHAnsi"/>
          <w:b/>
          <w:bCs/>
          <w:vertAlign w:val="superscript"/>
        </w:rPr>
        <w:t>st</w:t>
      </w:r>
      <w:r>
        <w:rPr>
          <w:rFonts w:asciiTheme="minorHAnsi" w:hAnsiTheme="minorHAnsi" w:cstheme="minorHAnsi"/>
          <w:b/>
          <w:bCs/>
        </w:rPr>
        <w:t xml:space="preserve"> September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CC14A2">
        <w:rPr>
          <w:rFonts w:asciiTheme="minorHAnsi" w:hAnsiTheme="minorHAnsi" w:cstheme="minorHAnsi"/>
        </w:rPr>
        <w:t>at either 6.</w:t>
      </w:r>
      <w:r w:rsidR="000533BF">
        <w:rPr>
          <w:rFonts w:asciiTheme="minorHAnsi" w:hAnsiTheme="minorHAnsi" w:cstheme="minorHAnsi"/>
        </w:rPr>
        <w:t>45</w:t>
      </w:r>
      <w:r w:rsidR="00CC14A2">
        <w:rPr>
          <w:rFonts w:asciiTheme="minorHAnsi" w:hAnsiTheme="minorHAnsi" w:cstheme="minorHAnsi"/>
        </w:rPr>
        <w:t xml:space="preserve">pm or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E243ED">
        <w:rPr>
          <w:rFonts w:asciiTheme="minorHAnsi" w:hAnsiTheme="minorHAnsi" w:cstheme="minorHAnsi"/>
        </w:rPr>
        <w:t xml:space="preserve"> depending on number of applications.</w:t>
      </w:r>
    </w:p>
    <w:p w14:paraId="47D7EB9A" w14:textId="3D28A32A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60FB4FB9" w14:textId="77777777" w:rsidR="00900E0E" w:rsidRDefault="00900E0E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7F5C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C776" w14:textId="77777777" w:rsidR="002A2AD4" w:rsidRDefault="002A2AD4" w:rsidP="008A1C9B">
      <w:r>
        <w:separator/>
      </w:r>
    </w:p>
  </w:endnote>
  <w:endnote w:type="continuationSeparator" w:id="0">
    <w:p w14:paraId="79C5E3F3" w14:textId="77777777" w:rsidR="002A2AD4" w:rsidRDefault="002A2AD4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2D17" w14:textId="77777777" w:rsidR="002A2AD4" w:rsidRDefault="002A2AD4" w:rsidP="008A1C9B">
      <w:r>
        <w:separator/>
      </w:r>
    </w:p>
  </w:footnote>
  <w:footnote w:type="continuationSeparator" w:id="0">
    <w:p w14:paraId="494FE9C2" w14:textId="77777777" w:rsidR="002A2AD4" w:rsidRDefault="002A2AD4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478E"/>
    <w:rsid w:val="00006078"/>
    <w:rsid w:val="00006081"/>
    <w:rsid w:val="00006D91"/>
    <w:rsid w:val="00010289"/>
    <w:rsid w:val="000109BF"/>
    <w:rsid w:val="00011208"/>
    <w:rsid w:val="000119C9"/>
    <w:rsid w:val="000130C5"/>
    <w:rsid w:val="000137C2"/>
    <w:rsid w:val="00013EAD"/>
    <w:rsid w:val="0001451D"/>
    <w:rsid w:val="000209DD"/>
    <w:rsid w:val="00020D58"/>
    <w:rsid w:val="00020DF1"/>
    <w:rsid w:val="00020EE6"/>
    <w:rsid w:val="00021E2C"/>
    <w:rsid w:val="000223EE"/>
    <w:rsid w:val="00022D0E"/>
    <w:rsid w:val="000236AE"/>
    <w:rsid w:val="000238ED"/>
    <w:rsid w:val="0002438F"/>
    <w:rsid w:val="0002549F"/>
    <w:rsid w:val="00025D23"/>
    <w:rsid w:val="000261B5"/>
    <w:rsid w:val="00026318"/>
    <w:rsid w:val="00027C4C"/>
    <w:rsid w:val="00027EF9"/>
    <w:rsid w:val="00031177"/>
    <w:rsid w:val="000327E8"/>
    <w:rsid w:val="00033E6E"/>
    <w:rsid w:val="00034347"/>
    <w:rsid w:val="00034DE7"/>
    <w:rsid w:val="00034F17"/>
    <w:rsid w:val="0003513F"/>
    <w:rsid w:val="00040243"/>
    <w:rsid w:val="0004071D"/>
    <w:rsid w:val="000415BA"/>
    <w:rsid w:val="000417A5"/>
    <w:rsid w:val="00042BA0"/>
    <w:rsid w:val="00043D7F"/>
    <w:rsid w:val="00043E26"/>
    <w:rsid w:val="00045E0E"/>
    <w:rsid w:val="0004711F"/>
    <w:rsid w:val="0004725C"/>
    <w:rsid w:val="00047A91"/>
    <w:rsid w:val="0005096F"/>
    <w:rsid w:val="000510BD"/>
    <w:rsid w:val="000513E4"/>
    <w:rsid w:val="000517FE"/>
    <w:rsid w:val="00052C90"/>
    <w:rsid w:val="00052CAB"/>
    <w:rsid w:val="00052D38"/>
    <w:rsid w:val="000533BF"/>
    <w:rsid w:val="00053A90"/>
    <w:rsid w:val="00053B52"/>
    <w:rsid w:val="0005461B"/>
    <w:rsid w:val="00057C08"/>
    <w:rsid w:val="00060119"/>
    <w:rsid w:val="00060837"/>
    <w:rsid w:val="000608A8"/>
    <w:rsid w:val="00060C69"/>
    <w:rsid w:val="000616FE"/>
    <w:rsid w:val="00061EC7"/>
    <w:rsid w:val="000636DF"/>
    <w:rsid w:val="00063B3B"/>
    <w:rsid w:val="000640AD"/>
    <w:rsid w:val="000649B4"/>
    <w:rsid w:val="00066050"/>
    <w:rsid w:val="00066B54"/>
    <w:rsid w:val="000678C8"/>
    <w:rsid w:val="00070CC6"/>
    <w:rsid w:val="00071991"/>
    <w:rsid w:val="00073EC4"/>
    <w:rsid w:val="00074FDF"/>
    <w:rsid w:val="000804B4"/>
    <w:rsid w:val="0008055B"/>
    <w:rsid w:val="00081512"/>
    <w:rsid w:val="00081DA6"/>
    <w:rsid w:val="00082079"/>
    <w:rsid w:val="00083332"/>
    <w:rsid w:val="000839E6"/>
    <w:rsid w:val="00084875"/>
    <w:rsid w:val="00084FDE"/>
    <w:rsid w:val="00085858"/>
    <w:rsid w:val="0008588A"/>
    <w:rsid w:val="00086763"/>
    <w:rsid w:val="0009027D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476C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3C38"/>
    <w:rsid w:val="000B4406"/>
    <w:rsid w:val="000B4B4F"/>
    <w:rsid w:val="000B797D"/>
    <w:rsid w:val="000C2742"/>
    <w:rsid w:val="000C2BA1"/>
    <w:rsid w:val="000C3B16"/>
    <w:rsid w:val="000C57AE"/>
    <w:rsid w:val="000C5FF5"/>
    <w:rsid w:val="000C72F4"/>
    <w:rsid w:val="000D0310"/>
    <w:rsid w:val="000D0A53"/>
    <w:rsid w:val="000D0C61"/>
    <w:rsid w:val="000D2589"/>
    <w:rsid w:val="000D36E3"/>
    <w:rsid w:val="000D3F72"/>
    <w:rsid w:val="000D417C"/>
    <w:rsid w:val="000D4803"/>
    <w:rsid w:val="000D4BEC"/>
    <w:rsid w:val="000D7903"/>
    <w:rsid w:val="000E16A2"/>
    <w:rsid w:val="000E19A3"/>
    <w:rsid w:val="000E2E85"/>
    <w:rsid w:val="000E3048"/>
    <w:rsid w:val="000E356B"/>
    <w:rsid w:val="000E3E44"/>
    <w:rsid w:val="000E449F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577C"/>
    <w:rsid w:val="00107F4D"/>
    <w:rsid w:val="00110B0D"/>
    <w:rsid w:val="00110EFF"/>
    <w:rsid w:val="0011110F"/>
    <w:rsid w:val="001116EA"/>
    <w:rsid w:val="00111E1C"/>
    <w:rsid w:val="00112105"/>
    <w:rsid w:val="0011312B"/>
    <w:rsid w:val="00113603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BC9"/>
    <w:rsid w:val="00122CBB"/>
    <w:rsid w:val="001236FE"/>
    <w:rsid w:val="0012537F"/>
    <w:rsid w:val="001267A6"/>
    <w:rsid w:val="00127F26"/>
    <w:rsid w:val="00130FAE"/>
    <w:rsid w:val="00132DCD"/>
    <w:rsid w:val="00133FE0"/>
    <w:rsid w:val="001342AB"/>
    <w:rsid w:val="00134F99"/>
    <w:rsid w:val="001370E1"/>
    <w:rsid w:val="00137199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554C7"/>
    <w:rsid w:val="0016014A"/>
    <w:rsid w:val="00160A69"/>
    <w:rsid w:val="001612C4"/>
    <w:rsid w:val="00161A1E"/>
    <w:rsid w:val="00161AA1"/>
    <w:rsid w:val="00162E8C"/>
    <w:rsid w:val="0016363E"/>
    <w:rsid w:val="00163BB4"/>
    <w:rsid w:val="001645A4"/>
    <w:rsid w:val="00164D56"/>
    <w:rsid w:val="00165066"/>
    <w:rsid w:val="0016540D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695B"/>
    <w:rsid w:val="001973EF"/>
    <w:rsid w:val="0019764D"/>
    <w:rsid w:val="00197795"/>
    <w:rsid w:val="00197AEB"/>
    <w:rsid w:val="001A120D"/>
    <w:rsid w:val="001A21C3"/>
    <w:rsid w:val="001A2287"/>
    <w:rsid w:val="001A3AE6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B7BD1"/>
    <w:rsid w:val="001C0478"/>
    <w:rsid w:val="001C050F"/>
    <w:rsid w:val="001C0750"/>
    <w:rsid w:val="001C2EA9"/>
    <w:rsid w:val="001C2F8D"/>
    <w:rsid w:val="001C5B31"/>
    <w:rsid w:val="001C6DDD"/>
    <w:rsid w:val="001C7D01"/>
    <w:rsid w:val="001C7F54"/>
    <w:rsid w:val="001D0B5C"/>
    <w:rsid w:val="001D155A"/>
    <w:rsid w:val="001D2A09"/>
    <w:rsid w:val="001D3B50"/>
    <w:rsid w:val="001D469E"/>
    <w:rsid w:val="001D6498"/>
    <w:rsid w:val="001E0263"/>
    <w:rsid w:val="001E07FE"/>
    <w:rsid w:val="001E1AC6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5ED"/>
    <w:rsid w:val="001F2B8B"/>
    <w:rsid w:val="001F3602"/>
    <w:rsid w:val="001F5AEC"/>
    <w:rsid w:val="001F5EBF"/>
    <w:rsid w:val="001F658F"/>
    <w:rsid w:val="001F66B6"/>
    <w:rsid w:val="001F6DD3"/>
    <w:rsid w:val="001F75B0"/>
    <w:rsid w:val="001F7D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5D72"/>
    <w:rsid w:val="00217312"/>
    <w:rsid w:val="002175BC"/>
    <w:rsid w:val="002206E1"/>
    <w:rsid w:val="00220868"/>
    <w:rsid w:val="00222DDA"/>
    <w:rsid w:val="00222E02"/>
    <w:rsid w:val="002243A3"/>
    <w:rsid w:val="00227759"/>
    <w:rsid w:val="002279CC"/>
    <w:rsid w:val="00227A64"/>
    <w:rsid w:val="00230477"/>
    <w:rsid w:val="00230658"/>
    <w:rsid w:val="00230AEF"/>
    <w:rsid w:val="002318CD"/>
    <w:rsid w:val="00231F30"/>
    <w:rsid w:val="002331DD"/>
    <w:rsid w:val="0023516E"/>
    <w:rsid w:val="00236261"/>
    <w:rsid w:val="002363CB"/>
    <w:rsid w:val="00236606"/>
    <w:rsid w:val="00236EB8"/>
    <w:rsid w:val="00240516"/>
    <w:rsid w:val="00241225"/>
    <w:rsid w:val="0024169A"/>
    <w:rsid w:val="00242A8F"/>
    <w:rsid w:val="00243A27"/>
    <w:rsid w:val="00243A6F"/>
    <w:rsid w:val="00243AD3"/>
    <w:rsid w:val="00244ABF"/>
    <w:rsid w:val="0024519E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659E5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2549"/>
    <w:rsid w:val="00295EF9"/>
    <w:rsid w:val="00296F73"/>
    <w:rsid w:val="00296FD5"/>
    <w:rsid w:val="00297ABB"/>
    <w:rsid w:val="002A0C1F"/>
    <w:rsid w:val="002A140C"/>
    <w:rsid w:val="002A1BBB"/>
    <w:rsid w:val="002A2568"/>
    <w:rsid w:val="002A2AD4"/>
    <w:rsid w:val="002A2B0D"/>
    <w:rsid w:val="002A2F5F"/>
    <w:rsid w:val="002A6131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43D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4B3C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616E"/>
    <w:rsid w:val="002F74DA"/>
    <w:rsid w:val="002F7AA7"/>
    <w:rsid w:val="002F7C4D"/>
    <w:rsid w:val="002F7C9F"/>
    <w:rsid w:val="00301C20"/>
    <w:rsid w:val="00301E3C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2BD"/>
    <w:rsid w:val="003123CA"/>
    <w:rsid w:val="00313879"/>
    <w:rsid w:val="00313C0B"/>
    <w:rsid w:val="00314354"/>
    <w:rsid w:val="00315C2F"/>
    <w:rsid w:val="00315D9A"/>
    <w:rsid w:val="003164A4"/>
    <w:rsid w:val="003164A9"/>
    <w:rsid w:val="0031713D"/>
    <w:rsid w:val="003209A4"/>
    <w:rsid w:val="00320D6A"/>
    <w:rsid w:val="003225E0"/>
    <w:rsid w:val="0032387A"/>
    <w:rsid w:val="00323E7E"/>
    <w:rsid w:val="003264BD"/>
    <w:rsid w:val="003268BD"/>
    <w:rsid w:val="00330668"/>
    <w:rsid w:val="00330CF3"/>
    <w:rsid w:val="00331E23"/>
    <w:rsid w:val="00331FC4"/>
    <w:rsid w:val="00332731"/>
    <w:rsid w:val="00333C77"/>
    <w:rsid w:val="0033426F"/>
    <w:rsid w:val="003345F3"/>
    <w:rsid w:val="0033512E"/>
    <w:rsid w:val="003354D6"/>
    <w:rsid w:val="00335C85"/>
    <w:rsid w:val="003365F3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47064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3D5"/>
    <w:rsid w:val="0035743C"/>
    <w:rsid w:val="00357B51"/>
    <w:rsid w:val="00360216"/>
    <w:rsid w:val="00365CBE"/>
    <w:rsid w:val="00366064"/>
    <w:rsid w:val="0037045D"/>
    <w:rsid w:val="00371399"/>
    <w:rsid w:val="0037182D"/>
    <w:rsid w:val="003720C7"/>
    <w:rsid w:val="00373B44"/>
    <w:rsid w:val="003741F3"/>
    <w:rsid w:val="003744D5"/>
    <w:rsid w:val="00374F44"/>
    <w:rsid w:val="00375204"/>
    <w:rsid w:val="0037557E"/>
    <w:rsid w:val="00375B13"/>
    <w:rsid w:val="00375FFA"/>
    <w:rsid w:val="003761B6"/>
    <w:rsid w:val="0037620F"/>
    <w:rsid w:val="0037633B"/>
    <w:rsid w:val="00380041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5A2"/>
    <w:rsid w:val="00391C88"/>
    <w:rsid w:val="003921AC"/>
    <w:rsid w:val="003927E5"/>
    <w:rsid w:val="00392935"/>
    <w:rsid w:val="00393D30"/>
    <w:rsid w:val="00393E93"/>
    <w:rsid w:val="00394838"/>
    <w:rsid w:val="00394D68"/>
    <w:rsid w:val="003953AD"/>
    <w:rsid w:val="003969E6"/>
    <w:rsid w:val="00396C3C"/>
    <w:rsid w:val="00397F11"/>
    <w:rsid w:val="003A0042"/>
    <w:rsid w:val="003A0357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E5E"/>
    <w:rsid w:val="003B4FA8"/>
    <w:rsid w:val="003B5980"/>
    <w:rsid w:val="003B5D0F"/>
    <w:rsid w:val="003B666B"/>
    <w:rsid w:val="003B6AC9"/>
    <w:rsid w:val="003B764A"/>
    <w:rsid w:val="003C1924"/>
    <w:rsid w:val="003C28A7"/>
    <w:rsid w:val="003C3CDD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6FC"/>
    <w:rsid w:val="003E0D4C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3F7FDA"/>
    <w:rsid w:val="00400713"/>
    <w:rsid w:val="004011CB"/>
    <w:rsid w:val="004020D0"/>
    <w:rsid w:val="00402494"/>
    <w:rsid w:val="0040674E"/>
    <w:rsid w:val="004073B1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7BE"/>
    <w:rsid w:val="00417BD7"/>
    <w:rsid w:val="004207ED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69D"/>
    <w:rsid w:val="00434FCD"/>
    <w:rsid w:val="004351C0"/>
    <w:rsid w:val="004355E0"/>
    <w:rsid w:val="004359EC"/>
    <w:rsid w:val="00436821"/>
    <w:rsid w:val="00437C8E"/>
    <w:rsid w:val="00440003"/>
    <w:rsid w:val="00440174"/>
    <w:rsid w:val="00441E2C"/>
    <w:rsid w:val="00442751"/>
    <w:rsid w:val="004427F9"/>
    <w:rsid w:val="004437AD"/>
    <w:rsid w:val="00443F7F"/>
    <w:rsid w:val="004452AD"/>
    <w:rsid w:val="004457DA"/>
    <w:rsid w:val="00447524"/>
    <w:rsid w:val="004512DD"/>
    <w:rsid w:val="0045198C"/>
    <w:rsid w:val="00451DE0"/>
    <w:rsid w:val="00452437"/>
    <w:rsid w:val="004532FF"/>
    <w:rsid w:val="00454706"/>
    <w:rsid w:val="00454813"/>
    <w:rsid w:val="004552BC"/>
    <w:rsid w:val="00455CDD"/>
    <w:rsid w:val="00455FEA"/>
    <w:rsid w:val="004602A1"/>
    <w:rsid w:val="00460CED"/>
    <w:rsid w:val="00460D3D"/>
    <w:rsid w:val="00460DB6"/>
    <w:rsid w:val="004614F9"/>
    <w:rsid w:val="004621C4"/>
    <w:rsid w:val="00462538"/>
    <w:rsid w:val="004625E5"/>
    <w:rsid w:val="00462CE4"/>
    <w:rsid w:val="00463A09"/>
    <w:rsid w:val="004642B9"/>
    <w:rsid w:val="004656BC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22D3"/>
    <w:rsid w:val="004738FD"/>
    <w:rsid w:val="00475252"/>
    <w:rsid w:val="0047551C"/>
    <w:rsid w:val="004810D3"/>
    <w:rsid w:val="00481532"/>
    <w:rsid w:val="00481B15"/>
    <w:rsid w:val="00484023"/>
    <w:rsid w:val="00484C0C"/>
    <w:rsid w:val="00485B10"/>
    <w:rsid w:val="0048709E"/>
    <w:rsid w:val="00487BDE"/>
    <w:rsid w:val="0049115F"/>
    <w:rsid w:val="004914C9"/>
    <w:rsid w:val="00491F3F"/>
    <w:rsid w:val="00492707"/>
    <w:rsid w:val="0049318A"/>
    <w:rsid w:val="00494CBC"/>
    <w:rsid w:val="00495134"/>
    <w:rsid w:val="00495180"/>
    <w:rsid w:val="004953B2"/>
    <w:rsid w:val="0049666C"/>
    <w:rsid w:val="004970E3"/>
    <w:rsid w:val="00497A4D"/>
    <w:rsid w:val="004A0103"/>
    <w:rsid w:val="004A2426"/>
    <w:rsid w:val="004A4360"/>
    <w:rsid w:val="004A4814"/>
    <w:rsid w:val="004A6480"/>
    <w:rsid w:val="004A6C58"/>
    <w:rsid w:val="004B17FA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3B30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4FA2"/>
    <w:rsid w:val="0050505A"/>
    <w:rsid w:val="00506068"/>
    <w:rsid w:val="005069B5"/>
    <w:rsid w:val="00507D7B"/>
    <w:rsid w:val="00510C77"/>
    <w:rsid w:val="00511CCD"/>
    <w:rsid w:val="005128E4"/>
    <w:rsid w:val="00512DDA"/>
    <w:rsid w:val="00513BFA"/>
    <w:rsid w:val="005151A9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6CC9"/>
    <w:rsid w:val="005277FC"/>
    <w:rsid w:val="00527CB4"/>
    <w:rsid w:val="005306C5"/>
    <w:rsid w:val="00531D57"/>
    <w:rsid w:val="005330D0"/>
    <w:rsid w:val="00534B6F"/>
    <w:rsid w:val="00535633"/>
    <w:rsid w:val="0054304D"/>
    <w:rsid w:val="00543146"/>
    <w:rsid w:val="0054389F"/>
    <w:rsid w:val="00543FA9"/>
    <w:rsid w:val="0054490E"/>
    <w:rsid w:val="00545579"/>
    <w:rsid w:val="00545A6F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080"/>
    <w:rsid w:val="00570963"/>
    <w:rsid w:val="00570F2A"/>
    <w:rsid w:val="00570F31"/>
    <w:rsid w:val="005729A2"/>
    <w:rsid w:val="00573B70"/>
    <w:rsid w:val="005742F6"/>
    <w:rsid w:val="00574D68"/>
    <w:rsid w:val="00575A77"/>
    <w:rsid w:val="00576BC3"/>
    <w:rsid w:val="005804DE"/>
    <w:rsid w:val="00580B82"/>
    <w:rsid w:val="00580F2C"/>
    <w:rsid w:val="005815A0"/>
    <w:rsid w:val="00581A70"/>
    <w:rsid w:val="00581B3C"/>
    <w:rsid w:val="005820EE"/>
    <w:rsid w:val="00582782"/>
    <w:rsid w:val="00582796"/>
    <w:rsid w:val="00582DE3"/>
    <w:rsid w:val="005834AC"/>
    <w:rsid w:val="0058511B"/>
    <w:rsid w:val="00585F5E"/>
    <w:rsid w:val="005866B9"/>
    <w:rsid w:val="00586B1F"/>
    <w:rsid w:val="005905F0"/>
    <w:rsid w:val="00590B02"/>
    <w:rsid w:val="00591049"/>
    <w:rsid w:val="00591B7A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220C"/>
    <w:rsid w:val="005C2E59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089"/>
    <w:rsid w:val="005D547F"/>
    <w:rsid w:val="005D5C32"/>
    <w:rsid w:val="005D5F67"/>
    <w:rsid w:val="005D6C28"/>
    <w:rsid w:val="005D6DA3"/>
    <w:rsid w:val="005D6E09"/>
    <w:rsid w:val="005D72EE"/>
    <w:rsid w:val="005D7AE6"/>
    <w:rsid w:val="005E007C"/>
    <w:rsid w:val="005E076A"/>
    <w:rsid w:val="005E0C89"/>
    <w:rsid w:val="005E1FF0"/>
    <w:rsid w:val="005E33AD"/>
    <w:rsid w:val="005E3E98"/>
    <w:rsid w:val="005E4505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4E88"/>
    <w:rsid w:val="0060599F"/>
    <w:rsid w:val="00605C22"/>
    <w:rsid w:val="00607B65"/>
    <w:rsid w:val="0061179C"/>
    <w:rsid w:val="00611FC6"/>
    <w:rsid w:val="006120A6"/>
    <w:rsid w:val="00613EF3"/>
    <w:rsid w:val="00614437"/>
    <w:rsid w:val="00614EC4"/>
    <w:rsid w:val="00615670"/>
    <w:rsid w:val="00616EC6"/>
    <w:rsid w:val="0062113F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78"/>
    <w:rsid w:val="00642095"/>
    <w:rsid w:val="00642A25"/>
    <w:rsid w:val="00642F76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66D"/>
    <w:rsid w:val="0066090F"/>
    <w:rsid w:val="00661639"/>
    <w:rsid w:val="00664422"/>
    <w:rsid w:val="00665118"/>
    <w:rsid w:val="006651C3"/>
    <w:rsid w:val="00665814"/>
    <w:rsid w:val="00665FE6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0A30"/>
    <w:rsid w:val="006811DA"/>
    <w:rsid w:val="006817EE"/>
    <w:rsid w:val="00681CAD"/>
    <w:rsid w:val="00682AF9"/>
    <w:rsid w:val="006848B8"/>
    <w:rsid w:val="00685538"/>
    <w:rsid w:val="00685DBB"/>
    <w:rsid w:val="006867CD"/>
    <w:rsid w:val="00686835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308"/>
    <w:rsid w:val="006A25CF"/>
    <w:rsid w:val="006A316D"/>
    <w:rsid w:val="006A32A0"/>
    <w:rsid w:val="006A3B35"/>
    <w:rsid w:val="006A3F82"/>
    <w:rsid w:val="006A4272"/>
    <w:rsid w:val="006A5127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678"/>
    <w:rsid w:val="006F4700"/>
    <w:rsid w:val="006F581D"/>
    <w:rsid w:val="006F5950"/>
    <w:rsid w:val="006F5974"/>
    <w:rsid w:val="006F6A4E"/>
    <w:rsid w:val="006F6AF4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1CEA"/>
    <w:rsid w:val="00712477"/>
    <w:rsid w:val="007129F0"/>
    <w:rsid w:val="00712EE3"/>
    <w:rsid w:val="00713269"/>
    <w:rsid w:val="007136CF"/>
    <w:rsid w:val="007140C4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4A1F"/>
    <w:rsid w:val="007365CA"/>
    <w:rsid w:val="0073741F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575AE"/>
    <w:rsid w:val="007606BB"/>
    <w:rsid w:val="00760AB9"/>
    <w:rsid w:val="007617E0"/>
    <w:rsid w:val="00762ED6"/>
    <w:rsid w:val="00764E8C"/>
    <w:rsid w:val="00765077"/>
    <w:rsid w:val="007651FC"/>
    <w:rsid w:val="007660EE"/>
    <w:rsid w:val="0076659F"/>
    <w:rsid w:val="0076663E"/>
    <w:rsid w:val="00766DF4"/>
    <w:rsid w:val="00767472"/>
    <w:rsid w:val="0076765A"/>
    <w:rsid w:val="00770077"/>
    <w:rsid w:val="007706F0"/>
    <w:rsid w:val="00770CD6"/>
    <w:rsid w:val="007730F1"/>
    <w:rsid w:val="007737D9"/>
    <w:rsid w:val="00773A7C"/>
    <w:rsid w:val="00773F67"/>
    <w:rsid w:val="00774B1C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2DD0"/>
    <w:rsid w:val="0079333F"/>
    <w:rsid w:val="00793437"/>
    <w:rsid w:val="007937E2"/>
    <w:rsid w:val="0079471F"/>
    <w:rsid w:val="0079472C"/>
    <w:rsid w:val="00795D85"/>
    <w:rsid w:val="00797E7C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1610"/>
    <w:rsid w:val="007B2747"/>
    <w:rsid w:val="007B30D8"/>
    <w:rsid w:val="007B387D"/>
    <w:rsid w:val="007B3E79"/>
    <w:rsid w:val="007B4344"/>
    <w:rsid w:val="007B4C77"/>
    <w:rsid w:val="007B555D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5AB"/>
    <w:rsid w:val="007D067A"/>
    <w:rsid w:val="007D617B"/>
    <w:rsid w:val="007D6632"/>
    <w:rsid w:val="007D6A26"/>
    <w:rsid w:val="007E14F0"/>
    <w:rsid w:val="007E2B89"/>
    <w:rsid w:val="007E3176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5C1F"/>
    <w:rsid w:val="007F7755"/>
    <w:rsid w:val="007F7C8A"/>
    <w:rsid w:val="00802B09"/>
    <w:rsid w:val="00802E14"/>
    <w:rsid w:val="00803209"/>
    <w:rsid w:val="008049C9"/>
    <w:rsid w:val="00804B0D"/>
    <w:rsid w:val="00804C6D"/>
    <w:rsid w:val="00805F87"/>
    <w:rsid w:val="008063E8"/>
    <w:rsid w:val="00807151"/>
    <w:rsid w:val="00807674"/>
    <w:rsid w:val="008109AA"/>
    <w:rsid w:val="00811D76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13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4F35"/>
    <w:rsid w:val="008355BA"/>
    <w:rsid w:val="008356FF"/>
    <w:rsid w:val="00835B27"/>
    <w:rsid w:val="00836102"/>
    <w:rsid w:val="00836814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47E66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678EF"/>
    <w:rsid w:val="0087061F"/>
    <w:rsid w:val="00870B06"/>
    <w:rsid w:val="0087448F"/>
    <w:rsid w:val="0087482E"/>
    <w:rsid w:val="00874895"/>
    <w:rsid w:val="008753E1"/>
    <w:rsid w:val="0087542F"/>
    <w:rsid w:val="00875EDD"/>
    <w:rsid w:val="0087692B"/>
    <w:rsid w:val="008774B2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994"/>
    <w:rsid w:val="008B4F6D"/>
    <w:rsid w:val="008B5044"/>
    <w:rsid w:val="008B73A4"/>
    <w:rsid w:val="008B79EB"/>
    <w:rsid w:val="008C07B2"/>
    <w:rsid w:val="008C21E6"/>
    <w:rsid w:val="008C22AF"/>
    <w:rsid w:val="008C36ED"/>
    <w:rsid w:val="008C494A"/>
    <w:rsid w:val="008C4FB4"/>
    <w:rsid w:val="008C5010"/>
    <w:rsid w:val="008C572D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9EE"/>
    <w:rsid w:val="008E5BE6"/>
    <w:rsid w:val="008E66BB"/>
    <w:rsid w:val="008E7079"/>
    <w:rsid w:val="008F0485"/>
    <w:rsid w:val="008F06FC"/>
    <w:rsid w:val="008F0CF6"/>
    <w:rsid w:val="008F24D1"/>
    <w:rsid w:val="008F6695"/>
    <w:rsid w:val="008F6A76"/>
    <w:rsid w:val="008F6D49"/>
    <w:rsid w:val="00900E0E"/>
    <w:rsid w:val="00901DD9"/>
    <w:rsid w:val="00902109"/>
    <w:rsid w:val="0090223F"/>
    <w:rsid w:val="009025AE"/>
    <w:rsid w:val="00903F2D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235F"/>
    <w:rsid w:val="00923CF0"/>
    <w:rsid w:val="0092401A"/>
    <w:rsid w:val="00924C8D"/>
    <w:rsid w:val="00927F97"/>
    <w:rsid w:val="00930225"/>
    <w:rsid w:val="0093133B"/>
    <w:rsid w:val="00931683"/>
    <w:rsid w:val="0093182D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1D7A"/>
    <w:rsid w:val="009423B9"/>
    <w:rsid w:val="00942510"/>
    <w:rsid w:val="009436C3"/>
    <w:rsid w:val="00943987"/>
    <w:rsid w:val="0094441B"/>
    <w:rsid w:val="00944DF0"/>
    <w:rsid w:val="00944E6F"/>
    <w:rsid w:val="00945599"/>
    <w:rsid w:val="00945B73"/>
    <w:rsid w:val="009460D7"/>
    <w:rsid w:val="009467A7"/>
    <w:rsid w:val="00947068"/>
    <w:rsid w:val="00947A6A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5AC3"/>
    <w:rsid w:val="00956EDD"/>
    <w:rsid w:val="00960977"/>
    <w:rsid w:val="00961AA9"/>
    <w:rsid w:val="0096331F"/>
    <w:rsid w:val="00966F77"/>
    <w:rsid w:val="00971541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8761C"/>
    <w:rsid w:val="00991800"/>
    <w:rsid w:val="009919D7"/>
    <w:rsid w:val="0099236C"/>
    <w:rsid w:val="00992687"/>
    <w:rsid w:val="009939D8"/>
    <w:rsid w:val="00993C66"/>
    <w:rsid w:val="00993CD1"/>
    <w:rsid w:val="00994004"/>
    <w:rsid w:val="00994B9E"/>
    <w:rsid w:val="00994BEF"/>
    <w:rsid w:val="00994F6A"/>
    <w:rsid w:val="00995939"/>
    <w:rsid w:val="00996A99"/>
    <w:rsid w:val="00996BEC"/>
    <w:rsid w:val="00996D7C"/>
    <w:rsid w:val="00997298"/>
    <w:rsid w:val="009A069B"/>
    <w:rsid w:val="009A0F8F"/>
    <w:rsid w:val="009A1457"/>
    <w:rsid w:val="009A203A"/>
    <w:rsid w:val="009A231F"/>
    <w:rsid w:val="009A4E03"/>
    <w:rsid w:val="009A4FE9"/>
    <w:rsid w:val="009A50BE"/>
    <w:rsid w:val="009A5123"/>
    <w:rsid w:val="009A5C97"/>
    <w:rsid w:val="009A5F0F"/>
    <w:rsid w:val="009B0617"/>
    <w:rsid w:val="009B11C5"/>
    <w:rsid w:val="009B23AC"/>
    <w:rsid w:val="009B2815"/>
    <w:rsid w:val="009B7DF7"/>
    <w:rsid w:val="009C09A2"/>
    <w:rsid w:val="009C0C24"/>
    <w:rsid w:val="009C1CB8"/>
    <w:rsid w:val="009C25AB"/>
    <w:rsid w:val="009C4E70"/>
    <w:rsid w:val="009C5CA0"/>
    <w:rsid w:val="009C5EB1"/>
    <w:rsid w:val="009C6457"/>
    <w:rsid w:val="009C723E"/>
    <w:rsid w:val="009C73D2"/>
    <w:rsid w:val="009C760A"/>
    <w:rsid w:val="009C770E"/>
    <w:rsid w:val="009C7934"/>
    <w:rsid w:val="009D0F31"/>
    <w:rsid w:val="009D1A23"/>
    <w:rsid w:val="009D1BAA"/>
    <w:rsid w:val="009D1C10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590"/>
    <w:rsid w:val="009E3B5F"/>
    <w:rsid w:val="009E3F1C"/>
    <w:rsid w:val="009E3F73"/>
    <w:rsid w:val="009E4E30"/>
    <w:rsid w:val="009E57B0"/>
    <w:rsid w:val="009F0CCF"/>
    <w:rsid w:val="009F0D1C"/>
    <w:rsid w:val="009F2899"/>
    <w:rsid w:val="009F32BB"/>
    <w:rsid w:val="009F4E26"/>
    <w:rsid w:val="009F50E7"/>
    <w:rsid w:val="009F527B"/>
    <w:rsid w:val="009F5C66"/>
    <w:rsid w:val="009F75EE"/>
    <w:rsid w:val="009F79A1"/>
    <w:rsid w:val="009F7D6C"/>
    <w:rsid w:val="00A01183"/>
    <w:rsid w:val="00A01689"/>
    <w:rsid w:val="00A02430"/>
    <w:rsid w:val="00A02EE9"/>
    <w:rsid w:val="00A064E1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2A6"/>
    <w:rsid w:val="00A375C3"/>
    <w:rsid w:val="00A37F69"/>
    <w:rsid w:val="00A37FF4"/>
    <w:rsid w:val="00A42466"/>
    <w:rsid w:val="00A42581"/>
    <w:rsid w:val="00A42C41"/>
    <w:rsid w:val="00A43A55"/>
    <w:rsid w:val="00A443AC"/>
    <w:rsid w:val="00A45092"/>
    <w:rsid w:val="00A4593F"/>
    <w:rsid w:val="00A45D80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50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2E26"/>
    <w:rsid w:val="00A83F27"/>
    <w:rsid w:val="00A84145"/>
    <w:rsid w:val="00A842B3"/>
    <w:rsid w:val="00A84AB6"/>
    <w:rsid w:val="00A84B3C"/>
    <w:rsid w:val="00A85DC8"/>
    <w:rsid w:val="00A9190B"/>
    <w:rsid w:val="00A91D35"/>
    <w:rsid w:val="00A922F4"/>
    <w:rsid w:val="00A92883"/>
    <w:rsid w:val="00A939EB"/>
    <w:rsid w:val="00A9462D"/>
    <w:rsid w:val="00A94860"/>
    <w:rsid w:val="00A94A99"/>
    <w:rsid w:val="00A94B2C"/>
    <w:rsid w:val="00A95264"/>
    <w:rsid w:val="00A95F37"/>
    <w:rsid w:val="00A96570"/>
    <w:rsid w:val="00A96F7D"/>
    <w:rsid w:val="00AA2EF4"/>
    <w:rsid w:val="00AA34C9"/>
    <w:rsid w:val="00AA4311"/>
    <w:rsid w:val="00AA44EF"/>
    <w:rsid w:val="00AA631C"/>
    <w:rsid w:val="00AA66E8"/>
    <w:rsid w:val="00AA7C5C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046B"/>
    <w:rsid w:val="00AC08BB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2"/>
    <w:rsid w:val="00AC4CAF"/>
    <w:rsid w:val="00AC5143"/>
    <w:rsid w:val="00AC65C0"/>
    <w:rsid w:val="00AC75F5"/>
    <w:rsid w:val="00AD07AC"/>
    <w:rsid w:val="00AD0A9D"/>
    <w:rsid w:val="00AD1BD9"/>
    <w:rsid w:val="00AD2E9B"/>
    <w:rsid w:val="00AD3C99"/>
    <w:rsid w:val="00AD3DF4"/>
    <w:rsid w:val="00AD458A"/>
    <w:rsid w:val="00AD4E45"/>
    <w:rsid w:val="00AD510C"/>
    <w:rsid w:val="00AD5FC4"/>
    <w:rsid w:val="00AD6087"/>
    <w:rsid w:val="00AD6B0C"/>
    <w:rsid w:val="00AD6F7B"/>
    <w:rsid w:val="00AD73B2"/>
    <w:rsid w:val="00AE023B"/>
    <w:rsid w:val="00AE0965"/>
    <w:rsid w:val="00AE1CD3"/>
    <w:rsid w:val="00AE3B0F"/>
    <w:rsid w:val="00AE3F28"/>
    <w:rsid w:val="00AE61C6"/>
    <w:rsid w:val="00AE6D07"/>
    <w:rsid w:val="00AE7150"/>
    <w:rsid w:val="00AE734F"/>
    <w:rsid w:val="00AE7B63"/>
    <w:rsid w:val="00AF0255"/>
    <w:rsid w:val="00AF20EB"/>
    <w:rsid w:val="00AF3205"/>
    <w:rsid w:val="00AF3B14"/>
    <w:rsid w:val="00AF4535"/>
    <w:rsid w:val="00AF6F5B"/>
    <w:rsid w:val="00AF7160"/>
    <w:rsid w:val="00AF74E8"/>
    <w:rsid w:val="00AF7CF6"/>
    <w:rsid w:val="00B01BD3"/>
    <w:rsid w:val="00B02D7F"/>
    <w:rsid w:val="00B03DD8"/>
    <w:rsid w:val="00B0444C"/>
    <w:rsid w:val="00B050CA"/>
    <w:rsid w:val="00B0571C"/>
    <w:rsid w:val="00B06224"/>
    <w:rsid w:val="00B06C5B"/>
    <w:rsid w:val="00B10258"/>
    <w:rsid w:val="00B10ADF"/>
    <w:rsid w:val="00B138E5"/>
    <w:rsid w:val="00B14667"/>
    <w:rsid w:val="00B14FE6"/>
    <w:rsid w:val="00B16CE2"/>
    <w:rsid w:val="00B200B0"/>
    <w:rsid w:val="00B20F1B"/>
    <w:rsid w:val="00B22172"/>
    <w:rsid w:val="00B22584"/>
    <w:rsid w:val="00B22E2B"/>
    <w:rsid w:val="00B257CC"/>
    <w:rsid w:val="00B25EF2"/>
    <w:rsid w:val="00B2640D"/>
    <w:rsid w:val="00B26F68"/>
    <w:rsid w:val="00B274DF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37A17"/>
    <w:rsid w:val="00B4058A"/>
    <w:rsid w:val="00B4101B"/>
    <w:rsid w:val="00B415A0"/>
    <w:rsid w:val="00B44959"/>
    <w:rsid w:val="00B4511E"/>
    <w:rsid w:val="00B46B7B"/>
    <w:rsid w:val="00B4730C"/>
    <w:rsid w:val="00B47592"/>
    <w:rsid w:val="00B476A2"/>
    <w:rsid w:val="00B47712"/>
    <w:rsid w:val="00B50848"/>
    <w:rsid w:val="00B508D7"/>
    <w:rsid w:val="00B511AC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E12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1C56"/>
    <w:rsid w:val="00BA3DC5"/>
    <w:rsid w:val="00BA4F96"/>
    <w:rsid w:val="00BA5F74"/>
    <w:rsid w:val="00BA78FD"/>
    <w:rsid w:val="00BB066D"/>
    <w:rsid w:val="00BB08F3"/>
    <w:rsid w:val="00BB2755"/>
    <w:rsid w:val="00BB285B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5E0"/>
    <w:rsid w:val="00BC49DD"/>
    <w:rsid w:val="00BC5894"/>
    <w:rsid w:val="00BC5AFD"/>
    <w:rsid w:val="00BC6DE9"/>
    <w:rsid w:val="00BC7037"/>
    <w:rsid w:val="00BC7726"/>
    <w:rsid w:val="00BD0660"/>
    <w:rsid w:val="00BD146C"/>
    <w:rsid w:val="00BD1B9B"/>
    <w:rsid w:val="00BD415A"/>
    <w:rsid w:val="00BD42E6"/>
    <w:rsid w:val="00BD4E31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4FF8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1FB5"/>
    <w:rsid w:val="00BF4B0D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3BD6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374AF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45CD3"/>
    <w:rsid w:val="00C51400"/>
    <w:rsid w:val="00C52069"/>
    <w:rsid w:val="00C52DE8"/>
    <w:rsid w:val="00C5331A"/>
    <w:rsid w:val="00C5397E"/>
    <w:rsid w:val="00C57E6C"/>
    <w:rsid w:val="00C60F83"/>
    <w:rsid w:val="00C613E6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3755"/>
    <w:rsid w:val="00C739F1"/>
    <w:rsid w:val="00C75692"/>
    <w:rsid w:val="00C76D22"/>
    <w:rsid w:val="00C816D3"/>
    <w:rsid w:val="00C825A2"/>
    <w:rsid w:val="00C83367"/>
    <w:rsid w:val="00C84223"/>
    <w:rsid w:val="00C845DD"/>
    <w:rsid w:val="00C84A4F"/>
    <w:rsid w:val="00C84B71"/>
    <w:rsid w:val="00C863B8"/>
    <w:rsid w:val="00C86687"/>
    <w:rsid w:val="00C87945"/>
    <w:rsid w:val="00C908A6"/>
    <w:rsid w:val="00C92529"/>
    <w:rsid w:val="00C92657"/>
    <w:rsid w:val="00C92D8E"/>
    <w:rsid w:val="00C92E9F"/>
    <w:rsid w:val="00C939D6"/>
    <w:rsid w:val="00C93E12"/>
    <w:rsid w:val="00C94778"/>
    <w:rsid w:val="00C9534A"/>
    <w:rsid w:val="00C9541B"/>
    <w:rsid w:val="00C963EF"/>
    <w:rsid w:val="00C97225"/>
    <w:rsid w:val="00C97253"/>
    <w:rsid w:val="00C974FD"/>
    <w:rsid w:val="00C97874"/>
    <w:rsid w:val="00CA07AD"/>
    <w:rsid w:val="00CA2339"/>
    <w:rsid w:val="00CA265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14A2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420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27E"/>
    <w:rsid w:val="00CF1525"/>
    <w:rsid w:val="00CF1E5E"/>
    <w:rsid w:val="00CF3320"/>
    <w:rsid w:val="00CF3BB7"/>
    <w:rsid w:val="00CF4AF9"/>
    <w:rsid w:val="00CF5236"/>
    <w:rsid w:val="00CF5C93"/>
    <w:rsid w:val="00CF6A28"/>
    <w:rsid w:val="00CF6FCF"/>
    <w:rsid w:val="00CF705F"/>
    <w:rsid w:val="00D03216"/>
    <w:rsid w:val="00D032BE"/>
    <w:rsid w:val="00D03D50"/>
    <w:rsid w:val="00D047FC"/>
    <w:rsid w:val="00D05E3B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45F4"/>
    <w:rsid w:val="00D154B7"/>
    <w:rsid w:val="00D15AF6"/>
    <w:rsid w:val="00D15BE5"/>
    <w:rsid w:val="00D15CEB"/>
    <w:rsid w:val="00D1712C"/>
    <w:rsid w:val="00D17240"/>
    <w:rsid w:val="00D174D2"/>
    <w:rsid w:val="00D176A6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00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4F4"/>
    <w:rsid w:val="00D4666A"/>
    <w:rsid w:val="00D46F15"/>
    <w:rsid w:val="00D47879"/>
    <w:rsid w:val="00D50B53"/>
    <w:rsid w:val="00D51737"/>
    <w:rsid w:val="00D5182B"/>
    <w:rsid w:val="00D53611"/>
    <w:rsid w:val="00D546CF"/>
    <w:rsid w:val="00D54A4A"/>
    <w:rsid w:val="00D54EF7"/>
    <w:rsid w:val="00D54FE5"/>
    <w:rsid w:val="00D55B43"/>
    <w:rsid w:val="00D55FAB"/>
    <w:rsid w:val="00D56551"/>
    <w:rsid w:val="00D60855"/>
    <w:rsid w:val="00D61063"/>
    <w:rsid w:val="00D61DB2"/>
    <w:rsid w:val="00D62E9A"/>
    <w:rsid w:val="00D63478"/>
    <w:rsid w:val="00D64301"/>
    <w:rsid w:val="00D64CE6"/>
    <w:rsid w:val="00D6542E"/>
    <w:rsid w:val="00D65A2F"/>
    <w:rsid w:val="00D65B27"/>
    <w:rsid w:val="00D6711A"/>
    <w:rsid w:val="00D67635"/>
    <w:rsid w:val="00D67710"/>
    <w:rsid w:val="00D67D87"/>
    <w:rsid w:val="00D701C6"/>
    <w:rsid w:val="00D70B1A"/>
    <w:rsid w:val="00D71202"/>
    <w:rsid w:val="00D7224A"/>
    <w:rsid w:val="00D73277"/>
    <w:rsid w:val="00D744C7"/>
    <w:rsid w:val="00D74C37"/>
    <w:rsid w:val="00D75EA4"/>
    <w:rsid w:val="00D77DE4"/>
    <w:rsid w:val="00D80E13"/>
    <w:rsid w:val="00D8102B"/>
    <w:rsid w:val="00D819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76D"/>
    <w:rsid w:val="00D87A22"/>
    <w:rsid w:val="00D87C0B"/>
    <w:rsid w:val="00D87E73"/>
    <w:rsid w:val="00D87F7D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1331"/>
    <w:rsid w:val="00DB2631"/>
    <w:rsid w:val="00DB3289"/>
    <w:rsid w:val="00DB36D3"/>
    <w:rsid w:val="00DB3BCB"/>
    <w:rsid w:val="00DB4DC0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2BC"/>
    <w:rsid w:val="00DE194F"/>
    <w:rsid w:val="00DE2011"/>
    <w:rsid w:val="00DE2068"/>
    <w:rsid w:val="00DE25A6"/>
    <w:rsid w:val="00DE33D2"/>
    <w:rsid w:val="00DE3D3E"/>
    <w:rsid w:val="00DE488F"/>
    <w:rsid w:val="00DE4979"/>
    <w:rsid w:val="00DE4BC1"/>
    <w:rsid w:val="00DE4EFB"/>
    <w:rsid w:val="00DE5EB8"/>
    <w:rsid w:val="00DE6D2B"/>
    <w:rsid w:val="00DE6FF9"/>
    <w:rsid w:val="00DF0F8E"/>
    <w:rsid w:val="00DF2321"/>
    <w:rsid w:val="00DF2B5D"/>
    <w:rsid w:val="00DF3327"/>
    <w:rsid w:val="00DF37FA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1C50"/>
    <w:rsid w:val="00E122F7"/>
    <w:rsid w:val="00E123D1"/>
    <w:rsid w:val="00E142FA"/>
    <w:rsid w:val="00E151CB"/>
    <w:rsid w:val="00E15603"/>
    <w:rsid w:val="00E16C79"/>
    <w:rsid w:val="00E17CF8"/>
    <w:rsid w:val="00E17F36"/>
    <w:rsid w:val="00E22EE9"/>
    <w:rsid w:val="00E243ED"/>
    <w:rsid w:val="00E24EB4"/>
    <w:rsid w:val="00E25169"/>
    <w:rsid w:val="00E2526B"/>
    <w:rsid w:val="00E27C35"/>
    <w:rsid w:val="00E30D83"/>
    <w:rsid w:val="00E30DAD"/>
    <w:rsid w:val="00E312F0"/>
    <w:rsid w:val="00E33927"/>
    <w:rsid w:val="00E34626"/>
    <w:rsid w:val="00E35CAA"/>
    <w:rsid w:val="00E35FCE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67021"/>
    <w:rsid w:val="00E70008"/>
    <w:rsid w:val="00E713D0"/>
    <w:rsid w:val="00E72452"/>
    <w:rsid w:val="00E73BB9"/>
    <w:rsid w:val="00E7403F"/>
    <w:rsid w:val="00E74786"/>
    <w:rsid w:val="00E74953"/>
    <w:rsid w:val="00E74D63"/>
    <w:rsid w:val="00E75D19"/>
    <w:rsid w:val="00E76C26"/>
    <w:rsid w:val="00E771E0"/>
    <w:rsid w:val="00E7773B"/>
    <w:rsid w:val="00E80919"/>
    <w:rsid w:val="00E80A21"/>
    <w:rsid w:val="00E80E75"/>
    <w:rsid w:val="00E81CAA"/>
    <w:rsid w:val="00E8257C"/>
    <w:rsid w:val="00E829CE"/>
    <w:rsid w:val="00E83CD5"/>
    <w:rsid w:val="00E83F07"/>
    <w:rsid w:val="00E84735"/>
    <w:rsid w:val="00E85271"/>
    <w:rsid w:val="00E85B8C"/>
    <w:rsid w:val="00E87341"/>
    <w:rsid w:val="00E87640"/>
    <w:rsid w:val="00E87AF1"/>
    <w:rsid w:val="00E901D5"/>
    <w:rsid w:val="00E90841"/>
    <w:rsid w:val="00E914FA"/>
    <w:rsid w:val="00E9153B"/>
    <w:rsid w:val="00E92B9C"/>
    <w:rsid w:val="00E92C37"/>
    <w:rsid w:val="00E933B6"/>
    <w:rsid w:val="00E93AF3"/>
    <w:rsid w:val="00E945F0"/>
    <w:rsid w:val="00E9500E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314B"/>
    <w:rsid w:val="00EB4AD1"/>
    <w:rsid w:val="00EB591C"/>
    <w:rsid w:val="00EB67CB"/>
    <w:rsid w:val="00EB75A5"/>
    <w:rsid w:val="00EB7740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5E89"/>
    <w:rsid w:val="00EC6767"/>
    <w:rsid w:val="00ED0127"/>
    <w:rsid w:val="00ED25F3"/>
    <w:rsid w:val="00ED2768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5161"/>
    <w:rsid w:val="00EF605B"/>
    <w:rsid w:val="00EF6425"/>
    <w:rsid w:val="00EF64EF"/>
    <w:rsid w:val="00EF687C"/>
    <w:rsid w:val="00EF7BC0"/>
    <w:rsid w:val="00EF7ECA"/>
    <w:rsid w:val="00F001F8"/>
    <w:rsid w:val="00F00411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4430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1CF5"/>
    <w:rsid w:val="00F225D2"/>
    <w:rsid w:val="00F22645"/>
    <w:rsid w:val="00F22788"/>
    <w:rsid w:val="00F228D0"/>
    <w:rsid w:val="00F22C63"/>
    <w:rsid w:val="00F24322"/>
    <w:rsid w:val="00F24423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4CC5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AB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6193"/>
    <w:rsid w:val="00F676A9"/>
    <w:rsid w:val="00F717B4"/>
    <w:rsid w:val="00F762FC"/>
    <w:rsid w:val="00F77A73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508F"/>
    <w:rsid w:val="00F9640F"/>
    <w:rsid w:val="00FA1244"/>
    <w:rsid w:val="00FA29E7"/>
    <w:rsid w:val="00FA2C10"/>
    <w:rsid w:val="00FA5181"/>
    <w:rsid w:val="00FA556B"/>
    <w:rsid w:val="00FA5788"/>
    <w:rsid w:val="00FB033C"/>
    <w:rsid w:val="00FB261C"/>
    <w:rsid w:val="00FB3A3A"/>
    <w:rsid w:val="00FB5498"/>
    <w:rsid w:val="00FB6330"/>
    <w:rsid w:val="00FB7859"/>
    <w:rsid w:val="00FC18DD"/>
    <w:rsid w:val="00FC48BF"/>
    <w:rsid w:val="00FC6059"/>
    <w:rsid w:val="00FC71E0"/>
    <w:rsid w:val="00FC75A6"/>
    <w:rsid w:val="00FD0F7D"/>
    <w:rsid w:val="00FD13B3"/>
    <w:rsid w:val="00FD173D"/>
    <w:rsid w:val="00FD2285"/>
    <w:rsid w:val="00FD25F1"/>
    <w:rsid w:val="00FD26D4"/>
    <w:rsid w:val="00FD3960"/>
    <w:rsid w:val="00FD5E60"/>
    <w:rsid w:val="00FD6967"/>
    <w:rsid w:val="00FD6CA0"/>
    <w:rsid w:val="00FD6D5B"/>
    <w:rsid w:val="00FD7604"/>
    <w:rsid w:val="00FE1F27"/>
    <w:rsid w:val="00FE344E"/>
    <w:rsid w:val="00FE34C8"/>
    <w:rsid w:val="00FE3776"/>
    <w:rsid w:val="00FE3ACE"/>
    <w:rsid w:val="00FE3C05"/>
    <w:rsid w:val="00FE50CC"/>
    <w:rsid w:val="00FE7361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522</Words>
  <Characters>2997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42</cp:revision>
  <cp:lastPrinted>2026-07-08T15:05:00Z</cp:lastPrinted>
  <dcterms:created xsi:type="dcterms:W3CDTF">2026-07-08T14:42:00Z</dcterms:created>
  <dcterms:modified xsi:type="dcterms:W3CDTF">2026-07-10T10:10:00Z</dcterms:modified>
</cp:coreProperties>
</file>